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E074A" w14:textId="7C3CDFD5" w:rsidR="00C90B9F" w:rsidRDefault="00D06097" w:rsidP="00C90B9F">
      <w:pPr>
        <w:tabs>
          <w:tab w:val="left" w:pos="4111"/>
        </w:tabs>
        <w:spacing w:after="120" w:line="276" w:lineRule="auto"/>
        <w:contextualSpacing/>
        <w:jc w:val="right"/>
      </w:pPr>
      <w:r>
        <w:t>PO.2720.22.2021</w:t>
      </w:r>
    </w:p>
    <w:p w14:paraId="4663D82D" w14:textId="77777777" w:rsidR="00D06097" w:rsidRPr="00F15E21" w:rsidRDefault="00D06097" w:rsidP="00C90B9F">
      <w:pPr>
        <w:tabs>
          <w:tab w:val="left" w:pos="4111"/>
        </w:tabs>
        <w:spacing w:after="120" w:line="276" w:lineRule="auto"/>
        <w:contextualSpacing/>
        <w:jc w:val="right"/>
        <w:rPr>
          <w:color w:val="auto"/>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18F28EBF"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proofErr w:type="spellStart"/>
            <w:r w:rsidRPr="00F15E21">
              <w:rPr>
                <w:i/>
                <w:color w:val="auto"/>
                <w:szCs w:val="20"/>
                <w:lang w:val="en-US"/>
              </w:rPr>
              <w:t>Annę</w:t>
            </w:r>
            <w:proofErr w:type="spellEnd"/>
            <w:r w:rsidRPr="00F15E21">
              <w:rPr>
                <w:i/>
                <w:color w:val="auto"/>
                <w:szCs w:val="20"/>
                <w:lang w:val="en-US"/>
              </w:rPr>
              <w:t xml:space="preserve"> </w:t>
            </w:r>
            <w:proofErr w:type="spellStart"/>
            <w:r w:rsidRPr="00F15E21">
              <w:rPr>
                <w:i/>
                <w:color w:val="auto"/>
                <w:szCs w:val="20"/>
                <w:lang w:val="en-US"/>
              </w:rPr>
              <w:t>Chmurę</w:t>
            </w:r>
            <w:proofErr w:type="spellEnd"/>
            <w:r w:rsidRPr="00F15E21">
              <w:rPr>
                <w:i/>
                <w:color w:val="auto"/>
                <w:szCs w:val="20"/>
                <w:lang w:val="en-US"/>
              </w:rPr>
              <w:t xml:space="preserve">, </w:t>
            </w:r>
            <w:proofErr w:type="spellStart"/>
            <w:r w:rsidRPr="00F15E21">
              <w:rPr>
                <w:i/>
                <w:color w:val="auto"/>
                <w:szCs w:val="20"/>
                <w:lang w:val="en-US"/>
              </w:rPr>
              <w:t>Dyrektor</w:t>
            </w:r>
            <w:proofErr w:type="spellEnd"/>
            <w:r w:rsidRPr="00F15E21">
              <w:rPr>
                <w:i/>
                <w:color w:val="auto"/>
                <w:szCs w:val="20"/>
                <w:lang w:val="en-US"/>
              </w:rPr>
              <w:t xml:space="preserve"> </w:t>
            </w:r>
            <w:proofErr w:type="spellStart"/>
            <w:r w:rsidRPr="00F15E21">
              <w:rPr>
                <w:i/>
                <w:color w:val="auto"/>
                <w:szCs w:val="20"/>
                <w:lang w:val="en-US"/>
              </w:rPr>
              <w:t>Departamentu</w:t>
            </w:r>
            <w:proofErr w:type="spellEnd"/>
            <w:r w:rsidRPr="00F15E21">
              <w:rPr>
                <w:i/>
                <w:color w:val="auto"/>
                <w:szCs w:val="20"/>
                <w:lang w:val="en-US"/>
              </w:rPr>
              <w:t xml:space="preserve"> </w:t>
            </w:r>
            <w:proofErr w:type="spellStart"/>
            <w:r w:rsidRPr="00F15E21">
              <w:rPr>
                <w:i/>
                <w:color w:val="auto"/>
                <w:szCs w:val="20"/>
                <w:lang w:val="en-US"/>
              </w:rPr>
              <w:t>Wsparcia</w:t>
            </w:r>
            <w:proofErr w:type="spellEnd"/>
            <w:r w:rsidRPr="00F15E21">
              <w:rPr>
                <w:i/>
                <w:color w:val="auto"/>
                <w:szCs w:val="20"/>
                <w:lang w:val="en-US"/>
              </w:rPr>
              <w:t xml:space="preserve"> </w:t>
            </w:r>
            <w:proofErr w:type="spellStart"/>
            <w:r w:rsidRPr="00F15E21">
              <w:rPr>
                <w:i/>
                <w:color w:val="auto"/>
                <w:szCs w:val="20"/>
                <w:lang w:val="en-US"/>
              </w:rPr>
              <w:t>Badań</w:t>
            </w:r>
            <w:proofErr w:type="spellEnd"/>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6F6150">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r w:rsidRPr="00F15E21">
              <w:rPr>
                <w:color w:val="auto"/>
                <w:szCs w:val="20"/>
              </w:rPr>
              <w:t xml:space="preserve">+48 </w:t>
            </w:r>
            <w:r w:rsidR="006F6150">
              <w:rPr>
                <w:color w:val="auto"/>
                <w:szCs w:val="20"/>
              </w:rPr>
              <w:t>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196B75E4"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6F6150">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lastRenderedPageBreak/>
              <w:t xml:space="preserve">Sieć Badawcza ŁUKASIEWICZ- PORT Polski Ośrodek Rozwoju Technologii ul. </w:t>
            </w:r>
            <w:proofErr w:type="spellStart"/>
            <w:r w:rsidRPr="00F15E21">
              <w:rPr>
                <w:color w:val="auto"/>
                <w:szCs w:val="20"/>
              </w:rPr>
              <w:t>Stabłowicka</w:t>
            </w:r>
            <w:proofErr w:type="spellEnd"/>
            <w:r w:rsidRPr="00F15E21">
              <w:rPr>
                <w:color w:val="auto"/>
                <w:szCs w:val="20"/>
              </w:rPr>
              <w:t xml:space="preserve">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77777777"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Pr="00F15E21">
              <w:rPr>
                <w:szCs w:val="20"/>
              </w:rPr>
              <w:t>dostawę materiałów zużywalnych dla Sieci Badawczej ŁUKASIEWICZ - PORT Polskiego Ośrodka Rozwoju Technologii</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lastRenderedPageBreak/>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Pr="00F15E21">
              <w:rPr>
                <w:szCs w:val="20"/>
              </w:rPr>
              <w:t xml:space="preserve"> dostawę materiałów zużywalnych dla Sieci Badawczej ŁUKASIEWICZ - PORT Polskiego Ośrodka Rozwoju Technologii</w:t>
            </w:r>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Postępowanie, w wyniku którego zostało złożone niniejsze Zamówienie został 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contracting proceeding in a result of which this Order has been made was conducted in 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F4BA3"/>
    <w:rsid w:val="0042656D"/>
    <w:rsid w:val="00481190"/>
    <w:rsid w:val="004A3997"/>
    <w:rsid w:val="004F5805"/>
    <w:rsid w:val="00526CDD"/>
    <w:rsid w:val="005D06DF"/>
    <w:rsid w:val="005D102F"/>
    <w:rsid w:val="005D1495"/>
    <w:rsid w:val="005E65BB"/>
    <w:rsid w:val="00612A7F"/>
    <w:rsid w:val="00664A6D"/>
    <w:rsid w:val="006747BD"/>
    <w:rsid w:val="006919BD"/>
    <w:rsid w:val="006D6DE5"/>
    <w:rsid w:val="006E5990"/>
    <w:rsid w:val="006F6150"/>
    <w:rsid w:val="006F645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36F46"/>
    <w:rsid w:val="00A4666C"/>
    <w:rsid w:val="00A52C29"/>
    <w:rsid w:val="00A56F6B"/>
    <w:rsid w:val="00A7345D"/>
    <w:rsid w:val="00B4530A"/>
    <w:rsid w:val="00B61F8A"/>
    <w:rsid w:val="00C736D5"/>
    <w:rsid w:val="00C90B9F"/>
    <w:rsid w:val="00D005B3"/>
    <w:rsid w:val="00D06097"/>
    <w:rsid w:val="00D06D36"/>
    <w:rsid w:val="00D40690"/>
    <w:rsid w:val="00DA52A1"/>
    <w:rsid w:val="00DC0170"/>
    <w:rsid w:val="00E02ED9"/>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22</TotalTime>
  <Pages>4</Pages>
  <Words>991</Words>
  <Characters>5952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Katarzyna Gorzeja</cp:lastModifiedBy>
  <cp:revision>12</cp:revision>
  <cp:lastPrinted>2021-01-12T07:29:00Z</cp:lastPrinted>
  <dcterms:created xsi:type="dcterms:W3CDTF">2020-10-23T11:52:00Z</dcterms:created>
  <dcterms:modified xsi:type="dcterms:W3CDTF">2021-01-12T07:31:00Z</dcterms:modified>
</cp:coreProperties>
</file>