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3A90F" w14:textId="3384F016" w:rsidR="00B047FC" w:rsidRDefault="005E65BB" w:rsidP="00B047FC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D94564">
        <w:tab/>
      </w:r>
      <w:r w:rsidR="007314C8">
        <w:rPr>
          <w:rFonts w:asciiTheme="majorHAnsi" w:hAnsiTheme="majorHAnsi"/>
          <w:szCs w:val="20"/>
        </w:rPr>
        <w:t xml:space="preserve">     </w:t>
      </w:r>
      <w:r w:rsidR="00EF77BD" w:rsidRPr="00EF77BD">
        <w:rPr>
          <w:rFonts w:asciiTheme="majorHAnsi" w:hAnsiTheme="majorHAnsi"/>
          <w:szCs w:val="20"/>
        </w:rPr>
        <w:t>PO.2720.</w:t>
      </w:r>
      <w:r w:rsidR="0032765E">
        <w:rPr>
          <w:rFonts w:asciiTheme="majorHAnsi" w:hAnsiTheme="majorHAnsi"/>
          <w:szCs w:val="20"/>
        </w:rPr>
        <w:t>7</w:t>
      </w:r>
      <w:r w:rsidR="00EF77BD" w:rsidRPr="00EF77BD">
        <w:rPr>
          <w:rFonts w:asciiTheme="majorHAnsi" w:hAnsiTheme="majorHAnsi"/>
          <w:szCs w:val="20"/>
        </w:rPr>
        <w:t>.202</w:t>
      </w:r>
      <w:r w:rsidR="0032765E">
        <w:rPr>
          <w:rFonts w:asciiTheme="majorHAnsi" w:hAnsiTheme="majorHAnsi"/>
          <w:szCs w:val="20"/>
        </w:rPr>
        <w:t>1</w:t>
      </w:r>
    </w:p>
    <w:p w14:paraId="2C1447D4" w14:textId="695FF04F" w:rsidR="00D94564" w:rsidRPr="00D94564" w:rsidRDefault="00D94564" w:rsidP="00D94564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36CF62D9" w14:textId="77777777" w:rsidR="008A519C" w:rsidRDefault="00D94564" w:rsidP="008A519C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3DC52D3F" w14:textId="50659B8F" w:rsidR="008A519C" w:rsidRPr="008A519C" w:rsidRDefault="00D94564" w:rsidP="008A519C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554D55D4" w14:textId="77777777" w:rsidR="008A519C" w:rsidRDefault="008A519C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715265A1" w14:textId="650D9656" w:rsidR="00D94564" w:rsidRPr="00D94564" w:rsidRDefault="00D94564" w:rsidP="00D94564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111D285" w14:textId="43C887DD" w:rsidR="00D94564" w:rsidRPr="00D94564" w:rsidRDefault="00D94564" w:rsidP="00D94564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FD173E" w:rsidRPr="00FD173E">
        <w:rPr>
          <w:rFonts w:asciiTheme="majorHAnsi" w:hAnsiTheme="majorHAnsi"/>
          <w:szCs w:val="20"/>
        </w:rPr>
        <w:t xml:space="preserve">materiałów zużywalnych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</w:t>
      </w:r>
      <w:r w:rsidR="008A519C">
        <w:rPr>
          <w:rFonts w:asciiTheme="majorHAnsi" w:hAnsiTheme="majorHAnsi"/>
          <w:b/>
          <w:szCs w:val="20"/>
        </w:rPr>
        <w:t>.</w:t>
      </w:r>
    </w:p>
    <w:p w14:paraId="23C5E3B4" w14:textId="77777777" w:rsidR="00D94564" w:rsidRPr="00B03512" w:rsidRDefault="00D94564" w:rsidP="00D94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D94564" w:rsidRPr="00A97AA2" w14:paraId="7841D000" w14:textId="77777777" w:rsidTr="00D94564">
        <w:trPr>
          <w:trHeight w:val="221"/>
        </w:trPr>
        <w:tc>
          <w:tcPr>
            <w:tcW w:w="3971" w:type="dxa"/>
          </w:tcPr>
          <w:p w14:paraId="690FED91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310A6E9A" w14:textId="77777777" w:rsidR="00D94564" w:rsidRPr="00D94564" w:rsidRDefault="00D94564" w:rsidP="00D31E2B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D94564" w:rsidRPr="00A97AA2" w14:paraId="6D69C0BC" w14:textId="77777777" w:rsidTr="00D94564">
        <w:trPr>
          <w:trHeight w:val="941"/>
        </w:trPr>
        <w:tc>
          <w:tcPr>
            <w:tcW w:w="3971" w:type="dxa"/>
            <w:vAlign w:val="center"/>
          </w:tcPr>
          <w:p w14:paraId="0FD589D6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0E1597B5" w14:textId="77777777" w:rsidR="00D94564" w:rsidRPr="00A97AA2" w:rsidRDefault="00D94564" w:rsidP="00D31E2B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0D13DF2A" w14:textId="77777777" w:rsidR="00D94564" w:rsidRPr="00A97AA2" w:rsidRDefault="00D94564" w:rsidP="00D94564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4E651344" w14:textId="77777777" w:rsidR="00D94564" w:rsidRPr="00D94564" w:rsidRDefault="00D94564" w:rsidP="008A519C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D94564" w:rsidRPr="00D94564" w14:paraId="093673B9" w14:textId="77777777" w:rsidTr="00D94564">
        <w:tc>
          <w:tcPr>
            <w:tcW w:w="1985" w:type="dxa"/>
            <w:shd w:val="clear" w:color="auto" w:fill="auto"/>
          </w:tcPr>
          <w:p w14:paraId="16A0FCB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390B7FE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D94564" w:rsidRPr="00D94564" w14:paraId="1CBC97C0" w14:textId="77777777" w:rsidTr="00D94564">
        <w:tc>
          <w:tcPr>
            <w:tcW w:w="1985" w:type="dxa"/>
            <w:shd w:val="clear" w:color="auto" w:fill="auto"/>
          </w:tcPr>
          <w:p w14:paraId="0902398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3565C829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7174B4B7" w14:textId="77777777" w:rsidTr="00D94564">
        <w:tc>
          <w:tcPr>
            <w:tcW w:w="1985" w:type="dxa"/>
            <w:shd w:val="clear" w:color="auto" w:fill="auto"/>
          </w:tcPr>
          <w:p w14:paraId="0A1665D6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184D885A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D94564" w:rsidRPr="00D94564" w14:paraId="0930D196" w14:textId="77777777" w:rsidTr="00D94564">
        <w:tc>
          <w:tcPr>
            <w:tcW w:w="1985" w:type="dxa"/>
            <w:shd w:val="clear" w:color="auto" w:fill="auto"/>
          </w:tcPr>
          <w:p w14:paraId="2545D063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02581BD8" w14:textId="77777777" w:rsidR="00D94564" w:rsidRPr="00D94564" w:rsidRDefault="00D94564" w:rsidP="00D31E2B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0E5301A" w14:textId="77777777" w:rsidR="00D94564" w:rsidRPr="00A97AA2" w:rsidRDefault="00D94564" w:rsidP="00D94564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0814AAA0" w14:textId="6C14A428" w:rsidR="00D94564" w:rsidRPr="00D94564" w:rsidRDefault="00D94564" w:rsidP="008A519C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32765E">
        <w:rPr>
          <w:rFonts w:asciiTheme="majorHAnsi" w:eastAsia="Calibri" w:hAnsiTheme="majorHAnsi" w:cs="Tahoma"/>
          <w:bCs/>
          <w:szCs w:val="20"/>
        </w:rPr>
        <w:t>05</w:t>
      </w:r>
      <w:r w:rsidR="001548E7">
        <w:rPr>
          <w:rFonts w:asciiTheme="majorHAnsi" w:eastAsia="Calibri" w:hAnsiTheme="majorHAnsi" w:cs="Tahoma"/>
          <w:bCs/>
          <w:szCs w:val="20"/>
        </w:rPr>
        <w:t>.</w:t>
      </w:r>
      <w:r w:rsidR="0032765E">
        <w:rPr>
          <w:rFonts w:asciiTheme="majorHAnsi" w:eastAsia="Calibri" w:hAnsiTheme="majorHAnsi" w:cs="Tahoma"/>
          <w:bCs/>
          <w:szCs w:val="20"/>
        </w:rPr>
        <w:t>01</w:t>
      </w:r>
      <w:r w:rsidR="001548E7">
        <w:rPr>
          <w:rFonts w:asciiTheme="majorHAnsi" w:eastAsia="Calibri" w:hAnsiTheme="majorHAnsi" w:cs="Tahoma"/>
          <w:bCs/>
          <w:szCs w:val="20"/>
        </w:rPr>
        <w:t>.202</w:t>
      </w:r>
      <w:r w:rsidR="0032765E">
        <w:rPr>
          <w:rFonts w:asciiTheme="majorHAnsi" w:eastAsia="Calibri" w:hAnsiTheme="majorHAnsi" w:cs="Tahoma"/>
          <w:bCs/>
          <w:szCs w:val="20"/>
        </w:rPr>
        <w:t>1</w:t>
      </w:r>
      <w:r w:rsidR="001548E7">
        <w:rPr>
          <w:rFonts w:asciiTheme="majorHAnsi" w:eastAsia="Calibri" w:hAnsiTheme="majorHAnsi" w:cs="Tahoma"/>
          <w:bCs/>
          <w:szCs w:val="20"/>
        </w:rPr>
        <w:t>r.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dostawę </w:t>
      </w:r>
      <w:r w:rsidR="00EF77BD">
        <w:rPr>
          <w:rFonts w:asciiTheme="majorHAnsi" w:hAnsiTheme="majorHAnsi"/>
          <w:szCs w:val="20"/>
        </w:rPr>
        <w:t>materiałów zużywalnych</w:t>
      </w:r>
      <w:r w:rsidRPr="00D94564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D94564">
        <w:rPr>
          <w:rFonts w:asciiTheme="majorHAnsi" w:hAnsiTheme="majorHAnsi"/>
          <w:b/>
          <w:szCs w:val="20"/>
        </w:rPr>
        <w:t>„New efficient deep-UV emitters for Life Science Applications”,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1BE26CD5" w14:textId="7F48261C" w:rsidR="00D94564" w:rsidRDefault="00D94564" w:rsidP="00D94564">
      <w:pPr>
        <w:spacing w:after="0"/>
        <w:rPr>
          <w:rFonts w:ascii="Roboto Lt" w:hAnsi="Roboto Lt"/>
          <w:sz w:val="18"/>
          <w:szCs w:val="18"/>
        </w:rPr>
      </w:pPr>
    </w:p>
    <w:p w14:paraId="0DEAF1B1" w14:textId="77777777" w:rsidR="008A519C" w:rsidRPr="00B03512" w:rsidRDefault="008A519C" w:rsidP="00D94564">
      <w:pPr>
        <w:spacing w:after="0"/>
        <w:rPr>
          <w:rFonts w:ascii="Roboto Lt" w:hAnsi="Roboto Lt"/>
          <w:sz w:val="18"/>
          <w:szCs w:val="18"/>
        </w:rPr>
      </w:pPr>
    </w:p>
    <w:p w14:paraId="3CBB90D5" w14:textId="32B06172" w:rsidR="00D94564" w:rsidRPr="00D94564" w:rsidRDefault="00D94564" w:rsidP="00D94564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Theme="majorHAnsi" w:eastAsia="Times New Roman" w:hAnsiTheme="majorHAnsi" w:cs="Times New Roman"/>
          <w:sz w:val="20"/>
          <w:szCs w:val="20"/>
        </w:rPr>
      </w:pPr>
      <w:r w:rsidRPr="00D94564">
        <w:rPr>
          <w:rFonts w:asciiTheme="majorHAnsi" w:eastAsia="Times New Roman" w:hAnsiTheme="majorHAnsi" w:cs="Times New Roman"/>
          <w:sz w:val="20"/>
          <w:szCs w:val="20"/>
        </w:rPr>
        <w:lastRenderedPageBreak/>
        <w:t>Cena oferty:</w:t>
      </w:r>
    </w:p>
    <w:p w14:paraId="02B0221C" w14:textId="77777777" w:rsidR="00D94564" w:rsidRPr="00D94564" w:rsidRDefault="00D94564" w:rsidP="00D94564">
      <w:pPr>
        <w:spacing w:after="0" w:line="240" w:lineRule="auto"/>
        <w:ind w:left="720"/>
        <w:jc w:val="left"/>
        <w:rPr>
          <w:rFonts w:asciiTheme="majorHAnsi" w:eastAsia="Times New Roman" w:hAnsiTheme="majorHAnsi" w:cs="Times New Roman"/>
          <w:szCs w:val="20"/>
        </w:rPr>
      </w:pPr>
    </w:p>
    <w:p w14:paraId="30114533" w14:textId="77777777" w:rsidR="00D94564" w:rsidRDefault="00D94564" w:rsidP="00D94564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       </w:t>
      </w:r>
    </w:p>
    <w:p w14:paraId="7FBEE68B" w14:textId="77777777" w:rsid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3A1940C6" w14:textId="361240C1" w:rsidR="00D94564" w:rsidRPr="00D94564" w:rsidRDefault="00D94564" w:rsidP="00D94564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CF57FA9" w14:textId="79C905DE" w:rsidR="00D94564" w:rsidRDefault="00D94564" w:rsidP="00D94564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2FF30930" w14:textId="77777777" w:rsidR="00D94564" w:rsidRPr="00D94564" w:rsidRDefault="00D94564" w:rsidP="002851E9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071EC1A7" w14:textId="00F11D16" w:rsidR="00D94564" w:rsidRDefault="00D94564" w:rsidP="002851E9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19EC8E05" w14:textId="208253BB" w:rsidR="00D94564" w:rsidRPr="00D94564" w:rsidRDefault="00D94564" w:rsidP="00D94564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381C1E67" w14:textId="6ECF1885" w:rsidR="00D94564" w:rsidRDefault="00D94564" w:rsidP="00D94564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25225542" w14:textId="57841217" w:rsidR="00D94564" w:rsidRPr="00D94564" w:rsidRDefault="00D94564" w:rsidP="00D94564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19F094B7" w14:textId="7ED37F1B" w:rsidR="008A519C" w:rsidRPr="008A519C" w:rsidRDefault="00D94564" w:rsidP="008A519C">
      <w:pPr>
        <w:pStyle w:val="Akapitzlist"/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eastAsia="Calibri" w:hAnsiTheme="majorHAnsi" w:cs="Tahoma"/>
          <w:bCs/>
          <w:sz w:val="20"/>
          <w:szCs w:val="20"/>
        </w:rPr>
      </w:pPr>
      <w:r w:rsidRPr="008A519C">
        <w:rPr>
          <w:rFonts w:asciiTheme="majorHAnsi" w:eastAsia="Calibri" w:hAnsiTheme="majorHAnsi" w:cs="Tahoma"/>
          <w:bCs/>
          <w:sz w:val="20"/>
          <w:szCs w:val="20"/>
        </w:rPr>
        <w:t xml:space="preserve">Oświadczam, że termin dostawy przedmiotu zamówienia wynosi ………… dni roboczych (wykonawca określa termin dostawy), licząc od dnia złożenia zamówienia pocztą elektroniczną. </w:t>
      </w:r>
    </w:p>
    <w:p w14:paraId="10D4D585" w14:textId="02C29DA3" w:rsidR="00D94564" w:rsidRPr="008A519C" w:rsidRDefault="00D94564" w:rsidP="008A519C">
      <w:pPr>
        <w:numPr>
          <w:ilvl w:val="0"/>
          <w:numId w:val="15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02E057F2" w14:textId="05E3E503" w:rsidR="00D94564" w:rsidRPr="008A519C" w:rsidRDefault="00D94564" w:rsidP="009845C0">
      <w:pPr>
        <w:numPr>
          <w:ilvl w:val="0"/>
          <w:numId w:val="15"/>
        </w:numPr>
        <w:suppressAutoHyphens/>
        <w:spacing w:after="0" w:line="240" w:lineRule="auto"/>
        <w:ind w:left="426" w:hanging="284"/>
        <w:contextualSpacing/>
        <w:rPr>
          <w:rFonts w:ascii="Roboto" w:eastAsia="Calibri" w:hAnsi="Roboto" w:cs="Tahoma"/>
          <w:b/>
          <w:bCs/>
          <w:i/>
          <w:iCs/>
          <w:sz w:val="18"/>
          <w:szCs w:val="18"/>
        </w:rPr>
      </w:pPr>
      <w:r w:rsidRPr="008A519C">
        <w:rPr>
          <w:rFonts w:asciiTheme="majorHAnsi" w:eastAsia="Calibri" w:hAnsiTheme="majorHAnsi" w:cs="Tahoma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</w:t>
      </w:r>
      <w:r w:rsidR="008A519C" w:rsidRPr="008A519C">
        <w:rPr>
          <w:rFonts w:asciiTheme="majorHAnsi" w:eastAsia="Calibri" w:hAnsiTheme="majorHAnsi" w:cs="Tahoma"/>
          <w:szCs w:val="20"/>
        </w:rPr>
        <w:t>.</w:t>
      </w:r>
    </w:p>
    <w:p w14:paraId="739A98E8" w14:textId="77777777" w:rsidR="00D94564" w:rsidRPr="00B03512" w:rsidRDefault="00D94564" w:rsidP="00D94564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0CE8ECC1" w14:textId="77777777" w:rsidR="00D94564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5ECF64E1" w14:textId="77777777" w:rsidR="00D94564" w:rsidRPr="008A519C" w:rsidRDefault="00D94564" w:rsidP="00D94564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55DF17D" w14:textId="77777777" w:rsidR="00D94564" w:rsidRPr="008A519C" w:rsidRDefault="00D94564" w:rsidP="00D94564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3C10C33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6FFDBD24" w14:textId="77777777" w:rsidR="00D94564" w:rsidRPr="008A519C" w:rsidRDefault="00D94564" w:rsidP="00D94564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744E0C4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71391551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35F3C06F" w14:textId="77777777" w:rsidR="00D94564" w:rsidRPr="008A519C" w:rsidRDefault="00D94564" w:rsidP="00D94564">
      <w:pPr>
        <w:numPr>
          <w:ilvl w:val="0"/>
          <w:numId w:val="11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sectPr w:rsidR="00D94564" w:rsidRPr="008A51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B20AE" w14:textId="77777777" w:rsidR="0008647A" w:rsidRDefault="0008647A" w:rsidP="006747BD">
      <w:pPr>
        <w:spacing w:after="0" w:line="240" w:lineRule="auto"/>
      </w:pPr>
      <w:r>
        <w:separator/>
      </w:r>
    </w:p>
  </w:endnote>
  <w:endnote w:type="continuationSeparator" w:id="0">
    <w:p w14:paraId="0EA8662D" w14:textId="77777777" w:rsidR="0008647A" w:rsidRDefault="0008647A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6E96E7D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E51B65" w:rsidRPr="00E51B65">
                            <w:t>biuro@port.lukasiewicz.gov.pl</w:t>
                          </w:r>
                          <w:r w:rsidR="00E51B65">
                            <w:t xml:space="preserve">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E51B65" w:rsidRPr="00E51B65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98F46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E51B65" w:rsidRPr="00E51B65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6E96E7D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E51B65" w:rsidRPr="00E51B65">
                      <w:t>biuro@port.lukasiewicz.gov.pl</w:t>
                    </w:r>
                    <w:r w:rsidR="00E51B65">
                      <w:t xml:space="preserve">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E51B65" w:rsidRPr="00E51B65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98F46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E51B65" w:rsidRPr="00E51B65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5152" w14:textId="77777777" w:rsidR="0008647A" w:rsidRDefault="0008647A" w:rsidP="006747BD">
      <w:pPr>
        <w:spacing w:after="0" w:line="240" w:lineRule="auto"/>
      </w:pPr>
      <w:r>
        <w:separator/>
      </w:r>
    </w:p>
  </w:footnote>
  <w:footnote w:type="continuationSeparator" w:id="0">
    <w:p w14:paraId="76197D4D" w14:textId="77777777" w:rsidR="0008647A" w:rsidRDefault="0008647A" w:rsidP="006747BD">
      <w:pPr>
        <w:spacing w:after="0" w:line="240" w:lineRule="auto"/>
      </w:pPr>
      <w:r>
        <w:continuationSeparator/>
      </w:r>
    </w:p>
  </w:footnote>
  <w:footnote w:id="1">
    <w:p w14:paraId="27D5B948" w14:textId="77777777" w:rsidR="00D94564" w:rsidRDefault="00D94564" w:rsidP="00D94564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C77B89"/>
    <w:multiLevelType w:val="hybridMultilevel"/>
    <w:tmpl w:val="CBBA36A0"/>
    <w:lvl w:ilvl="0" w:tplc="E250A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39647E8"/>
    <w:multiLevelType w:val="hybridMultilevel"/>
    <w:tmpl w:val="22267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D26B7"/>
    <w:multiLevelType w:val="hybridMultilevel"/>
    <w:tmpl w:val="36B08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C6713"/>
    <w:multiLevelType w:val="hybridMultilevel"/>
    <w:tmpl w:val="2248899A"/>
    <w:lvl w:ilvl="0" w:tplc="68FE4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71C9"/>
    <w:rsid w:val="00057885"/>
    <w:rsid w:val="00070438"/>
    <w:rsid w:val="00077647"/>
    <w:rsid w:val="0008647A"/>
    <w:rsid w:val="000D2F0F"/>
    <w:rsid w:val="00134929"/>
    <w:rsid w:val="001548E7"/>
    <w:rsid w:val="001559F1"/>
    <w:rsid w:val="001A0BD2"/>
    <w:rsid w:val="001D71B3"/>
    <w:rsid w:val="00231524"/>
    <w:rsid w:val="002851E9"/>
    <w:rsid w:val="002C5CFA"/>
    <w:rsid w:val="002D48BE"/>
    <w:rsid w:val="002F4540"/>
    <w:rsid w:val="002F4C7E"/>
    <w:rsid w:val="003123AC"/>
    <w:rsid w:val="0032765E"/>
    <w:rsid w:val="00330821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314C8"/>
    <w:rsid w:val="00744A34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519C"/>
    <w:rsid w:val="008C1729"/>
    <w:rsid w:val="008C75DD"/>
    <w:rsid w:val="008D2FDA"/>
    <w:rsid w:val="008F027B"/>
    <w:rsid w:val="008F0B16"/>
    <w:rsid w:val="008F209D"/>
    <w:rsid w:val="0099379C"/>
    <w:rsid w:val="009D4C4D"/>
    <w:rsid w:val="00A36F46"/>
    <w:rsid w:val="00A4666C"/>
    <w:rsid w:val="00A52C29"/>
    <w:rsid w:val="00A7345D"/>
    <w:rsid w:val="00A77F5E"/>
    <w:rsid w:val="00B047FC"/>
    <w:rsid w:val="00B61F8A"/>
    <w:rsid w:val="00C736D5"/>
    <w:rsid w:val="00D005B3"/>
    <w:rsid w:val="00D06D36"/>
    <w:rsid w:val="00D40690"/>
    <w:rsid w:val="00D94564"/>
    <w:rsid w:val="00DA52A1"/>
    <w:rsid w:val="00DC0170"/>
    <w:rsid w:val="00E51B65"/>
    <w:rsid w:val="00ED7972"/>
    <w:rsid w:val="00EE493C"/>
    <w:rsid w:val="00EF77BD"/>
    <w:rsid w:val="00FD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564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94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4564"/>
    <w:pPr>
      <w:spacing w:after="200" w:line="276" w:lineRule="auto"/>
      <w:ind w:left="720"/>
      <w:contextualSpacing/>
      <w:jc w:val="left"/>
    </w:pPr>
    <w:rPr>
      <w:rFonts w:eastAsiaTheme="minorEastAsia"/>
      <w:color w:val="auto"/>
      <w:spacing w:val="0"/>
      <w:sz w:val="22"/>
      <w:lang w:eastAsia="pl-PL"/>
    </w:rPr>
  </w:style>
  <w:style w:type="character" w:styleId="Hipercze">
    <w:name w:val="Hyperlink"/>
    <w:basedOn w:val="Domylnaczcionkaakapitu"/>
    <w:uiPriority w:val="99"/>
    <w:unhideWhenUsed/>
    <w:rsid w:val="00E51B6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D2A57-B35F-4369-995F-4A5C405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21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17</cp:revision>
  <cp:lastPrinted>2020-02-10T12:13:00Z</cp:lastPrinted>
  <dcterms:created xsi:type="dcterms:W3CDTF">2020-03-03T07:35:00Z</dcterms:created>
  <dcterms:modified xsi:type="dcterms:W3CDTF">2021-01-05T09:36:00Z</dcterms:modified>
</cp:coreProperties>
</file>