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F171BD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ABFAD88" w14:textId="6098F057" w:rsidR="0065013F" w:rsidRPr="0065013F" w:rsidRDefault="000633B4" w:rsidP="0065013F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bookmarkStart w:id="0" w:name="_Hlk6617333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F171BD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t>- Formularz Oferty</w:t>
      </w:r>
      <w:r w:rsidRPr="00F171BD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F171BD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3F718E" w:rsidRPr="00F171BD">
        <w:rPr>
          <w:rFonts w:eastAsia="Times New Roman" w:cs="Tahoma"/>
          <w:b/>
          <w:bCs/>
          <w:color w:val="auto"/>
          <w:szCs w:val="20"/>
          <w:lang w:eastAsia="ar-SA"/>
        </w:rPr>
        <w:t>PO.2721</w:t>
      </w:r>
      <w:r w:rsidR="00B9312C">
        <w:rPr>
          <w:rFonts w:eastAsia="Times New Roman" w:cs="Tahoma"/>
          <w:b/>
          <w:bCs/>
          <w:color w:val="auto"/>
          <w:szCs w:val="20"/>
          <w:lang w:eastAsia="ar-SA"/>
        </w:rPr>
        <w:t>.</w:t>
      </w:r>
      <w:r w:rsidR="005956AE">
        <w:rPr>
          <w:rFonts w:eastAsia="Times New Roman" w:cs="Tahoma"/>
          <w:b/>
          <w:bCs/>
          <w:color w:val="auto"/>
          <w:szCs w:val="20"/>
          <w:lang w:eastAsia="ar-SA"/>
        </w:rPr>
        <w:t>51</w:t>
      </w:r>
      <w:r w:rsidR="00B9312C">
        <w:rPr>
          <w:rFonts w:eastAsia="Times New Roman" w:cs="Tahoma"/>
          <w:b/>
          <w:bCs/>
          <w:color w:val="auto"/>
          <w:szCs w:val="20"/>
          <w:lang w:eastAsia="ar-SA"/>
        </w:rPr>
        <w:t>.</w:t>
      </w:r>
      <w:r w:rsidR="003F718E" w:rsidRPr="00F171BD">
        <w:rPr>
          <w:rFonts w:eastAsia="Times New Roman" w:cs="Tahoma"/>
          <w:b/>
          <w:bCs/>
          <w:color w:val="auto"/>
          <w:szCs w:val="20"/>
          <w:lang w:eastAsia="ar-SA"/>
        </w:rPr>
        <w:t>2021</w:t>
      </w:r>
    </w:p>
    <w:p w14:paraId="621480DC" w14:textId="19967DAD" w:rsidR="000633B4" w:rsidRPr="00C475C1" w:rsidRDefault="000633B4" w:rsidP="00C475C1">
      <w:pPr>
        <w:spacing w:line="276" w:lineRule="auto"/>
        <w:rPr>
          <w:rFonts w:eastAsia="Calibri" w:cs="Tahoma"/>
          <w:b/>
          <w:bCs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W nawiązaniu do ogłoszenia o zamówieniu </w:t>
      </w:r>
      <w:r w:rsidRPr="00F171BD">
        <w:rPr>
          <w:rFonts w:cs="Tahoma"/>
          <w:color w:val="000000"/>
          <w:szCs w:val="20"/>
          <w:lang w:eastAsia="pl-PL"/>
        </w:rPr>
        <w:t xml:space="preserve">  </w:t>
      </w:r>
      <w:r w:rsidR="00E46E1B" w:rsidRPr="00F171BD">
        <w:rPr>
          <w:rFonts w:cs="Tahoma"/>
          <w:color w:val="000000"/>
          <w:szCs w:val="20"/>
          <w:lang w:eastAsia="pl-PL"/>
        </w:rPr>
        <w:t>pn.</w:t>
      </w:r>
      <w:bookmarkStart w:id="1" w:name="_Hlk69819045"/>
      <w:r w:rsidR="00A4627F" w:rsidRPr="00A4627F">
        <w:rPr>
          <w:b/>
          <w:bCs/>
          <w:color w:val="auto"/>
          <w:szCs w:val="20"/>
        </w:rPr>
        <w:t xml:space="preserve"> </w:t>
      </w:r>
      <w:bookmarkEnd w:id="1"/>
      <w:r w:rsidR="005358F0" w:rsidRPr="009A53D5">
        <w:rPr>
          <w:b/>
          <w:bCs/>
          <w:color w:val="auto"/>
          <w:szCs w:val="20"/>
        </w:rPr>
        <w:t xml:space="preserve">Usługa </w:t>
      </w:r>
      <w:r w:rsidR="005956AE">
        <w:rPr>
          <w:b/>
          <w:bCs/>
          <w:color w:val="auto"/>
          <w:szCs w:val="20"/>
        </w:rPr>
        <w:t>przeglądu dwóch aparatów do badania własności białek</w:t>
      </w:r>
      <w:r w:rsidR="005956AE">
        <w:rPr>
          <w:b/>
          <w:bCs/>
          <w:color w:val="auto"/>
          <w:szCs w:val="20"/>
        </w:rPr>
        <w:t xml:space="preserve"> </w:t>
      </w:r>
      <w:r w:rsidR="005738BF" w:rsidRPr="00F171BD">
        <w:rPr>
          <w:rFonts w:cs="Tahoma"/>
          <w:color w:val="000000"/>
          <w:szCs w:val="20"/>
        </w:rPr>
        <w:t>na rzecz</w:t>
      </w:r>
      <w:r w:rsidR="009C0C82" w:rsidRPr="00F171BD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F171BD">
        <w:rPr>
          <w:rFonts w:cs="Tahoma"/>
          <w:color w:val="000000"/>
          <w:szCs w:val="20"/>
        </w:rPr>
        <w:t xml:space="preserve"> ul. </w:t>
      </w:r>
      <w:proofErr w:type="spellStart"/>
      <w:r w:rsidR="00CB6F21" w:rsidRPr="00F171BD">
        <w:rPr>
          <w:rFonts w:cs="Tahoma"/>
          <w:color w:val="000000"/>
          <w:szCs w:val="20"/>
        </w:rPr>
        <w:t>Stabłowicka</w:t>
      </w:r>
      <w:proofErr w:type="spellEnd"/>
      <w:r w:rsidR="00CB6F21" w:rsidRPr="00F171BD">
        <w:rPr>
          <w:rFonts w:cs="Tahoma"/>
          <w:color w:val="000000"/>
          <w:szCs w:val="20"/>
        </w:rPr>
        <w:t xml:space="preserve"> 147,  54-066 Wrocław, </w:t>
      </w:r>
      <w:r w:rsidRPr="00F171BD">
        <w:rPr>
          <w:rFonts w:cs="Tahoma"/>
          <w:color w:val="000000"/>
          <w:szCs w:val="20"/>
        </w:rPr>
        <w:t xml:space="preserve">składam/y niniejszą ofertę </w:t>
      </w:r>
    </w:p>
    <w:p w14:paraId="47A064F1" w14:textId="77777777" w:rsidR="000633B4" w:rsidRPr="00F171BD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F171BD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F171BD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F171BD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F171BD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F171BD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F171BD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F171BD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F171BD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F171BD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F171BD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F171BD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F171BD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zapoznałem się z treścią Zapytania ofertowego,</w:t>
      </w:r>
    </w:p>
    <w:p w14:paraId="5B03515B" w14:textId="77777777" w:rsidR="00C579F1" w:rsidRPr="00F171BD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477FB74E" w14:textId="18FF89D7" w:rsidR="00074960" w:rsidRPr="005956AE" w:rsidRDefault="000633B4" w:rsidP="005956AE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3C27C7B8" w14:textId="77777777" w:rsidR="005956AE" w:rsidRDefault="000633B4" w:rsidP="005956A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5EC11BE4" w14:textId="65E04B9E" w:rsidR="00F171BD" w:rsidRPr="005956AE" w:rsidRDefault="005956AE" w:rsidP="005956AE">
      <w:pPr>
        <w:pStyle w:val="Akapitzlist"/>
        <w:tabs>
          <w:tab w:val="left" w:pos="142"/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>
        <w:rPr>
          <w:rFonts w:asciiTheme="minorHAnsi" w:hAnsiTheme="minorHAnsi" w:cs="Tahoma"/>
          <w:bCs/>
          <w:i/>
          <w:sz w:val="20"/>
          <w:szCs w:val="20"/>
        </w:rPr>
        <w:t>Stawka VAT ………… %</w:t>
      </w:r>
      <w:r w:rsidR="000633B4" w:rsidRPr="00F171BD">
        <w:rPr>
          <w:rFonts w:asciiTheme="minorHAnsi" w:hAnsiTheme="minorHAnsi" w:cs="Tahoma"/>
          <w:bCs/>
          <w:sz w:val="20"/>
          <w:szCs w:val="20"/>
        </w:rPr>
        <w:t xml:space="preserve"> </w:t>
      </w:r>
    </w:p>
    <w:p w14:paraId="116B9847" w14:textId="1A76CABC" w:rsidR="00F171BD" w:rsidRPr="005956AE" w:rsidRDefault="00C26A97" w:rsidP="005956AE">
      <w:pPr>
        <w:pStyle w:val="Akapitzlist"/>
        <w:tabs>
          <w:tab w:val="left" w:pos="1170"/>
        </w:tabs>
        <w:suppressAutoHyphens/>
        <w:spacing w:after="0" w:line="360" w:lineRule="auto"/>
        <w:rPr>
          <w:rFonts w:asciiTheme="minorHAnsi" w:hAnsiTheme="minorHAnsi" w:cs="Tahoma"/>
          <w:bCs/>
          <w:sz w:val="20"/>
          <w:szCs w:val="20"/>
        </w:rPr>
      </w:pPr>
      <w:r w:rsidRPr="00F171BD">
        <w:rPr>
          <w:rFonts w:asciiTheme="minorHAnsi" w:hAnsiTheme="minorHAnsi" w:cs="Tahoma"/>
          <w:bCs/>
          <w:sz w:val="20"/>
          <w:szCs w:val="20"/>
        </w:rPr>
        <w:t>Cena wynosi ………………</w:t>
      </w:r>
      <w:r w:rsidR="00DB2C71" w:rsidRPr="00F171BD">
        <w:rPr>
          <w:rFonts w:asciiTheme="minorHAnsi" w:hAnsiTheme="minorHAnsi" w:cs="Tahoma"/>
          <w:bCs/>
          <w:sz w:val="20"/>
          <w:szCs w:val="20"/>
        </w:rPr>
        <w:t>..</w:t>
      </w:r>
      <w:r w:rsidRPr="00F171BD">
        <w:rPr>
          <w:rFonts w:asciiTheme="minorHAnsi" w:hAnsiTheme="minorHAnsi" w:cs="Tahoma"/>
          <w:bCs/>
          <w:sz w:val="20"/>
          <w:szCs w:val="20"/>
        </w:rPr>
        <w:t xml:space="preserve">……….. </w:t>
      </w:r>
      <w:r w:rsidRPr="00F171BD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F171BD">
        <w:rPr>
          <w:rFonts w:asciiTheme="minorHAnsi" w:hAnsiTheme="minorHAnsi" w:cs="Tahoma"/>
          <w:bCs/>
          <w:sz w:val="20"/>
          <w:szCs w:val="20"/>
        </w:rPr>
        <w:t>,</w:t>
      </w:r>
    </w:p>
    <w:p w14:paraId="45EB538F" w14:textId="5B02ADED" w:rsidR="00074960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bCs/>
          <w:color w:val="auto"/>
          <w:szCs w:val="20"/>
        </w:rPr>
        <w:t>słowie: ………………………………………………………………………</w:t>
      </w:r>
    </w:p>
    <w:p w14:paraId="02E6025D" w14:textId="0AD98629" w:rsidR="000633B4" w:rsidRPr="00F171BD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cs="Tahoma"/>
          <w:bCs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Powyższa cena zawiera  wszelkie koszty związane z realizacją zamówienia, w tym koszty dojazdu</w:t>
      </w:r>
      <w:r w:rsidR="00C579F1" w:rsidRPr="00F171BD">
        <w:rPr>
          <w:rFonts w:cs="Tahoma"/>
          <w:color w:val="auto"/>
          <w:szCs w:val="20"/>
        </w:rPr>
        <w:t>, koszty materiałów i inne</w:t>
      </w:r>
      <w:r w:rsidRPr="00F171BD">
        <w:rPr>
          <w:rFonts w:cs="Tahoma"/>
          <w:color w:val="auto"/>
          <w:szCs w:val="20"/>
        </w:rPr>
        <w:t xml:space="preserve">. </w:t>
      </w:r>
    </w:p>
    <w:p w14:paraId="79642367" w14:textId="77777777" w:rsidR="000633B4" w:rsidRPr="00F171BD" w:rsidRDefault="000633B4" w:rsidP="00DB2C71">
      <w:pPr>
        <w:numPr>
          <w:ilvl w:val="0"/>
          <w:numId w:val="4"/>
        </w:numPr>
        <w:spacing w:after="0" w:line="276" w:lineRule="auto"/>
        <w:jc w:val="left"/>
        <w:rPr>
          <w:rFonts w:cs="Tahoma"/>
          <w:color w:val="000000"/>
          <w:szCs w:val="20"/>
          <w:lang w:eastAsia="pl-PL"/>
        </w:rPr>
      </w:pPr>
      <w:r w:rsidRPr="00F171BD">
        <w:rPr>
          <w:rFonts w:cs="Tahoma"/>
          <w:color w:val="000000"/>
          <w:szCs w:val="20"/>
        </w:rPr>
        <w:t xml:space="preserve">niniejsza oferta jest ważna przez 30 dni, </w:t>
      </w:r>
    </w:p>
    <w:p w14:paraId="11AF202E" w14:textId="77777777" w:rsidR="000633B4" w:rsidRPr="00F171BD" w:rsidRDefault="000633B4" w:rsidP="00DB2C71">
      <w:pPr>
        <w:numPr>
          <w:ilvl w:val="0"/>
          <w:numId w:val="4"/>
        </w:numPr>
        <w:tabs>
          <w:tab w:val="left" w:pos="709"/>
        </w:tabs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>oświadczam, że spełniam warunki udziału w zapytaniu;</w:t>
      </w:r>
    </w:p>
    <w:p w14:paraId="06723EA2" w14:textId="7777777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posiadam </w:t>
      </w:r>
      <w:r w:rsidRPr="00F171BD">
        <w:rPr>
          <w:rFonts w:cs="Tahoma"/>
          <w:color w:val="00000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0E2C9EC8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lastRenderedPageBreak/>
        <w:t>oświadczam, że posiadam zdolność techniczną i zawodową</w:t>
      </w:r>
      <w:r w:rsidR="00C579F1" w:rsidRPr="00F171BD">
        <w:rPr>
          <w:rFonts w:cs="Tahoma"/>
          <w:color w:val="000000"/>
          <w:szCs w:val="20"/>
        </w:rPr>
        <w:t xml:space="preserve"> do wykonania przedmiotu zamówienia</w:t>
      </w:r>
      <w:r w:rsidRPr="00F171BD">
        <w:rPr>
          <w:rFonts w:cs="Tahoma"/>
          <w:color w:val="000000"/>
          <w:szCs w:val="20"/>
        </w:rPr>
        <w:t>,</w:t>
      </w:r>
    </w:p>
    <w:p w14:paraId="2075AD29" w14:textId="0C57F037" w:rsidR="000633B4" w:rsidRPr="00F171BD" w:rsidRDefault="000633B4" w:rsidP="00DB2C71">
      <w:pPr>
        <w:numPr>
          <w:ilvl w:val="0"/>
          <w:numId w:val="4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171BD">
        <w:rPr>
          <w:rFonts w:cs="Tahoma"/>
          <w:color w:val="000000"/>
          <w:szCs w:val="20"/>
        </w:rPr>
        <w:t xml:space="preserve">oświadczam, że znajduję się w sytuacji ekonomicznej i finansowej zapewniającej </w:t>
      </w:r>
      <w:r w:rsidR="00C579F1" w:rsidRPr="00F171BD">
        <w:rPr>
          <w:rFonts w:cs="Tahoma"/>
          <w:color w:val="000000"/>
          <w:szCs w:val="20"/>
        </w:rPr>
        <w:t xml:space="preserve">prawidłowe </w:t>
      </w:r>
      <w:r w:rsidRPr="00F171BD">
        <w:rPr>
          <w:rFonts w:cs="Tahoma"/>
          <w:color w:val="000000"/>
          <w:szCs w:val="20"/>
        </w:rPr>
        <w:t xml:space="preserve">wykonanie </w:t>
      </w:r>
      <w:r w:rsidR="00C579F1" w:rsidRPr="00F171BD">
        <w:rPr>
          <w:rFonts w:cs="Tahoma"/>
          <w:color w:val="000000"/>
          <w:szCs w:val="20"/>
        </w:rPr>
        <w:t>z</w:t>
      </w:r>
      <w:r w:rsidRPr="00F171BD">
        <w:rPr>
          <w:rFonts w:cs="Tahoma"/>
          <w:color w:val="000000"/>
          <w:szCs w:val="20"/>
        </w:rPr>
        <w:t>amówienia;</w:t>
      </w:r>
    </w:p>
    <w:p w14:paraId="5D80C5F9" w14:textId="77777777" w:rsidR="000633B4" w:rsidRPr="00F171BD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F171BD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F171BD">
        <w:rPr>
          <w:rFonts w:cs="Tahoma"/>
          <w:color w:val="auto"/>
          <w:szCs w:val="20"/>
        </w:rPr>
        <w:t>Podpis(y):</w:t>
      </w:r>
    </w:p>
    <w:tbl>
      <w:tblPr>
        <w:tblW w:w="9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732"/>
        <w:gridCol w:w="2152"/>
        <w:gridCol w:w="1485"/>
      </w:tblGrid>
      <w:tr w:rsidR="00743E6C" w:rsidRPr="00F171BD" w14:paraId="7885FD88" w14:textId="77777777" w:rsidTr="00C475C1">
        <w:trPr>
          <w:trHeight w:val="978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C475C1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C475C1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C475C1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C475C1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C475C1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 w:val="18"/>
                <w:szCs w:val="18"/>
              </w:rPr>
            </w:pPr>
            <w:r w:rsidRPr="00C475C1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F171BD" w14:paraId="21051478" w14:textId="77777777" w:rsidTr="00C475C1">
        <w:trPr>
          <w:trHeight w:val="956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F171BD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738BA0BD" w14:textId="7D2681DB" w:rsidR="000F2841" w:rsidRPr="00F171BD" w:rsidRDefault="000F2841" w:rsidP="00C475C1">
      <w:pPr>
        <w:spacing w:line="276" w:lineRule="auto"/>
        <w:rPr>
          <w:rFonts w:cs="Tahoma"/>
          <w:szCs w:val="20"/>
        </w:rPr>
      </w:pPr>
    </w:p>
    <w:sectPr w:rsidR="000F2841" w:rsidRPr="00F171BD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C7318"/>
    <w:multiLevelType w:val="hybridMultilevel"/>
    <w:tmpl w:val="AC9E9C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4960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9415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358F0"/>
    <w:rsid w:val="00566E04"/>
    <w:rsid w:val="005738BF"/>
    <w:rsid w:val="00585AE0"/>
    <w:rsid w:val="00587C0E"/>
    <w:rsid w:val="005956AE"/>
    <w:rsid w:val="005D102F"/>
    <w:rsid w:val="005D1495"/>
    <w:rsid w:val="005D1653"/>
    <w:rsid w:val="005D3C9F"/>
    <w:rsid w:val="00612AA8"/>
    <w:rsid w:val="0065013F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27F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84B"/>
    <w:rsid w:val="00B61F8A"/>
    <w:rsid w:val="00B9312C"/>
    <w:rsid w:val="00B940BB"/>
    <w:rsid w:val="00BE509A"/>
    <w:rsid w:val="00BF2A54"/>
    <w:rsid w:val="00C038E9"/>
    <w:rsid w:val="00C13AE3"/>
    <w:rsid w:val="00C26A97"/>
    <w:rsid w:val="00C475C1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92614"/>
    <w:rsid w:val="00DA52A1"/>
    <w:rsid w:val="00DB2C71"/>
    <w:rsid w:val="00DD1FC5"/>
    <w:rsid w:val="00DE68AF"/>
    <w:rsid w:val="00DF4E7D"/>
    <w:rsid w:val="00E453BC"/>
    <w:rsid w:val="00E46E1B"/>
    <w:rsid w:val="00E6470D"/>
    <w:rsid w:val="00EA7CDA"/>
    <w:rsid w:val="00ED7972"/>
    <w:rsid w:val="00EE493C"/>
    <w:rsid w:val="00F171BD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241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 | Łukasiewicz - PORT Polski Ośrodek Rozwoju Technologii</cp:lastModifiedBy>
  <cp:revision>15</cp:revision>
  <cp:lastPrinted>2021-04-23T11:20:00Z</cp:lastPrinted>
  <dcterms:created xsi:type="dcterms:W3CDTF">2021-03-04T07:25:00Z</dcterms:created>
  <dcterms:modified xsi:type="dcterms:W3CDTF">2021-05-14T09:33:00Z</dcterms:modified>
</cp:coreProperties>
</file>