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EB8E251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6230BF">
        <w:rPr>
          <w:rFonts w:asciiTheme="majorHAnsi" w:hAnsiTheme="majorHAnsi"/>
          <w:szCs w:val="20"/>
        </w:rPr>
        <w:t>6</w:t>
      </w:r>
      <w:r w:rsidRPr="00B97CFE">
        <w:rPr>
          <w:rFonts w:asciiTheme="majorHAnsi" w:hAnsiTheme="majorHAnsi"/>
          <w:szCs w:val="20"/>
        </w:rPr>
        <w:t>8.2021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16FFF3B7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6230BF">
        <w:rPr>
          <w:rFonts w:asciiTheme="majorHAnsi" w:hAnsiTheme="majorHAnsi"/>
          <w:szCs w:val="20"/>
        </w:rPr>
        <w:t>materiałów zużywalnych</w:t>
      </w:r>
      <w:r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4A388F7A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6230BF">
        <w:rPr>
          <w:rFonts w:asciiTheme="majorHAnsi" w:eastAsia="Calibri" w:hAnsiTheme="majorHAnsi" w:cs="Tahoma"/>
          <w:bCs/>
          <w:szCs w:val="20"/>
        </w:rPr>
        <w:t>23.06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6230BF">
        <w:rPr>
          <w:rFonts w:asciiTheme="majorHAnsi" w:hAnsiTheme="majorHAnsi"/>
          <w:szCs w:val="20"/>
        </w:rPr>
        <w:t>materiałów zużywalnych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AB82A7D" w14:textId="4BE17B0B" w:rsidR="001B10B5" w:rsidRPr="006230BF" w:rsidRDefault="001B10B5" w:rsidP="006230B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  <w:r w:rsidR="006230BF">
        <w:rPr>
          <w:rFonts w:asciiTheme="majorHAnsi" w:hAnsiTheme="majorHAnsi" w:cs="Tahoma"/>
          <w:bCs/>
          <w:sz w:val="20"/>
          <w:szCs w:val="20"/>
        </w:rPr>
        <w:t xml:space="preserve">     …... </w:t>
      </w:r>
      <w:r w:rsidRPr="006230BF">
        <w:rPr>
          <w:rFonts w:asciiTheme="majorHAnsi" w:hAnsiTheme="majorHAnsi" w:cs="Tahoma"/>
          <w:bCs/>
          <w:sz w:val="20"/>
          <w:szCs w:val="20"/>
        </w:rPr>
        <w:t xml:space="preserve">………… </w:t>
      </w:r>
      <w:r w:rsidR="006230BF">
        <w:rPr>
          <w:rFonts w:asciiTheme="majorHAnsi" w:hAnsiTheme="majorHAnsi" w:cs="Tahoma"/>
          <w:bCs/>
          <w:sz w:val="20"/>
          <w:szCs w:val="20"/>
        </w:rPr>
        <w:t>……………………….</w:t>
      </w:r>
      <w:r w:rsidRPr="006230BF">
        <w:rPr>
          <w:rFonts w:asciiTheme="majorHAnsi" w:hAnsiTheme="majorHAnsi" w:cs="Tahoma"/>
          <w:bCs/>
          <w:sz w:val="20"/>
          <w:szCs w:val="20"/>
        </w:rPr>
        <w:t xml:space="preserve">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D77B533" w14:textId="77777777" w:rsidR="006230BF" w:rsidRDefault="006230BF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</w:p>
    <w:p w14:paraId="264790CB" w14:textId="027A6B6C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46E7E8D" w14:textId="727E3832" w:rsidR="001B10B5" w:rsidRPr="00507AC0" w:rsidRDefault="001B10B5" w:rsidP="006230BF">
      <w:pPr>
        <w:spacing w:after="0" w:line="240" w:lineRule="auto"/>
        <w:ind w:left="714"/>
        <w:jc w:val="left"/>
        <w:rPr>
          <w:rFonts w:asciiTheme="majorHAnsi" w:eastAsia="Times New Roman" w:hAnsiTheme="majorHAnsi" w:cs="Arial"/>
          <w:sz w:val="18"/>
          <w:szCs w:val="18"/>
        </w:rPr>
      </w:pP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3"/>
  </w:num>
  <w:num w:numId="13">
    <w:abstractNumId w:val="10"/>
  </w:num>
  <w:num w:numId="14">
    <w:abstractNumId w:val="14"/>
  </w:num>
  <w:num w:numId="15">
    <w:abstractNumId w:val="19"/>
  </w:num>
  <w:num w:numId="16">
    <w:abstractNumId w:val="18"/>
  </w:num>
  <w:num w:numId="17">
    <w:abstractNumId w:val="17"/>
  </w:num>
  <w:num w:numId="18">
    <w:abstractNumId w:val="20"/>
  </w:num>
  <w:num w:numId="19">
    <w:abstractNumId w:val="21"/>
  </w:num>
  <w:num w:numId="20">
    <w:abstractNumId w:val="24"/>
  </w:num>
  <w:num w:numId="21">
    <w:abstractNumId w:val="22"/>
  </w:num>
  <w:num w:numId="22">
    <w:abstractNumId w:val="25"/>
  </w:num>
  <w:num w:numId="23">
    <w:abstractNumId w:val="15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230BF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3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3</cp:revision>
  <cp:lastPrinted>2020-02-10T12:13:00Z</cp:lastPrinted>
  <dcterms:created xsi:type="dcterms:W3CDTF">2021-03-30T09:45:00Z</dcterms:created>
  <dcterms:modified xsi:type="dcterms:W3CDTF">2021-06-23T07:42:00Z</dcterms:modified>
</cp:coreProperties>
</file>