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7636A5A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040B8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90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A31A795" w:rsidR="000633B4" w:rsidRPr="00040B81" w:rsidRDefault="000633B4" w:rsidP="00040B81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b/>
          <w:bCs/>
          <w:color w:val="auto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040B81" w:rsidRPr="00036772">
        <w:rPr>
          <w:b/>
          <w:bCs/>
          <w:color w:val="auto"/>
          <w:szCs w:val="20"/>
        </w:rPr>
        <w:t>Przegląd i serwis  urządzeń plazmowych firmy SENTECH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0B81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2021-08-17T09:49:00Z</dcterms:modified>
</cp:coreProperties>
</file>