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2869C1" w14:textId="77777777" w:rsidR="000633B4" w:rsidRPr="00F171BD" w:rsidRDefault="000633B4" w:rsidP="00984686">
      <w:pPr>
        <w:autoSpaceDE w:val="0"/>
        <w:autoSpaceDN w:val="0"/>
        <w:adjustRightInd w:val="0"/>
        <w:spacing w:after="0" w:line="276" w:lineRule="auto"/>
        <w:rPr>
          <w:rFonts w:cs="Tahoma"/>
          <w:color w:val="000000"/>
          <w:szCs w:val="20"/>
          <w:lang w:eastAsia="pl-PL"/>
        </w:rPr>
      </w:pPr>
    </w:p>
    <w:p w14:paraId="6ABFAD88" w14:textId="7AEF8313" w:rsidR="0065013F" w:rsidRPr="0065013F" w:rsidRDefault="000633B4" w:rsidP="0065013F">
      <w:pPr>
        <w:keepNext/>
        <w:suppressAutoHyphens/>
        <w:spacing w:before="240" w:after="60" w:line="276" w:lineRule="auto"/>
        <w:jc w:val="right"/>
        <w:outlineLvl w:val="3"/>
        <w:rPr>
          <w:rFonts w:eastAsia="Times New Roman" w:cs="Tahoma"/>
          <w:b/>
          <w:bCs/>
          <w:color w:val="auto"/>
          <w:szCs w:val="20"/>
        </w:rPr>
      </w:pPr>
      <w:bookmarkStart w:id="0" w:name="_Hlk66173330"/>
      <w:r>
        <w:rPr>
          <w:b/>
          <w:color w:val="auto"/>
        </w:rPr>
        <w:t xml:space="preserve">Attachment 2 </w:t>
      </w:r>
      <w:r>
        <w:rPr>
          <w:color w:val="auto"/>
        </w:rPr>
        <w:t>to the request for quotation</w:t>
      </w:r>
      <w:r>
        <w:rPr>
          <w:b/>
          <w:color w:val="auto"/>
        </w:rPr>
        <w:t xml:space="preserve"> </w:t>
      </w:r>
      <w:bookmarkEnd w:id="0"/>
      <w:r>
        <w:rPr>
          <w:color w:val="auto"/>
        </w:rPr>
        <w:t>-</w:t>
      </w:r>
      <w:r>
        <w:rPr>
          <w:b/>
          <w:color w:val="auto"/>
        </w:rPr>
        <w:t xml:space="preserve"> Quotation Form</w:t>
      </w:r>
      <w:r>
        <w:rPr>
          <w:b/>
          <w:color w:val="auto"/>
        </w:rPr>
        <w:br/>
      </w:r>
      <w:r>
        <w:rPr>
          <w:color w:val="auto"/>
        </w:rPr>
        <w:t>Case No</w:t>
      </w:r>
      <w:r>
        <w:t xml:space="preserve"> </w:t>
      </w:r>
      <w:r>
        <w:rPr>
          <w:color w:val="auto"/>
        </w:rPr>
        <w:t>PO.2721.105.2021</w:t>
      </w:r>
    </w:p>
    <w:p w14:paraId="621480DC" w14:textId="48452D81" w:rsidR="000633B4" w:rsidRPr="00C475C1" w:rsidRDefault="000633B4" w:rsidP="00C475C1">
      <w:pPr>
        <w:spacing w:line="276" w:lineRule="auto"/>
        <w:rPr>
          <w:rFonts w:eastAsia="Calibri" w:cs="Tahoma"/>
          <w:b/>
          <w:bCs/>
          <w:color w:val="000000"/>
          <w:szCs w:val="20"/>
        </w:rPr>
      </w:pPr>
      <w:r>
        <w:rPr>
          <w:color w:val="000000"/>
        </w:rPr>
        <w:t>With reference to the notice of a contract titled</w:t>
      </w:r>
      <w:bookmarkStart w:id="1" w:name="_Hlk69819045"/>
      <w:r>
        <w:rPr>
          <w:b/>
          <w:color w:val="auto"/>
        </w:rPr>
        <w:t xml:space="preserve"> </w:t>
      </w:r>
      <w:bookmarkStart w:id="2" w:name="_Hlk80773049"/>
      <w:bookmarkEnd w:id="1"/>
      <w:r>
        <w:rPr>
          <w:b/>
          <w:bCs/>
        </w:rPr>
        <w:t>Purchase of Fiber Optic Photometry equipment</w:t>
      </w:r>
      <w:bookmarkEnd w:id="2"/>
      <w:r>
        <w:rPr>
          <w:b/>
          <w:color w:val="auto"/>
        </w:rPr>
        <w:t xml:space="preserve"> </w:t>
      </w:r>
      <w:r>
        <w:rPr>
          <w:color w:val="000000"/>
        </w:rPr>
        <w:t xml:space="preserve">for </w:t>
      </w:r>
      <w:proofErr w:type="spellStart"/>
      <w:r>
        <w:rPr>
          <w:color w:val="000000"/>
        </w:rPr>
        <w:t>Łukasiewicz</w:t>
      </w:r>
      <w:proofErr w:type="spellEnd"/>
      <w:r>
        <w:rPr>
          <w:color w:val="000000"/>
        </w:rPr>
        <w:t xml:space="preserve"> Research Network - PORT Polish Center for Technology Development ul. </w:t>
      </w:r>
      <w:proofErr w:type="spellStart"/>
      <w:r>
        <w:rPr>
          <w:color w:val="000000"/>
        </w:rPr>
        <w:t>Stabłowicka</w:t>
      </w:r>
      <w:proofErr w:type="spellEnd"/>
      <w:r>
        <w:rPr>
          <w:color w:val="000000"/>
        </w:rPr>
        <w:t xml:space="preserve"> 147, 54-066 </w:t>
      </w:r>
      <w:proofErr w:type="spellStart"/>
      <w:r>
        <w:rPr>
          <w:color w:val="000000"/>
        </w:rPr>
        <w:t>Wrocław</w:t>
      </w:r>
      <w:proofErr w:type="spellEnd"/>
      <w:r>
        <w:rPr>
          <w:color w:val="000000"/>
        </w:rPr>
        <w:t xml:space="preserve">, I/we submit the following quotation </w:t>
      </w:r>
    </w:p>
    <w:p w14:paraId="47A064F1" w14:textId="77777777" w:rsidR="000633B4" w:rsidRPr="00F171BD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cs="Tahoma"/>
          <w:color w:val="auto"/>
          <w:szCs w:val="20"/>
        </w:rPr>
      </w:pPr>
      <w:r>
        <w:rPr>
          <w:color w:val="auto"/>
        </w:rPr>
        <w:t>CONTRACTOR: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F171BD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F171BD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>
              <w:rPr>
                <w:color w:val="auto"/>
              </w:rPr>
              <w:t>Name of the Contractor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F171BD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F171BD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F171BD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>
              <w:rPr>
                <w:color w:val="auto"/>
              </w:rPr>
              <w:t xml:space="preserve">Contractor's address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F171BD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F171BD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F171BD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>
              <w:rPr>
                <w:color w:val="auto"/>
              </w:rPr>
              <w:t>NIP [Tax ID]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F171BD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F171BD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F171BD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>
              <w:rPr>
                <w:color w:val="auto"/>
              </w:rPr>
              <w:t>REGON [Statistical ID]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F171BD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775E12" w:rsidRPr="00F171BD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F171BD" w:rsidRDefault="00775E12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>
              <w:rPr>
                <w:color w:val="auto"/>
              </w:rPr>
              <w:t>KRS [National Court Register]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F171BD" w:rsidRDefault="00775E12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F171BD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F171BD" w:rsidRDefault="000633B4" w:rsidP="00984686">
            <w:pPr>
              <w:spacing w:after="0" w:line="276" w:lineRule="auto"/>
              <w:outlineLvl w:val="0"/>
              <w:rPr>
                <w:rFonts w:cs="Tahoma"/>
                <w:color w:val="auto"/>
                <w:szCs w:val="20"/>
              </w:rPr>
            </w:pPr>
            <w:r>
              <w:rPr>
                <w:color w:val="auto"/>
              </w:rPr>
              <w:t xml:space="preserve">First and last name </w:t>
            </w:r>
          </w:p>
          <w:p w14:paraId="005EF50A" w14:textId="77777777" w:rsidR="000633B4" w:rsidRPr="00F171BD" w:rsidRDefault="000633B4" w:rsidP="00984686">
            <w:pPr>
              <w:spacing w:after="0" w:line="276" w:lineRule="auto"/>
              <w:outlineLvl w:val="0"/>
              <w:rPr>
                <w:rFonts w:cs="Tahoma"/>
                <w:color w:val="auto"/>
                <w:szCs w:val="20"/>
              </w:rPr>
            </w:pPr>
            <w:r>
              <w:rPr>
                <w:color w:val="auto"/>
              </w:rPr>
              <w:t>of the contact person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F171BD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F171BD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F171BD" w:rsidRDefault="000633B4" w:rsidP="00984686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>
              <w:rPr>
                <w:color w:val="auto"/>
              </w:rPr>
              <w:t>Phone No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F171BD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F171BD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F171BD" w:rsidRDefault="000633B4" w:rsidP="00984686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>
              <w:rPr>
                <w:color w:val="auto"/>
              </w:rPr>
              <w:t>Fax No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F171BD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  <w:bookmarkStart w:id="3" w:name="_GoBack"/>
            <w:bookmarkEnd w:id="3"/>
          </w:p>
        </w:tc>
      </w:tr>
      <w:tr w:rsidR="000633B4" w:rsidRPr="00F171BD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F171BD" w:rsidRDefault="000633B4" w:rsidP="00984686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>
              <w:rPr>
                <w:color w:val="auto"/>
              </w:rPr>
              <w:t>E-mail address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F171BD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F171BD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cs="Tahoma"/>
          <w:color w:val="auto"/>
          <w:szCs w:val="20"/>
        </w:rPr>
      </w:pPr>
    </w:p>
    <w:p w14:paraId="01BC04ED" w14:textId="77777777" w:rsidR="000633B4" w:rsidRPr="00F171BD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cs="Tahoma"/>
          <w:color w:val="auto"/>
          <w:szCs w:val="20"/>
        </w:rPr>
      </w:pPr>
      <w:r>
        <w:rPr>
          <w:color w:val="auto"/>
        </w:rPr>
        <w:t>I the undersigned declare that:</w:t>
      </w:r>
    </w:p>
    <w:p w14:paraId="2515ACED" w14:textId="77777777" w:rsidR="000633B4" w:rsidRPr="00F171BD" w:rsidRDefault="000633B4" w:rsidP="00DB2C7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cs="Tahoma"/>
          <w:color w:val="auto"/>
          <w:szCs w:val="20"/>
        </w:rPr>
      </w:pPr>
      <w:r>
        <w:rPr>
          <w:color w:val="auto"/>
        </w:rPr>
        <w:t>I have read and understood the content of the Request for quotation,</w:t>
      </w:r>
    </w:p>
    <w:p w14:paraId="5B03515B" w14:textId="04B83E94" w:rsidR="00C579F1" w:rsidRDefault="000633B4" w:rsidP="00DB2C7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cs="Tahoma"/>
          <w:color w:val="auto"/>
          <w:szCs w:val="20"/>
        </w:rPr>
      </w:pPr>
      <w:r>
        <w:rPr>
          <w:color w:val="auto"/>
        </w:rPr>
        <w:t>I guarantee the execution of this Contract in accordance with the content of the Request for quotation</w:t>
      </w:r>
    </w:p>
    <w:p w14:paraId="477FB74E" w14:textId="18FF89D7" w:rsidR="00074960" w:rsidRPr="00BC59F8" w:rsidRDefault="000633B4" w:rsidP="005956AE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cs="Tahoma"/>
          <w:color w:val="auto"/>
          <w:szCs w:val="20"/>
        </w:rPr>
      </w:pPr>
      <w:r>
        <w:rPr>
          <w:color w:val="auto"/>
        </w:rPr>
        <w:t xml:space="preserve">the price of my quotation for the correct and complete execution of the Contract is: </w:t>
      </w:r>
    </w:p>
    <w:p w14:paraId="386E68BC" w14:textId="03459088" w:rsidR="006C4241" w:rsidRPr="00353DFD" w:rsidRDefault="000633B4" w:rsidP="00353DFD">
      <w:pPr>
        <w:pStyle w:val="Akapitzlist"/>
        <w:tabs>
          <w:tab w:val="left" w:pos="142"/>
          <w:tab w:val="left" w:pos="1170"/>
        </w:tabs>
        <w:suppressAutoHyphens/>
        <w:spacing w:after="0" w:line="360" w:lineRule="auto"/>
        <w:rPr>
          <w:rFonts w:asciiTheme="minorHAnsi" w:hAnsiTheme="minorHAnsi" w:cs="Tahoma"/>
          <w:bCs/>
          <w:iCs/>
          <w:sz w:val="20"/>
          <w:szCs w:val="20"/>
        </w:rPr>
      </w:pPr>
      <w:r>
        <w:rPr>
          <w:rFonts w:asciiTheme="minorHAnsi" w:hAnsiTheme="minorHAnsi"/>
          <w:sz w:val="20"/>
        </w:rPr>
        <w:t>The price is PLN ..................................... net,</w:t>
      </w:r>
    </w:p>
    <w:p w14:paraId="7988A40E" w14:textId="447C1227" w:rsidR="006C4241" w:rsidRPr="00353DFD" w:rsidRDefault="005956AE" w:rsidP="00353DFD">
      <w:pPr>
        <w:pStyle w:val="Akapitzlist"/>
        <w:tabs>
          <w:tab w:val="left" w:pos="142"/>
          <w:tab w:val="left" w:pos="1170"/>
        </w:tabs>
        <w:suppressAutoHyphens/>
        <w:spacing w:after="0" w:line="360" w:lineRule="auto"/>
        <w:rPr>
          <w:rFonts w:asciiTheme="minorHAnsi" w:hAnsiTheme="minorHAnsi" w:cs="Tahoma"/>
          <w:bCs/>
          <w:iCs/>
          <w:sz w:val="20"/>
          <w:szCs w:val="20"/>
        </w:rPr>
      </w:pPr>
      <w:r>
        <w:rPr>
          <w:rFonts w:asciiTheme="minorHAnsi" w:hAnsiTheme="minorHAnsi"/>
          <w:sz w:val="20"/>
        </w:rPr>
        <w:t xml:space="preserve">VAT rate ............ % </w:t>
      </w:r>
    </w:p>
    <w:p w14:paraId="56F73E02" w14:textId="644782FC" w:rsidR="006C4241" w:rsidRPr="00353DFD" w:rsidRDefault="00C26A97" w:rsidP="00353DFD">
      <w:pPr>
        <w:pStyle w:val="Akapitzlist"/>
        <w:tabs>
          <w:tab w:val="left" w:pos="1170"/>
        </w:tabs>
        <w:suppressAutoHyphens/>
        <w:spacing w:after="0" w:line="360" w:lineRule="auto"/>
        <w:rPr>
          <w:rFonts w:asciiTheme="minorHAnsi" w:hAnsiTheme="minorHAnsi" w:cs="Tahoma"/>
          <w:bCs/>
          <w:iCs/>
          <w:sz w:val="20"/>
          <w:szCs w:val="20"/>
        </w:rPr>
      </w:pPr>
      <w:r>
        <w:rPr>
          <w:rFonts w:asciiTheme="minorHAnsi" w:hAnsiTheme="minorHAnsi"/>
          <w:sz w:val="20"/>
        </w:rPr>
        <w:t>The price is PLN ..................................... gross,</w:t>
      </w:r>
    </w:p>
    <w:p w14:paraId="45EB538F" w14:textId="7C918250" w:rsidR="00074960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cs="Tahoma"/>
          <w:bCs/>
          <w:color w:val="auto"/>
          <w:szCs w:val="20"/>
        </w:rPr>
      </w:pPr>
      <w:r>
        <w:rPr>
          <w:color w:val="auto"/>
        </w:rPr>
        <w:t>in words: ………………………………………………………………………</w:t>
      </w:r>
    </w:p>
    <w:p w14:paraId="4991251C" w14:textId="77777777" w:rsidR="00D0325B" w:rsidRDefault="00D0325B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/>
          <w:bCs/>
          <w:i/>
          <w:iCs/>
          <w:color w:val="auto"/>
          <w:szCs w:val="20"/>
        </w:rPr>
      </w:pPr>
    </w:p>
    <w:p w14:paraId="1C94C455" w14:textId="6049821B" w:rsidR="00D0325B" w:rsidRDefault="003B7AA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eastAsia="Calibri" w:cs="Tahoma"/>
          <w:b/>
          <w:bCs/>
          <w:i/>
          <w:iCs/>
          <w:color w:val="000000"/>
          <w:szCs w:val="20"/>
        </w:rPr>
      </w:pPr>
      <w:r>
        <w:rPr>
          <w:rFonts w:ascii="Verdana" w:hAnsi="Verdana"/>
          <w:b/>
          <w:i/>
          <w:color w:val="auto"/>
        </w:rPr>
        <w:t xml:space="preserve">Contract execution date is: </w:t>
      </w:r>
      <w:r>
        <w:rPr>
          <w:b/>
          <w:i/>
          <w:color w:val="000000"/>
        </w:rPr>
        <w:t>…………………………….... weeks.</w:t>
      </w:r>
    </w:p>
    <w:p w14:paraId="7BC9A47F" w14:textId="2222C8F9" w:rsidR="004F64E9" w:rsidRDefault="004F64E9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eastAsia="Calibri" w:cs="Tahoma"/>
          <w:bCs/>
          <w:i/>
          <w:iCs/>
          <w:color w:val="000000"/>
          <w:szCs w:val="20"/>
        </w:rPr>
      </w:pPr>
      <w:r>
        <w:rPr>
          <w:i/>
          <w:color w:val="000000"/>
        </w:rPr>
        <w:t>(Please indicate - according to the Request for quotation - 1,2,3 or 4 weeks).</w:t>
      </w:r>
    </w:p>
    <w:p w14:paraId="55A52431" w14:textId="77777777" w:rsidR="006C4241" w:rsidRDefault="006C4241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cs="Tahoma"/>
          <w:bCs/>
          <w:color w:val="auto"/>
          <w:szCs w:val="20"/>
        </w:rPr>
      </w:pPr>
    </w:p>
    <w:p w14:paraId="02E6025D" w14:textId="75C089E6" w:rsidR="000633B4" w:rsidRPr="006C4241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cs="Tahoma"/>
          <w:color w:val="auto"/>
          <w:szCs w:val="20"/>
        </w:rPr>
      </w:pPr>
      <w:r>
        <w:rPr>
          <w:color w:val="auto"/>
        </w:rPr>
        <w:lastRenderedPageBreak/>
        <w:t xml:space="preserve">The above price includes all costs related to the execution of the contract. </w:t>
      </w:r>
    </w:p>
    <w:p w14:paraId="79642367" w14:textId="77777777" w:rsidR="000633B4" w:rsidRPr="00F171BD" w:rsidRDefault="000633B4" w:rsidP="00DB2C71">
      <w:pPr>
        <w:numPr>
          <w:ilvl w:val="0"/>
          <w:numId w:val="4"/>
        </w:numPr>
        <w:spacing w:after="0" w:line="276" w:lineRule="auto"/>
        <w:jc w:val="left"/>
        <w:rPr>
          <w:rFonts w:cs="Tahoma"/>
          <w:color w:val="000000"/>
          <w:szCs w:val="20"/>
        </w:rPr>
      </w:pPr>
      <w:r>
        <w:rPr>
          <w:color w:val="000000"/>
        </w:rPr>
        <w:t xml:space="preserve">this quotation is valid for 30 days, </w:t>
      </w:r>
    </w:p>
    <w:p w14:paraId="11AF202E" w14:textId="77777777" w:rsidR="000633B4" w:rsidRPr="00F171BD" w:rsidRDefault="000633B4" w:rsidP="00DB2C71">
      <w:pPr>
        <w:numPr>
          <w:ilvl w:val="0"/>
          <w:numId w:val="4"/>
        </w:numPr>
        <w:tabs>
          <w:tab w:val="left" w:pos="709"/>
        </w:tabs>
        <w:suppressAutoHyphens/>
        <w:spacing w:after="0" w:line="276" w:lineRule="auto"/>
        <w:rPr>
          <w:rFonts w:cs="Tahoma"/>
          <w:color w:val="000000"/>
          <w:szCs w:val="20"/>
        </w:rPr>
      </w:pPr>
      <w:r>
        <w:rPr>
          <w:color w:val="000000"/>
        </w:rPr>
        <w:t>I declare that I meet the conditions for participation in the procedure;</w:t>
      </w:r>
    </w:p>
    <w:p w14:paraId="06723EA2" w14:textId="77777777" w:rsidR="000633B4" w:rsidRPr="00F171BD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cs="Tahoma"/>
          <w:color w:val="000000"/>
          <w:szCs w:val="20"/>
        </w:rPr>
      </w:pPr>
      <w:r>
        <w:rPr>
          <w:color w:val="000000"/>
        </w:rPr>
        <w:t>I declare that I have the competence or authority to conduct a specific professional activity, if it follows from separate regulations,</w:t>
      </w:r>
    </w:p>
    <w:p w14:paraId="67D98FFC" w14:textId="0E2C9EC8" w:rsidR="000633B4" w:rsidRPr="00F171BD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cs="Tahoma"/>
          <w:color w:val="000000"/>
          <w:szCs w:val="20"/>
        </w:rPr>
      </w:pPr>
      <w:r>
        <w:rPr>
          <w:color w:val="000000"/>
        </w:rPr>
        <w:t>I declare that I have the technical and professional capacity to perform the contract,</w:t>
      </w:r>
    </w:p>
    <w:p w14:paraId="2075AD29" w14:textId="2285A641" w:rsidR="000633B4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cs="Tahoma"/>
          <w:color w:val="000000"/>
          <w:szCs w:val="20"/>
        </w:rPr>
      </w:pPr>
      <w:r>
        <w:rPr>
          <w:color w:val="000000"/>
        </w:rPr>
        <w:t>I declare that I am in an economic and financial position to perform the contract;</w:t>
      </w:r>
    </w:p>
    <w:p w14:paraId="7C47C3E2" w14:textId="692E1144" w:rsidR="0015341D" w:rsidRPr="00F171BD" w:rsidRDefault="0015341D" w:rsidP="00DB2C71">
      <w:pPr>
        <w:numPr>
          <w:ilvl w:val="0"/>
          <w:numId w:val="4"/>
        </w:numPr>
        <w:suppressAutoHyphens/>
        <w:spacing w:after="0" w:line="276" w:lineRule="auto"/>
        <w:rPr>
          <w:rFonts w:cs="Tahoma"/>
          <w:color w:val="000000"/>
          <w:szCs w:val="20"/>
        </w:rPr>
      </w:pPr>
      <w:r>
        <w:rPr>
          <w:color w:val="000000"/>
        </w:rPr>
        <w:t>I declare that I have read and accept the contents of the contract and non-disclosure agreement.</w:t>
      </w:r>
    </w:p>
    <w:p w14:paraId="5D80C5F9" w14:textId="77777777" w:rsidR="000633B4" w:rsidRPr="00F171BD" w:rsidRDefault="000633B4" w:rsidP="00984686">
      <w:pPr>
        <w:autoSpaceDE w:val="0"/>
        <w:spacing w:after="0" w:line="276" w:lineRule="auto"/>
        <w:rPr>
          <w:rFonts w:cs="Tahoma"/>
          <w:bCs/>
          <w:color w:val="auto"/>
          <w:szCs w:val="20"/>
        </w:rPr>
      </w:pPr>
    </w:p>
    <w:p w14:paraId="648A1237" w14:textId="3077BAE8" w:rsidR="000633B4" w:rsidRPr="00F171BD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cs="Tahoma"/>
          <w:color w:val="auto"/>
          <w:szCs w:val="20"/>
        </w:rPr>
      </w:pPr>
      <w:r>
        <w:rPr>
          <w:color w:val="auto"/>
        </w:rPr>
        <w:t>Signature(s):</w:t>
      </w:r>
    </w:p>
    <w:tbl>
      <w:tblPr>
        <w:tblW w:w="9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732"/>
        <w:gridCol w:w="2152"/>
        <w:gridCol w:w="1485"/>
      </w:tblGrid>
      <w:tr w:rsidR="00743E6C" w:rsidRPr="00F171BD" w14:paraId="7885FD88" w14:textId="77777777" w:rsidTr="00C475C1">
        <w:trPr>
          <w:trHeight w:val="97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C475C1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</w:rPr>
              <w:t>Name of the Contractor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C475C1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</w:rPr>
              <w:t>Last and first name of person(s) authorized to sign this quotation on behalf of the Contractor(s)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C475C1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</w:rPr>
              <w:t>Signature(s) of person(s) authorized to sign this quotation on behalf of the Contractor(s)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C475C1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</w:rPr>
              <w:t>Place</w:t>
            </w:r>
          </w:p>
          <w:p w14:paraId="22A03E62" w14:textId="77777777" w:rsidR="00743E6C" w:rsidRPr="00C475C1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</w:rPr>
              <w:t>and date</w:t>
            </w:r>
          </w:p>
        </w:tc>
      </w:tr>
      <w:tr w:rsidR="00743E6C" w:rsidRPr="00F171BD" w14:paraId="21051478" w14:textId="77777777" w:rsidTr="00C475C1">
        <w:trPr>
          <w:trHeight w:val="95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F171BD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F171BD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  <w:p w14:paraId="5EC2D037" w14:textId="77777777" w:rsidR="00743E6C" w:rsidRPr="00F171BD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F171BD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F171BD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  <w:p w14:paraId="21F722F7" w14:textId="77777777" w:rsidR="00743E6C" w:rsidRPr="00F171BD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</w:tr>
    </w:tbl>
    <w:p w14:paraId="738BA0BD" w14:textId="7D2681DB" w:rsidR="000F2841" w:rsidRPr="00F171BD" w:rsidRDefault="000F2841" w:rsidP="00C475C1">
      <w:pPr>
        <w:spacing w:line="276" w:lineRule="auto"/>
        <w:rPr>
          <w:rFonts w:cs="Tahoma"/>
          <w:szCs w:val="20"/>
        </w:rPr>
      </w:pPr>
    </w:p>
    <w:sectPr w:rsidR="000F2841" w:rsidRPr="00F171BD" w:rsidSect="002414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4EECBE" w14:textId="77777777" w:rsidR="00810B5F" w:rsidRDefault="00810B5F" w:rsidP="006747BD">
      <w:pPr>
        <w:spacing w:after="0" w:line="240" w:lineRule="auto"/>
      </w:pPr>
      <w:r>
        <w:separator/>
      </w:r>
    </w:p>
  </w:endnote>
  <w:endnote w:type="continuationSeparator" w:id="0">
    <w:p w14:paraId="3964BC63" w14:textId="77777777" w:rsidR="00810B5F" w:rsidRDefault="00810B5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1"/>
    <w:family w:val="roman"/>
    <w:pitch w:val="variable"/>
  </w:font>
  <w:font w:name="Roboto"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D75124" w14:textId="77777777" w:rsidR="00136467" w:rsidRDefault="0013646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Page </w:t>
            </w:r>
            <w:r>
              <w:rPr>
                <w:b w:val="0"/>
                <w:sz w:val="24"/>
              </w:rPr>
              <w:fldChar w:fldCharType="begin"/>
            </w:r>
            <w:r>
              <w:instrText>PAGE</w:instrText>
            </w:r>
            <w:r>
              <w:rPr>
                <w:b w:val="0"/>
                <w:sz w:val="24"/>
              </w:rPr>
              <w:fldChar w:fldCharType="separate"/>
            </w:r>
            <w:r w:rsidR="00136467">
              <w:rPr>
                <w:noProof/>
              </w:rPr>
              <w:t>2</w:t>
            </w:r>
            <w:r>
              <w:rPr>
                <w:b w:val="0"/>
                <w:sz w:val="24"/>
              </w:rPr>
              <w:fldChar w:fldCharType="end"/>
            </w:r>
            <w:r>
              <w:t xml:space="preserve"> of </w:t>
            </w:r>
            <w:r>
              <w:rPr>
                <w:b w:val="0"/>
                <w:sz w:val="24"/>
              </w:rPr>
              <w:fldChar w:fldCharType="begin"/>
            </w:r>
            <w:r>
              <w:instrText>NUMPAGES</w:instrText>
            </w:r>
            <w:r>
              <w:rPr>
                <w:b w:val="0"/>
                <w:sz w:val="24"/>
              </w:rPr>
              <w:fldChar w:fldCharType="separate"/>
            </w:r>
            <w:r w:rsidR="00136467">
              <w:rPr>
                <w:noProof/>
              </w:rPr>
              <w:t>2</w:t>
            </w:r>
            <w:r>
              <w:rPr>
                <w:b w:val="0"/>
                <w:sz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>
      <w:rPr>
        <w:noProof/>
        <w:lang w:val="pl-PL"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Łukasiewicz Research Network - PORT Polish Center for Technology Development</w:t>
                          </w:r>
                        </w:p>
                        <w:p w14:paraId="6F40E0AD" w14:textId="77777777" w:rsidR="00C13AE3" w:rsidRPr="00136467" w:rsidRDefault="00C13AE3" w:rsidP="00C13AE3">
                          <w:pPr>
                            <w:pStyle w:val="LukStopka-adres"/>
                            <w:rPr>
                              <w:lang w:val="pl-PL"/>
                            </w:rPr>
                          </w:pPr>
                          <w:r w:rsidRPr="00136467">
                            <w:rPr>
                              <w:lang w:val="pl-PL"/>
                            </w:rP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Pr="009C3449" w:rsidRDefault="00C13AE3" w:rsidP="00C13AE3">
                          <w:pPr>
                            <w:pStyle w:val="LukStopka-adres"/>
                          </w:pPr>
                          <w:r>
                            <w:t>E-mail: biuro@port.lukasiewicz.gov.pl | NIP: 894 314 05 23, REGON: 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District Court for Wrocław - Fabryczna in Wrocław, 6th Commercial Division of the National Court Register,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>KRS No: 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 xml:space="preserve">Łukasiewicz Research Network - PORT Polish Center for Technology Development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 xml:space="preserve">54-066 Wrocław, ul.</w:t>
                    </w:r>
                    <w:r>
                      <w:t xml:space="preserve"> </w:t>
                    </w:r>
                    <w:r>
                      <w:t xml:space="preserve">Stabłowicka 147, Tel:</w:t>
                    </w:r>
                    <w:r>
                      <w:t xml:space="preserve"> </w:t>
                    </w:r>
                    <w:r>
                      <w:t xml:space="preserve">+48 71 734 77 77, Fax:</w:t>
                    </w:r>
                    <w:r>
                      <w:t xml:space="preserve"> </w:t>
                    </w:r>
                    <w:r>
                      <w:t xml:space="preserve">+48 71 720 16 00</w:t>
                    </w:r>
                  </w:p>
                  <w:p w14:paraId="26F8506C" w14:textId="77777777" w:rsidR="00C13AE3" w:rsidRPr="009C3449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</w:t>
                    </w:r>
                    <w:r>
                      <w:t xml:space="preserve"> </w:t>
                    </w:r>
                    <w:r>
                      <w:t xml:space="preserve">894 314 05 23, REGON:</w:t>
                    </w:r>
                    <w:r>
                      <w:t xml:space="preserve"> </w:t>
                    </w:r>
                    <w:r>
                      <w:t xml:space="preserve"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District Court for Wrocław - Fabryczna in Wrocław, 6th Commercial Division of the National Court Register,</w:t>
                    </w:r>
                    <w:r>
                      <w:t xml:space="preserve">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KRS No:</w:t>
                    </w:r>
                    <w:r>
                      <w:t xml:space="preserve"> </w:t>
                    </w:r>
                    <w:r>
                      <w:t xml:space="preserve"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>
              <w:t xml:space="preserve">Page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36467">
              <w:rPr>
                <w:noProof/>
              </w:rPr>
              <w:t>1</w:t>
            </w:r>
            <w:r w:rsidRPr="00D40690">
              <w:fldChar w:fldCharType="end"/>
            </w:r>
            <w:r>
              <w:t xml:space="preserve"> of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36467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lang w:val="pl-PL"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pl-PL"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Łukasiewicz Research Network - PORT Polish Center for Technology Development</w:t>
                          </w:r>
                        </w:p>
                        <w:p w14:paraId="4E3CAB88" w14:textId="77777777" w:rsidR="00C13AE3" w:rsidRPr="00136467" w:rsidRDefault="00C13AE3" w:rsidP="00C13AE3">
                          <w:pPr>
                            <w:pStyle w:val="LukStopka-adres"/>
                            <w:rPr>
                              <w:lang w:val="pl-PL"/>
                            </w:rPr>
                          </w:pPr>
                          <w:r w:rsidRPr="00136467">
                            <w:rPr>
                              <w:lang w:val="pl-PL"/>
                            </w:rP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C3449" w:rsidRDefault="00C13AE3" w:rsidP="00C13AE3">
                          <w:pPr>
                            <w:pStyle w:val="LukStopka-adres"/>
                          </w:pPr>
                          <w: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District Court for Wrocław - Fabryczna in Wrocław, 6th Commercial Division of the National Court Register,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>KRS No: 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 xml:space="preserve">Łukasiewicz Research Network - PORT Polish Center for Technology Development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 xml:space="preserve">54-066 Wrocław, ul.</w:t>
                    </w:r>
                    <w:r>
                      <w:t xml:space="preserve"> </w:t>
                    </w:r>
                    <w:r>
                      <w:t xml:space="preserve">Stabłowicka 147, Tel:</w:t>
                    </w:r>
                    <w:r>
                      <w:t xml:space="preserve"> </w:t>
                    </w:r>
                    <w:r>
                      <w:t xml:space="preserve">+48 71 734 77 77, Fax:</w:t>
                    </w:r>
                    <w:r>
                      <w:t xml:space="preserve"> </w:t>
                    </w:r>
                    <w:r>
                      <w:t xml:space="preserve">+48 71 720 16 00</w:t>
                    </w:r>
                  </w:p>
                  <w:p w14:paraId="088D6FC1" w14:textId="77777777" w:rsidR="00C13AE3" w:rsidRPr="009C3449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</w:t>
                    </w:r>
                    <w:r>
                      <w:t xml:space="preserve"> </w:t>
                    </w:r>
                    <w:r>
                      <w:t xml:space="preserve">894 314 05 23, REGON:</w:t>
                    </w:r>
                    <w:r>
                      <w:t xml:space="preserve"> </w:t>
                    </w:r>
                    <w:r>
                      <w:t xml:space="preserve"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District Court for Wrocław - Fabryczna in Wrocław, 6th Commercial Division of the National Court Register,</w:t>
                    </w:r>
                    <w:r>
                      <w:t xml:space="preserve">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KRS No:</w:t>
                    </w:r>
                    <w:r>
                      <w:t xml:space="preserve"> </w:t>
                    </w:r>
                    <w:r>
                      <w:t xml:space="preserve"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BA5B36" w14:textId="77777777" w:rsidR="00810B5F" w:rsidRDefault="00810B5F" w:rsidP="006747BD">
      <w:pPr>
        <w:spacing w:after="0" w:line="240" w:lineRule="auto"/>
      </w:pPr>
      <w:r>
        <w:separator/>
      </w:r>
    </w:p>
  </w:footnote>
  <w:footnote w:type="continuationSeparator" w:id="0">
    <w:p w14:paraId="5AD182B2" w14:textId="77777777" w:rsidR="00810B5F" w:rsidRDefault="00810B5F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E14C8" w14:textId="77777777" w:rsidR="00136467" w:rsidRDefault="0013646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5A2A8" w14:textId="3A6093A0" w:rsidR="00CE59B3" w:rsidRDefault="00CE59B3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3B62E3" w14:textId="77777777" w:rsidR="006747BD" w:rsidRPr="00DA52A1" w:rsidRDefault="005D102F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DC7318"/>
    <w:multiLevelType w:val="hybridMultilevel"/>
    <w:tmpl w:val="AC9E9CA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02F"/>
    <w:rsid w:val="000633B4"/>
    <w:rsid w:val="00070438"/>
    <w:rsid w:val="00074960"/>
    <w:rsid w:val="00077647"/>
    <w:rsid w:val="000C785B"/>
    <w:rsid w:val="000F2841"/>
    <w:rsid w:val="000F6EEC"/>
    <w:rsid w:val="001311BF"/>
    <w:rsid w:val="00131A3E"/>
    <w:rsid w:val="00132B2F"/>
    <w:rsid w:val="00134929"/>
    <w:rsid w:val="00136467"/>
    <w:rsid w:val="0015341D"/>
    <w:rsid w:val="00164C24"/>
    <w:rsid w:val="001675C6"/>
    <w:rsid w:val="00173EA2"/>
    <w:rsid w:val="00174790"/>
    <w:rsid w:val="00177401"/>
    <w:rsid w:val="0019415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D48BE"/>
    <w:rsid w:val="002F4540"/>
    <w:rsid w:val="0032542D"/>
    <w:rsid w:val="00335F9F"/>
    <w:rsid w:val="003448EA"/>
    <w:rsid w:val="00346C00"/>
    <w:rsid w:val="00353DFD"/>
    <w:rsid w:val="00354A18"/>
    <w:rsid w:val="003672BF"/>
    <w:rsid w:val="00396ABA"/>
    <w:rsid w:val="00397BF3"/>
    <w:rsid w:val="003B7AA4"/>
    <w:rsid w:val="003C4450"/>
    <w:rsid w:val="003F4324"/>
    <w:rsid w:val="003F4BA3"/>
    <w:rsid w:val="003F718E"/>
    <w:rsid w:val="004024C5"/>
    <w:rsid w:val="004324F2"/>
    <w:rsid w:val="00442CB6"/>
    <w:rsid w:val="00494922"/>
    <w:rsid w:val="004C287B"/>
    <w:rsid w:val="004F5805"/>
    <w:rsid w:val="004F64E9"/>
    <w:rsid w:val="00526CDD"/>
    <w:rsid w:val="005358F0"/>
    <w:rsid w:val="00566E04"/>
    <w:rsid w:val="005738BF"/>
    <w:rsid w:val="00585AE0"/>
    <w:rsid w:val="00587C0E"/>
    <w:rsid w:val="005956AE"/>
    <w:rsid w:val="005D102F"/>
    <w:rsid w:val="005D1495"/>
    <w:rsid w:val="005D1653"/>
    <w:rsid w:val="005D3C9F"/>
    <w:rsid w:val="00612AA8"/>
    <w:rsid w:val="0065013F"/>
    <w:rsid w:val="00662B7D"/>
    <w:rsid w:val="006747BD"/>
    <w:rsid w:val="00683F14"/>
    <w:rsid w:val="006919BD"/>
    <w:rsid w:val="006B6830"/>
    <w:rsid w:val="006C4241"/>
    <w:rsid w:val="006D6DE5"/>
    <w:rsid w:val="006E5990"/>
    <w:rsid w:val="006F645A"/>
    <w:rsid w:val="0074062C"/>
    <w:rsid w:val="00743E6C"/>
    <w:rsid w:val="007456B2"/>
    <w:rsid w:val="00755B3B"/>
    <w:rsid w:val="00775E12"/>
    <w:rsid w:val="00797D62"/>
    <w:rsid w:val="007A29AF"/>
    <w:rsid w:val="007E3F05"/>
    <w:rsid w:val="008010A1"/>
    <w:rsid w:val="00805DF6"/>
    <w:rsid w:val="00810B5F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B13FE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C3449"/>
    <w:rsid w:val="009D29AA"/>
    <w:rsid w:val="009D4C4D"/>
    <w:rsid w:val="00A36F46"/>
    <w:rsid w:val="00A4627F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AE45E8"/>
    <w:rsid w:val="00B051BE"/>
    <w:rsid w:val="00B10454"/>
    <w:rsid w:val="00B21F56"/>
    <w:rsid w:val="00B46B5D"/>
    <w:rsid w:val="00B6184B"/>
    <w:rsid w:val="00B61F8A"/>
    <w:rsid w:val="00B9312C"/>
    <w:rsid w:val="00B940BB"/>
    <w:rsid w:val="00BC59F8"/>
    <w:rsid w:val="00BE509A"/>
    <w:rsid w:val="00BF2A54"/>
    <w:rsid w:val="00C038E9"/>
    <w:rsid w:val="00C13AE3"/>
    <w:rsid w:val="00C26A97"/>
    <w:rsid w:val="00C475C1"/>
    <w:rsid w:val="00C579F1"/>
    <w:rsid w:val="00C736D5"/>
    <w:rsid w:val="00C94EF6"/>
    <w:rsid w:val="00CA27EA"/>
    <w:rsid w:val="00CB3B90"/>
    <w:rsid w:val="00CB6F21"/>
    <w:rsid w:val="00CE4A89"/>
    <w:rsid w:val="00CE531E"/>
    <w:rsid w:val="00CE59B3"/>
    <w:rsid w:val="00CE6811"/>
    <w:rsid w:val="00D005B3"/>
    <w:rsid w:val="00D0325B"/>
    <w:rsid w:val="00D06D36"/>
    <w:rsid w:val="00D40690"/>
    <w:rsid w:val="00D7702C"/>
    <w:rsid w:val="00D86DB0"/>
    <w:rsid w:val="00D92614"/>
    <w:rsid w:val="00DA52A1"/>
    <w:rsid w:val="00DB2C71"/>
    <w:rsid w:val="00DD1FC5"/>
    <w:rsid w:val="00DE4295"/>
    <w:rsid w:val="00DE68AF"/>
    <w:rsid w:val="00DF4E7D"/>
    <w:rsid w:val="00DF6363"/>
    <w:rsid w:val="00E3013A"/>
    <w:rsid w:val="00E453BC"/>
    <w:rsid w:val="00E46E1B"/>
    <w:rsid w:val="00E6470D"/>
    <w:rsid w:val="00E92100"/>
    <w:rsid w:val="00EA7CDA"/>
    <w:rsid w:val="00ED7972"/>
    <w:rsid w:val="00EE493C"/>
    <w:rsid w:val="00F106FF"/>
    <w:rsid w:val="00F171BD"/>
    <w:rsid w:val="00F307AF"/>
    <w:rsid w:val="00F8469E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10DE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C353E-A533-4AFC-8DAF-C95721E5F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1716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2021-09-21T07:48:00Z</dcterms:created>
  <dcterms:modified xsi:type="dcterms:W3CDTF">2021-09-21T07:48:00Z</dcterms:modified>
</cp:coreProperties>
</file>