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869C1" w14:textId="77777777" w:rsidR="000633B4" w:rsidRPr="00984686" w:rsidRDefault="000633B4" w:rsidP="00984686">
      <w:pPr>
        <w:autoSpaceDE w:val="0"/>
        <w:autoSpaceDN w:val="0"/>
        <w:adjustRightInd w:val="0"/>
        <w:spacing w:after="0" w:line="276" w:lineRule="auto"/>
        <w:rPr>
          <w:rFonts w:ascii="Verdana" w:hAnsi="Verdana" w:cs="Tahoma"/>
          <w:color w:val="000000"/>
          <w:szCs w:val="20"/>
          <w:lang w:eastAsia="pl-PL"/>
        </w:rPr>
      </w:pPr>
    </w:p>
    <w:p w14:paraId="696DED7F" w14:textId="3419ED2D" w:rsidR="000633B4" w:rsidRPr="00984686" w:rsidRDefault="000633B4" w:rsidP="00984686">
      <w:pPr>
        <w:keepNext/>
        <w:suppressAutoHyphens/>
        <w:spacing w:before="240" w:after="60" w:line="276" w:lineRule="auto"/>
        <w:jc w:val="right"/>
        <w:outlineLvl w:val="3"/>
        <w:rPr>
          <w:rFonts w:ascii="Verdana" w:eastAsia="Times New Roman" w:hAnsi="Verdana" w:cs="Tahoma"/>
          <w:b/>
          <w:bCs/>
          <w:color w:val="auto"/>
          <w:szCs w:val="20"/>
          <w:lang w:eastAsia="ar-SA"/>
        </w:rPr>
      </w:pPr>
      <w:bookmarkStart w:id="0" w:name="_Hlk66173330"/>
      <w:r w:rsidRPr="00984686">
        <w:rPr>
          <w:rFonts w:ascii="Verdana" w:eastAsia="Times New Roman" w:hAnsi="Verdana" w:cs="Tahoma"/>
          <w:b/>
          <w:bCs/>
          <w:color w:val="auto"/>
          <w:szCs w:val="20"/>
          <w:lang w:eastAsia="ar-SA"/>
        </w:rPr>
        <w:t xml:space="preserve">Załącznik nr </w:t>
      </w:r>
      <w:r w:rsidR="00600DDA">
        <w:rPr>
          <w:rFonts w:ascii="Verdana" w:eastAsia="Times New Roman" w:hAnsi="Verdana" w:cs="Tahoma"/>
          <w:b/>
          <w:bCs/>
          <w:color w:val="auto"/>
          <w:szCs w:val="20"/>
          <w:lang w:eastAsia="ar-SA"/>
        </w:rPr>
        <w:t>4</w:t>
      </w:r>
      <w:r w:rsidRPr="00984686">
        <w:rPr>
          <w:rFonts w:ascii="Verdana" w:eastAsia="Times New Roman" w:hAnsi="Verdana" w:cs="Tahoma"/>
          <w:b/>
          <w:bCs/>
          <w:color w:val="auto"/>
          <w:szCs w:val="20"/>
          <w:lang w:eastAsia="ar-SA"/>
        </w:rPr>
        <w:t xml:space="preserve"> </w:t>
      </w:r>
      <w:r w:rsidRPr="00984686">
        <w:rPr>
          <w:rFonts w:ascii="Verdana" w:eastAsia="Times New Roman" w:hAnsi="Verdana" w:cs="Tahoma"/>
          <w:bCs/>
          <w:color w:val="auto"/>
          <w:szCs w:val="20"/>
          <w:lang w:eastAsia="ar-SA"/>
        </w:rPr>
        <w:t>do zapytania ofertowego</w:t>
      </w:r>
      <w:r w:rsidRPr="00984686">
        <w:rPr>
          <w:rFonts w:ascii="Verdana" w:eastAsia="Times New Roman" w:hAnsi="Verdana" w:cs="Tahoma"/>
          <w:b/>
          <w:bCs/>
          <w:color w:val="auto"/>
          <w:szCs w:val="20"/>
          <w:lang w:eastAsia="ar-SA"/>
        </w:rPr>
        <w:t xml:space="preserve"> </w:t>
      </w:r>
      <w:bookmarkEnd w:id="0"/>
      <w:r w:rsidRPr="00984686">
        <w:rPr>
          <w:rFonts w:ascii="Verdana" w:eastAsia="Times New Roman" w:hAnsi="Verdana" w:cs="Tahoma"/>
          <w:b/>
          <w:bCs/>
          <w:color w:val="auto"/>
          <w:szCs w:val="20"/>
          <w:lang w:eastAsia="ar-SA"/>
        </w:rPr>
        <w:t>- Formularz Oferty</w:t>
      </w:r>
      <w:r w:rsidRPr="00984686">
        <w:rPr>
          <w:rFonts w:ascii="Verdana" w:eastAsia="Times New Roman" w:hAnsi="Verdana" w:cs="Tahoma"/>
          <w:b/>
          <w:bCs/>
          <w:color w:val="auto"/>
          <w:szCs w:val="20"/>
          <w:lang w:eastAsia="ar-SA"/>
        </w:rPr>
        <w:br/>
      </w:r>
      <w:r w:rsidRPr="00984686">
        <w:rPr>
          <w:rFonts w:ascii="Verdana" w:eastAsia="Times New Roman" w:hAnsi="Verdana" w:cs="Tahoma"/>
          <w:bCs/>
          <w:color w:val="auto"/>
          <w:szCs w:val="20"/>
          <w:lang w:eastAsia="ar-SA"/>
        </w:rPr>
        <w:t xml:space="preserve">Nr sprawy: </w:t>
      </w:r>
      <w:r w:rsidR="00D1142C" w:rsidRPr="00D1142C">
        <w:rPr>
          <w:rFonts w:ascii="Verdana" w:eastAsia="Times New Roman" w:hAnsi="Verdana" w:cs="Tahoma"/>
          <w:b/>
          <w:bCs/>
          <w:color w:val="auto"/>
          <w:szCs w:val="20"/>
          <w:lang w:eastAsia="ar-SA"/>
        </w:rPr>
        <w:t>PO.272</w:t>
      </w:r>
      <w:r w:rsidR="00107EDB">
        <w:rPr>
          <w:rFonts w:ascii="Verdana" w:eastAsia="Times New Roman" w:hAnsi="Verdana" w:cs="Tahoma"/>
          <w:b/>
          <w:bCs/>
          <w:color w:val="auto"/>
          <w:szCs w:val="20"/>
          <w:lang w:eastAsia="ar-SA"/>
        </w:rPr>
        <w:t>1.108.</w:t>
      </w:r>
      <w:r w:rsidR="00D1142C" w:rsidRPr="00D1142C">
        <w:rPr>
          <w:rFonts w:ascii="Verdana" w:eastAsia="Times New Roman" w:hAnsi="Verdana" w:cs="Tahoma"/>
          <w:b/>
          <w:bCs/>
          <w:color w:val="auto"/>
          <w:szCs w:val="20"/>
          <w:lang w:eastAsia="ar-SA"/>
        </w:rPr>
        <w:t>2021</w:t>
      </w:r>
    </w:p>
    <w:p w14:paraId="393D1FEB" w14:textId="77777777" w:rsidR="000633B4" w:rsidRPr="00984686" w:rsidRDefault="000633B4" w:rsidP="00984686">
      <w:pPr>
        <w:suppressAutoHyphens/>
        <w:spacing w:after="0" w:line="276" w:lineRule="auto"/>
        <w:rPr>
          <w:rFonts w:ascii="Verdana" w:hAnsi="Verdana" w:cs="Tahoma"/>
          <w:szCs w:val="20"/>
          <w:lang w:eastAsia="ar-SA"/>
        </w:rPr>
      </w:pPr>
    </w:p>
    <w:p w14:paraId="741C4B74" w14:textId="2BA4EA06" w:rsidR="000633B4" w:rsidRPr="002F7D13" w:rsidRDefault="000633B4" w:rsidP="002F7D13">
      <w:pPr>
        <w:spacing w:line="276" w:lineRule="auto"/>
        <w:rPr>
          <w:rFonts w:eastAsia="Calibri" w:cs="Calibri"/>
          <w:b/>
          <w:bCs/>
          <w:color w:val="000000"/>
          <w:szCs w:val="20"/>
        </w:rPr>
      </w:pPr>
      <w:r w:rsidRPr="00984686">
        <w:rPr>
          <w:rFonts w:ascii="Verdana" w:hAnsi="Verdana" w:cs="Tahoma"/>
          <w:color w:val="000000"/>
          <w:szCs w:val="20"/>
        </w:rPr>
        <w:t xml:space="preserve">W nawiązaniu do ogłoszenia o zamówieniu </w:t>
      </w:r>
      <w:r w:rsidRPr="00984686">
        <w:rPr>
          <w:rFonts w:ascii="Verdana" w:hAnsi="Verdana" w:cs="Tahoma"/>
          <w:color w:val="000000"/>
          <w:szCs w:val="20"/>
          <w:lang w:eastAsia="pl-PL"/>
        </w:rPr>
        <w:t xml:space="preserve">  </w:t>
      </w:r>
      <w:r w:rsidR="00E46E1B" w:rsidRPr="00984686">
        <w:rPr>
          <w:rFonts w:ascii="Verdana" w:hAnsi="Verdana" w:cs="Tahoma"/>
          <w:color w:val="000000"/>
          <w:szCs w:val="20"/>
          <w:lang w:eastAsia="pl-PL"/>
        </w:rPr>
        <w:t>pn.</w:t>
      </w:r>
      <w:r w:rsidR="002F7D13" w:rsidRPr="002F7D13">
        <w:rPr>
          <w:rFonts w:eastAsia="Calibri" w:cs="Calibri"/>
          <w:b/>
          <w:bCs/>
          <w:color w:val="000000"/>
          <w:szCs w:val="20"/>
        </w:rPr>
        <w:t xml:space="preserve"> </w:t>
      </w:r>
      <w:r w:rsidR="002F7D13" w:rsidRPr="003213C7">
        <w:rPr>
          <w:rFonts w:eastAsia="Calibri" w:cs="Calibri"/>
          <w:b/>
          <w:bCs/>
          <w:color w:val="000000"/>
          <w:szCs w:val="20"/>
        </w:rPr>
        <w:t>Zakup paliw płynnych na stacjach paliwowych: benzyny bezołowiowej 95 oktanowej; oleju napędowego ON; akcesoriów i materiałów eksploatacyjnych do utrzymania pojazdów i maszyn; umożliwienie uiszczania opłat autostradowych; usługa mycia samochodów w obrocie bezgotówkowym; - z wykorzystaniem elektronicznych kart flotowych na potrzeby Sieci Badawczej ŁUKASIEWICZ – PORT Polskiego Ośrodka Rozwoju Technologii</w:t>
      </w:r>
      <w:r w:rsidR="002F7D13">
        <w:rPr>
          <w:rFonts w:asciiTheme="majorHAnsi" w:hAnsiTheme="majorHAnsi"/>
          <w:szCs w:val="20"/>
        </w:rPr>
        <w:t xml:space="preserve"> </w:t>
      </w:r>
      <w:r w:rsidR="005738BF">
        <w:rPr>
          <w:rFonts w:ascii="Verdana" w:hAnsi="Verdana" w:cs="Tahoma"/>
          <w:color w:val="000000"/>
          <w:szCs w:val="20"/>
        </w:rPr>
        <w:t>na rzecz</w:t>
      </w:r>
      <w:r w:rsidR="009C0C82" w:rsidRPr="00984686">
        <w:rPr>
          <w:rFonts w:ascii="Verdana" w:hAnsi="Verdana" w:cs="Tahoma"/>
          <w:color w:val="000000"/>
          <w:szCs w:val="20"/>
        </w:rPr>
        <w:t xml:space="preserve"> Sieci Badawczej Łukasiewicz – PORT Polskiego Ośrodka Rozwoju Technologii</w:t>
      </w:r>
      <w:r w:rsidR="00CB6F21" w:rsidRPr="00984686">
        <w:rPr>
          <w:rFonts w:ascii="Verdana" w:hAnsi="Verdana" w:cs="Tahoma"/>
          <w:color w:val="000000"/>
          <w:szCs w:val="20"/>
        </w:rPr>
        <w:t xml:space="preserve"> ul. Stabłowicka 147,  54-066 Wrocław, </w:t>
      </w:r>
      <w:r w:rsidRPr="00984686">
        <w:rPr>
          <w:rFonts w:ascii="Verdana" w:hAnsi="Verdana" w:cs="Tahoma"/>
          <w:color w:val="000000"/>
          <w:szCs w:val="20"/>
        </w:rPr>
        <w:t xml:space="preserve">składam/y niniejszą ofertę </w:t>
      </w:r>
    </w:p>
    <w:p w14:paraId="621480DC" w14:textId="77777777" w:rsidR="000633B4" w:rsidRPr="00984686" w:rsidRDefault="000633B4" w:rsidP="00984686">
      <w:pPr>
        <w:tabs>
          <w:tab w:val="left" w:pos="240"/>
          <w:tab w:val="left" w:pos="6300"/>
        </w:tabs>
        <w:spacing w:after="0" w:line="276" w:lineRule="auto"/>
        <w:ind w:left="238" w:hanging="238"/>
        <w:jc w:val="right"/>
        <w:rPr>
          <w:rFonts w:ascii="Verdana" w:hAnsi="Verdana" w:cs="Tahoma"/>
          <w:color w:val="auto"/>
          <w:szCs w:val="20"/>
        </w:rPr>
      </w:pPr>
    </w:p>
    <w:p w14:paraId="47A064F1" w14:textId="77777777" w:rsidR="000633B4" w:rsidRPr="00984686" w:rsidRDefault="000633B4" w:rsidP="00DB2C71">
      <w:pPr>
        <w:numPr>
          <w:ilvl w:val="0"/>
          <w:numId w:val="3"/>
        </w:numPr>
        <w:tabs>
          <w:tab w:val="left" w:pos="240"/>
        </w:tabs>
        <w:suppressAutoHyphens/>
        <w:spacing w:after="0" w:line="276" w:lineRule="auto"/>
        <w:ind w:left="238" w:hanging="238"/>
        <w:jc w:val="left"/>
        <w:rPr>
          <w:rFonts w:ascii="Verdana" w:hAnsi="Verdana" w:cs="Tahoma"/>
          <w:color w:val="auto"/>
          <w:szCs w:val="20"/>
        </w:rPr>
      </w:pPr>
      <w:r w:rsidRPr="00984686">
        <w:rPr>
          <w:rFonts w:ascii="Verdana" w:hAnsi="Verdana" w:cs="Tahoma"/>
          <w:color w:val="auto"/>
          <w:szCs w:val="20"/>
        </w:rPr>
        <w:t>WYKONAWCA:</w:t>
      </w:r>
    </w:p>
    <w:tbl>
      <w:tblPr>
        <w:tblW w:w="8137" w:type="dxa"/>
        <w:tblInd w:w="70" w:type="dxa"/>
        <w:tblLayout w:type="fixed"/>
        <w:tblCellMar>
          <w:left w:w="70" w:type="dxa"/>
          <w:right w:w="70" w:type="dxa"/>
        </w:tblCellMar>
        <w:tblLook w:val="0000" w:firstRow="0" w:lastRow="0" w:firstColumn="0" w:lastColumn="0" w:noHBand="0" w:noVBand="0"/>
      </w:tblPr>
      <w:tblGrid>
        <w:gridCol w:w="3960"/>
        <w:gridCol w:w="4177"/>
      </w:tblGrid>
      <w:tr w:rsidR="000633B4" w:rsidRPr="00C579F1" w14:paraId="50386064" w14:textId="77777777" w:rsidTr="00986ED5">
        <w:trPr>
          <w:trHeight w:val="417"/>
        </w:trPr>
        <w:tc>
          <w:tcPr>
            <w:tcW w:w="3960" w:type="dxa"/>
            <w:tcBorders>
              <w:top w:val="double" w:sz="2" w:space="0" w:color="000000"/>
              <w:left w:val="single" w:sz="4" w:space="0" w:color="000000"/>
              <w:bottom w:val="double" w:sz="2" w:space="0" w:color="000000"/>
              <w:right w:val="single" w:sz="4" w:space="0" w:color="auto"/>
            </w:tcBorders>
            <w:shd w:val="clear" w:color="auto" w:fill="F2F2F2"/>
          </w:tcPr>
          <w:p w14:paraId="6F4D5667" w14:textId="77777777" w:rsidR="000633B4" w:rsidRPr="00984686" w:rsidRDefault="000633B4" w:rsidP="00984686">
            <w:pPr>
              <w:snapToGrid w:val="0"/>
              <w:spacing w:line="276" w:lineRule="auto"/>
              <w:outlineLvl w:val="0"/>
              <w:rPr>
                <w:rFonts w:ascii="Verdana" w:hAnsi="Verdana" w:cs="Tahoma"/>
                <w:color w:val="auto"/>
                <w:szCs w:val="20"/>
              </w:rPr>
            </w:pPr>
            <w:r w:rsidRPr="00984686">
              <w:rPr>
                <w:rFonts w:ascii="Verdana" w:hAnsi="Verdana" w:cs="Tahoma"/>
                <w:color w:val="auto"/>
                <w:szCs w:val="20"/>
              </w:rPr>
              <w:t>Nazwa Wykonawcy</w:t>
            </w:r>
          </w:p>
        </w:tc>
        <w:tc>
          <w:tcPr>
            <w:tcW w:w="4177" w:type="dxa"/>
            <w:tcBorders>
              <w:top w:val="single" w:sz="4" w:space="0" w:color="auto"/>
              <w:left w:val="single" w:sz="4" w:space="0" w:color="auto"/>
              <w:bottom w:val="single" w:sz="4" w:space="0" w:color="auto"/>
              <w:right w:val="single" w:sz="4" w:space="0" w:color="auto"/>
            </w:tcBorders>
            <w:shd w:val="clear" w:color="auto" w:fill="auto"/>
          </w:tcPr>
          <w:p w14:paraId="04F899FE" w14:textId="77777777" w:rsidR="000633B4" w:rsidRPr="00984686" w:rsidRDefault="000633B4" w:rsidP="00984686">
            <w:pPr>
              <w:snapToGrid w:val="0"/>
              <w:spacing w:line="276" w:lineRule="auto"/>
              <w:rPr>
                <w:rFonts w:ascii="Verdana" w:hAnsi="Verdana" w:cs="Tahoma"/>
                <w:color w:val="auto"/>
                <w:szCs w:val="20"/>
              </w:rPr>
            </w:pPr>
          </w:p>
        </w:tc>
      </w:tr>
      <w:tr w:rsidR="000633B4" w:rsidRPr="00C579F1" w14:paraId="6344EC08" w14:textId="77777777" w:rsidTr="00986ED5">
        <w:trPr>
          <w:trHeight w:val="417"/>
        </w:trPr>
        <w:tc>
          <w:tcPr>
            <w:tcW w:w="3960" w:type="dxa"/>
            <w:tcBorders>
              <w:top w:val="double" w:sz="2" w:space="0" w:color="000000"/>
              <w:left w:val="single" w:sz="4" w:space="0" w:color="000000"/>
              <w:bottom w:val="double" w:sz="2" w:space="0" w:color="000000"/>
              <w:right w:val="single" w:sz="4" w:space="0" w:color="auto"/>
            </w:tcBorders>
            <w:shd w:val="clear" w:color="auto" w:fill="F2F2F2"/>
          </w:tcPr>
          <w:p w14:paraId="1DD6C23C" w14:textId="77777777" w:rsidR="000633B4" w:rsidRPr="00984686" w:rsidRDefault="000633B4" w:rsidP="00984686">
            <w:pPr>
              <w:snapToGrid w:val="0"/>
              <w:spacing w:line="276" w:lineRule="auto"/>
              <w:outlineLvl w:val="0"/>
              <w:rPr>
                <w:rFonts w:ascii="Verdana" w:hAnsi="Verdana" w:cs="Tahoma"/>
                <w:color w:val="auto"/>
                <w:szCs w:val="20"/>
              </w:rPr>
            </w:pPr>
            <w:r w:rsidRPr="00984686">
              <w:rPr>
                <w:rFonts w:ascii="Verdana" w:hAnsi="Verdana" w:cs="Tahoma"/>
                <w:color w:val="auto"/>
                <w:szCs w:val="20"/>
              </w:rPr>
              <w:t xml:space="preserve">Adres Wykonawcy  </w:t>
            </w:r>
          </w:p>
        </w:tc>
        <w:tc>
          <w:tcPr>
            <w:tcW w:w="4177" w:type="dxa"/>
            <w:tcBorders>
              <w:top w:val="single" w:sz="4" w:space="0" w:color="auto"/>
              <w:left w:val="single" w:sz="4" w:space="0" w:color="auto"/>
              <w:bottom w:val="single" w:sz="4" w:space="0" w:color="auto"/>
              <w:right w:val="single" w:sz="4" w:space="0" w:color="auto"/>
            </w:tcBorders>
            <w:shd w:val="clear" w:color="auto" w:fill="auto"/>
          </w:tcPr>
          <w:p w14:paraId="52E62C78" w14:textId="77777777" w:rsidR="000633B4" w:rsidRPr="00984686" w:rsidRDefault="000633B4" w:rsidP="00984686">
            <w:pPr>
              <w:snapToGrid w:val="0"/>
              <w:spacing w:line="276" w:lineRule="auto"/>
              <w:rPr>
                <w:rFonts w:ascii="Verdana" w:hAnsi="Verdana" w:cs="Tahoma"/>
                <w:color w:val="auto"/>
                <w:szCs w:val="20"/>
              </w:rPr>
            </w:pPr>
          </w:p>
        </w:tc>
      </w:tr>
      <w:tr w:rsidR="000633B4" w:rsidRPr="00C579F1" w14:paraId="6F7442BF" w14:textId="77777777" w:rsidTr="00986ED5">
        <w:trPr>
          <w:trHeight w:val="417"/>
        </w:trPr>
        <w:tc>
          <w:tcPr>
            <w:tcW w:w="3960" w:type="dxa"/>
            <w:tcBorders>
              <w:top w:val="double" w:sz="2" w:space="0" w:color="000000"/>
              <w:left w:val="single" w:sz="4" w:space="0" w:color="000000"/>
              <w:bottom w:val="double" w:sz="2" w:space="0" w:color="000000"/>
              <w:right w:val="single" w:sz="4" w:space="0" w:color="auto"/>
            </w:tcBorders>
            <w:shd w:val="clear" w:color="auto" w:fill="F2F2F2"/>
          </w:tcPr>
          <w:p w14:paraId="661FD315" w14:textId="77777777" w:rsidR="000633B4" w:rsidRPr="00984686" w:rsidRDefault="000633B4" w:rsidP="00984686">
            <w:pPr>
              <w:snapToGrid w:val="0"/>
              <w:spacing w:line="276" w:lineRule="auto"/>
              <w:outlineLvl w:val="0"/>
              <w:rPr>
                <w:rFonts w:ascii="Verdana" w:hAnsi="Verdana" w:cs="Tahoma"/>
                <w:color w:val="auto"/>
                <w:szCs w:val="20"/>
              </w:rPr>
            </w:pPr>
            <w:r w:rsidRPr="00984686">
              <w:rPr>
                <w:rFonts w:ascii="Verdana" w:hAnsi="Verdana" w:cs="Tahoma"/>
                <w:color w:val="auto"/>
                <w:szCs w:val="20"/>
              </w:rPr>
              <w:t>NIP</w:t>
            </w:r>
          </w:p>
        </w:tc>
        <w:tc>
          <w:tcPr>
            <w:tcW w:w="4177" w:type="dxa"/>
            <w:tcBorders>
              <w:top w:val="single" w:sz="4" w:space="0" w:color="auto"/>
              <w:left w:val="single" w:sz="4" w:space="0" w:color="auto"/>
              <w:bottom w:val="single" w:sz="4" w:space="0" w:color="auto"/>
              <w:right w:val="single" w:sz="4" w:space="0" w:color="auto"/>
            </w:tcBorders>
            <w:shd w:val="clear" w:color="auto" w:fill="auto"/>
          </w:tcPr>
          <w:p w14:paraId="6DF1C736" w14:textId="77777777" w:rsidR="000633B4" w:rsidRPr="00984686" w:rsidRDefault="000633B4" w:rsidP="00984686">
            <w:pPr>
              <w:snapToGrid w:val="0"/>
              <w:spacing w:line="276" w:lineRule="auto"/>
              <w:rPr>
                <w:rFonts w:ascii="Verdana" w:hAnsi="Verdana" w:cs="Tahoma"/>
                <w:color w:val="auto"/>
                <w:szCs w:val="20"/>
              </w:rPr>
            </w:pPr>
          </w:p>
        </w:tc>
      </w:tr>
      <w:tr w:rsidR="000633B4" w:rsidRPr="00C579F1" w14:paraId="26706CAE" w14:textId="77777777" w:rsidTr="00986ED5">
        <w:trPr>
          <w:trHeight w:val="417"/>
        </w:trPr>
        <w:tc>
          <w:tcPr>
            <w:tcW w:w="3960" w:type="dxa"/>
            <w:tcBorders>
              <w:top w:val="double" w:sz="2" w:space="0" w:color="000000"/>
              <w:left w:val="single" w:sz="4" w:space="0" w:color="000000"/>
              <w:bottom w:val="double" w:sz="2" w:space="0" w:color="000000"/>
              <w:right w:val="single" w:sz="4" w:space="0" w:color="auto"/>
            </w:tcBorders>
            <w:shd w:val="clear" w:color="auto" w:fill="F2F2F2"/>
          </w:tcPr>
          <w:p w14:paraId="5A319B63" w14:textId="77777777" w:rsidR="000633B4" w:rsidRPr="00984686" w:rsidRDefault="000633B4" w:rsidP="00984686">
            <w:pPr>
              <w:snapToGrid w:val="0"/>
              <w:spacing w:line="276" w:lineRule="auto"/>
              <w:outlineLvl w:val="0"/>
              <w:rPr>
                <w:rFonts w:ascii="Verdana" w:hAnsi="Verdana" w:cs="Tahoma"/>
                <w:color w:val="auto"/>
                <w:szCs w:val="20"/>
              </w:rPr>
            </w:pPr>
            <w:r w:rsidRPr="00984686">
              <w:rPr>
                <w:rFonts w:ascii="Verdana" w:hAnsi="Verdana" w:cs="Tahoma"/>
                <w:color w:val="auto"/>
                <w:szCs w:val="20"/>
              </w:rPr>
              <w:t>REGON</w:t>
            </w:r>
          </w:p>
        </w:tc>
        <w:tc>
          <w:tcPr>
            <w:tcW w:w="4177" w:type="dxa"/>
            <w:tcBorders>
              <w:top w:val="single" w:sz="4" w:space="0" w:color="auto"/>
              <w:left w:val="single" w:sz="4" w:space="0" w:color="auto"/>
              <w:bottom w:val="single" w:sz="4" w:space="0" w:color="auto"/>
              <w:right w:val="single" w:sz="4" w:space="0" w:color="auto"/>
            </w:tcBorders>
            <w:shd w:val="clear" w:color="auto" w:fill="auto"/>
          </w:tcPr>
          <w:p w14:paraId="3C230480" w14:textId="77777777" w:rsidR="000633B4" w:rsidRPr="00984686" w:rsidRDefault="000633B4" w:rsidP="00984686">
            <w:pPr>
              <w:snapToGrid w:val="0"/>
              <w:spacing w:line="276" w:lineRule="auto"/>
              <w:rPr>
                <w:rFonts w:ascii="Verdana" w:hAnsi="Verdana" w:cs="Tahoma"/>
                <w:color w:val="auto"/>
                <w:szCs w:val="20"/>
              </w:rPr>
            </w:pPr>
          </w:p>
        </w:tc>
      </w:tr>
      <w:tr w:rsidR="00775E12" w:rsidRPr="00C579F1" w14:paraId="5B364F68" w14:textId="77777777" w:rsidTr="00986ED5">
        <w:trPr>
          <w:trHeight w:val="417"/>
        </w:trPr>
        <w:tc>
          <w:tcPr>
            <w:tcW w:w="3960" w:type="dxa"/>
            <w:tcBorders>
              <w:top w:val="double" w:sz="2" w:space="0" w:color="000000"/>
              <w:left w:val="single" w:sz="4" w:space="0" w:color="000000"/>
              <w:bottom w:val="double" w:sz="2" w:space="0" w:color="000000"/>
              <w:right w:val="single" w:sz="4" w:space="0" w:color="auto"/>
            </w:tcBorders>
            <w:shd w:val="clear" w:color="auto" w:fill="F2F2F2"/>
          </w:tcPr>
          <w:p w14:paraId="31213676" w14:textId="6EB19D91" w:rsidR="00775E12" w:rsidRPr="00984686" w:rsidRDefault="00775E12" w:rsidP="00984686">
            <w:pPr>
              <w:snapToGrid w:val="0"/>
              <w:spacing w:line="276" w:lineRule="auto"/>
              <w:outlineLvl w:val="0"/>
              <w:rPr>
                <w:rFonts w:ascii="Verdana" w:hAnsi="Verdana" w:cs="Tahoma"/>
                <w:color w:val="auto"/>
                <w:szCs w:val="20"/>
              </w:rPr>
            </w:pPr>
            <w:r>
              <w:rPr>
                <w:rFonts w:ascii="Verdana" w:hAnsi="Verdana" w:cs="Tahoma"/>
                <w:color w:val="auto"/>
                <w:szCs w:val="20"/>
              </w:rPr>
              <w:t>KRS</w:t>
            </w:r>
          </w:p>
        </w:tc>
        <w:tc>
          <w:tcPr>
            <w:tcW w:w="4177" w:type="dxa"/>
            <w:tcBorders>
              <w:top w:val="single" w:sz="4" w:space="0" w:color="auto"/>
              <w:left w:val="single" w:sz="4" w:space="0" w:color="auto"/>
              <w:bottom w:val="single" w:sz="4" w:space="0" w:color="auto"/>
              <w:right w:val="single" w:sz="4" w:space="0" w:color="auto"/>
            </w:tcBorders>
            <w:shd w:val="clear" w:color="auto" w:fill="auto"/>
          </w:tcPr>
          <w:p w14:paraId="62330AE8" w14:textId="77777777" w:rsidR="00775E12" w:rsidRPr="00984686" w:rsidRDefault="00775E12" w:rsidP="00984686">
            <w:pPr>
              <w:snapToGrid w:val="0"/>
              <w:spacing w:line="276" w:lineRule="auto"/>
              <w:rPr>
                <w:rFonts w:ascii="Verdana" w:hAnsi="Verdana" w:cs="Tahoma"/>
                <w:color w:val="auto"/>
                <w:szCs w:val="20"/>
              </w:rPr>
            </w:pPr>
          </w:p>
        </w:tc>
      </w:tr>
      <w:tr w:rsidR="000633B4" w:rsidRPr="00C579F1" w14:paraId="3940FE9B" w14:textId="77777777" w:rsidTr="00986ED5">
        <w:trPr>
          <w:trHeight w:val="417"/>
        </w:trPr>
        <w:tc>
          <w:tcPr>
            <w:tcW w:w="3960" w:type="dxa"/>
            <w:tcBorders>
              <w:top w:val="double" w:sz="2" w:space="0" w:color="000000"/>
              <w:left w:val="single" w:sz="4" w:space="0" w:color="000000"/>
              <w:bottom w:val="double" w:sz="2" w:space="0" w:color="000000"/>
              <w:right w:val="single" w:sz="4" w:space="0" w:color="auto"/>
            </w:tcBorders>
            <w:shd w:val="clear" w:color="auto" w:fill="F2F2F2"/>
          </w:tcPr>
          <w:p w14:paraId="4206224E" w14:textId="77777777" w:rsidR="000633B4" w:rsidRPr="00984686" w:rsidRDefault="000633B4" w:rsidP="00984686">
            <w:pPr>
              <w:spacing w:after="0" w:line="276" w:lineRule="auto"/>
              <w:outlineLvl w:val="0"/>
              <w:rPr>
                <w:rFonts w:ascii="Verdana" w:hAnsi="Verdana" w:cs="Tahoma"/>
                <w:color w:val="auto"/>
                <w:szCs w:val="20"/>
              </w:rPr>
            </w:pPr>
            <w:r w:rsidRPr="00984686">
              <w:rPr>
                <w:rFonts w:ascii="Verdana" w:hAnsi="Verdana" w:cs="Tahoma"/>
                <w:color w:val="auto"/>
                <w:szCs w:val="20"/>
              </w:rPr>
              <w:t xml:space="preserve">Imię i nazwisko </w:t>
            </w:r>
          </w:p>
          <w:p w14:paraId="005EF50A" w14:textId="77777777" w:rsidR="000633B4" w:rsidRPr="00984686" w:rsidRDefault="000633B4" w:rsidP="00984686">
            <w:pPr>
              <w:spacing w:after="0" w:line="276" w:lineRule="auto"/>
              <w:outlineLvl w:val="0"/>
              <w:rPr>
                <w:rFonts w:ascii="Verdana" w:hAnsi="Verdana" w:cs="Tahoma"/>
                <w:color w:val="auto"/>
                <w:szCs w:val="20"/>
              </w:rPr>
            </w:pPr>
            <w:r w:rsidRPr="00984686">
              <w:rPr>
                <w:rFonts w:ascii="Verdana" w:hAnsi="Verdana" w:cs="Tahoma"/>
                <w:color w:val="auto"/>
                <w:szCs w:val="20"/>
              </w:rPr>
              <w:t>osoby uprawnionej do kontaktów</w:t>
            </w:r>
          </w:p>
        </w:tc>
        <w:tc>
          <w:tcPr>
            <w:tcW w:w="4177" w:type="dxa"/>
            <w:tcBorders>
              <w:top w:val="single" w:sz="4" w:space="0" w:color="auto"/>
              <w:left w:val="single" w:sz="4" w:space="0" w:color="auto"/>
              <w:bottom w:val="single" w:sz="4" w:space="0" w:color="auto"/>
              <w:right w:val="single" w:sz="4" w:space="0" w:color="auto"/>
            </w:tcBorders>
            <w:shd w:val="clear" w:color="auto" w:fill="auto"/>
          </w:tcPr>
          <w:p w14:paraId="55EB26EC" w14:textId="77777777" w:rsidR="000633B4" w:rsidRPr="00984686" w:rsidRDefault="000633B4" w:rsidP="00984686">
            <w:pPr>
              <w:snapToGrid w:val="0"/>
              <w:spacing w:line="276" w:lineRule="auto"/>
              <w:rPr>
                <w:rFonts w:ascii="Verdana" w:hAnsi="Verdana" w:cs="Tahoma"/>
                <w:color w:val="auto"/>
                <w:szCs w:val="20"/>
              </w:rPr>
            </w:pPr>
          </w:p>
        </w:tc>
      </w:tr>
      <w:tr w:rsidR="000633B4" w:rsidRPr="00C579F1" w14:paraId="3F0C779F" w14:textId="77777777" w:rsidTr="00986ED5">
        <w:trPr>
          <w:trHeight w:val="417"/>
        </w:trPr>
        <w:tc>
          <w:tcPr>
            <w:tcW w:w="3960" w:type="dxa"/>
            <w:tcBorders>
              <w:top w:val="double" w:sz="2" w:space="0" w:color="000000"/>
              <w:left w:val="single" w:sz="4" w:space="0" w:color="000000"/>
              <w:bottom w:val="double" w:sz="2" w:space="0" w:color="000000"/>
              <w:right w:val="single" w:sz="4" w:space="0" w:color="auto"/>
            </w:tcBorders>
            <w:shd w:val="clear" w:color="auto" w:fill="F2F2F2"/>
          </w:tcPr>
          <w:p w14:paraId="0D74647E" w14:textId="77777777" w:rsidR="000633B4" w:rsidRPr="00984686" w:rsidRDefault="000633B4" w:rsidP="00984686">
            <w:pPr>
              <w:spacing w:line="276" w:lineRule="auto"/>
              <w:outlineLvl w:val="0"/>
              <w:rPr>
                <w:rFonts w:ascii="Verdana" w:hAnsi="Verdana" w:cs="Tahoma"/>
                <w:color w:val="auto"/>
                <w:szCs w:val="20"/>
              </w:rPr>
            </w:pPr>
            <w:r w:rsidRPr="00984686">
              <w:rPr>
                <w:rFonts w:ascii="Verdana" w:hAnsi="Verdana" w:cs="Tahoma"/>
                <w:color w:val="auto"/>
                <w:szCs w:val="20"/>
              </w:rPr>
              <w:t>Nr telefonu</w:t>
            </w:r>
          </w:p>
        </w:tc>
        <w:tc>
          <w:tcPr>
            <w:tcW w:w="4177" w:type="dxa"/>
            <w:tcBorders>
              <w:top w:val="single" w:sz="4" w:space="0" w:color="auto"/>
              <w:left w:val="single" w:sz="4" w:space="0" w:color="auto"/>
              <w:bottom w:val="single" w:sz="4" w:space="0" w:color="auto"/>
              <w:right w:val="single" w:sz="4" w:space="0" w:color="auto"/>
            </w:tcBorders>
            <w:shd w:val="clear" w:color="auto" w:fill="auto"/>
          </w:tcPr>
          <w:p w14:paraId="453FE3A1" w14:textId="77777777" w:rsidR="000633B4" w:rsidRPr="00984686" w:rsidRDefault="000633B4" w:rsidP="00984686">
            <w:pPr>
              <w:snapToGrid w:val="0"/>
              <w:spacing w:line="276" w:lineRule="auto"/>
              <w:rPr>
                <w:rFonts w:ascii="Verdana" w:hAnsi="Verdana" w:cs="Tahoma"/>
                <w:color w:val="auto"/>
                <w:szCs w:val="20"/>
              </w:rPr>
            </w:pPr>
          </w:p>
        </w:tc>
      </w:tr>
      <w:tr w:rsidR="000633B4" w:rsidRPr="00C579F1" w14:paraId="373B6346" w14:textId="77777777" w:rsidTr="00986ED5">
        <w:trPr>
          <w:trHeight w:val="417"/>
        </w:trPr>
        <w:tc>
          <w:tcPr>
            <w:tcW w:w="3960" w:type="dxa"/>
            <w:tcBorders>
              <w:top w:val="double" w:sz="2" w:space="0" w:color="000000"/>
              <w:left w:val="single" w:sz="4" w:space="0" w:color="000000"/>
              <w:bottom w:val="double" w:sz="2" w:space="0" w:color="000000"/>
              <w:right w:val="single" w:sz="4" w:space="0" w:color="auto"/>
            </w:tcBorders>
            <w:shd w:val="clear" w:color="auto" w:fill="F2F2F2"/>
          </w:tcPr>
          <w:p w14:paraId="5C55EA53" w14:textId="77777777" w:rsidR="000633B4" w:rsidRPr="00984686" w:rsidRDefault="000633B4" w:rsidP="00984686">
            <w:pPr>
              <w:spacing w:line="276" w:lineRule="auto"/>
              <w:outlineLvl w:val="0"/>
              <w:rPr>
                <w:rFonts w:ascii="Verdana" w:hAnsi="Verdana" w:cs="Tahoma"/>
                <w:color w:val="auto"/>
                <w:szCs w:val="20"/>
              </w:rPr>
            </w:pPr>
            <w:r w:rsidRPr="00984686">
              <w:rPr>
                <w:rFonts w:ascii="Verdana" w:hAnsi="Verdana" w:cs="Tahoma"/>
                <w:color w:val="auto"/>
                <w:szCs w:val="20"/>
              </w:rPr>
              <w:t>Nr faksu</w:t>
            </w:r>
          </w:p>
        </w:tc>
        <w:tc>
          <w:tcPr>
            <w:tcW w:w="4177" w:type="dxa"/>
            <w:tcBorders>
              <w:top w:val="single" w:sz="4" w:space="0" w:color="auto"/>
              <w:left w:val="single" w:sz="4" w:space="0" w:color="auto"/>
              <w:bottom w:val="single" w:sz="4" w:space="0" w:color="auto"/>
              <w:right w:val="single" w:sz="4" w:space="0" w:color="auto"/>
            </w:tcBorders>
            <w:shd w:val="clear" w:color="auto" w:fill="auto"/>
          </w:tcPr>
          <w:p w14:paraId="670B4AA4" w14:textId="77777777" w:rsidR="000633B4" w:rsidRPr="00984686" w:rsidRDefault="000633B4" w:rsidP="00984686">
            <w:pPr>
              <w:snapToGrid w:val="0"/>
              <w:spacing w:line="276" w:lineRule="auto"/>
              <w:rPr>
                <w:rFonts w:ascii="Verdana" w:hAnsi="Verdana" w:cs="Tahoma"/>
                <w:color w:val="auto"/>
                <w:szCs w:val="20"/>
              </w:rPr>
            </w:pPr>
          </w:p>
        </w:tc>
      </w:tr>
      <w:tr w:rsidR="000633B4" w:rsidRPr="00C579F1" w14:paraId="23916693" w14:textId="77777777" w:rsidTr="00986ED5">
        <w:trPr>
          <w:trHeight w:val="417"/>
        </w:trPr>
        <w:tc>
          <w:tcPr>
            <w:tcW w:w="3960" w:type="dxa"/>
            <w:tcBorders>
              <w:top w:val="double" w:sz="2" w:space="0" w:color="000000"/>
              <w:left w:val="single" w:sz="4" w:space="0" w:color="000000"/>
              <w:bottom w:val="single" w:sz="4" w:space="0" w:color="000000"/>
              <w:right w:val="single" w:sz="4" w:space="0" w:color="auto"/>
            </w:tcBorders>
            <w:shd w:val="clear" w:color="auto" w:fill="F2F2F2"/>
          </w:tcPr>
          <w:p w14:paraId="7C5C4B45" w14:textId="77777777" w:rsidR="000633B4" w:rsidRPr="00984686" w:rsidRDefault="000633B4" w:rsidP="00984686">
            <w:pPr>
              <w:spacing w:line="276" w:lineRule="auto"/>
              <w:outlineLvl w:val="0"/>
              <w:rPr>
                <w:rFonts w:ascii="Verdana" w:hAnsi="Verdana" w:cs="Tahoma"/>
                <w:color w:val="auto"/>
                <w:szCs w:val="20"/>
              </w:rPr>
            </w:pPr>
            <w:r w:rsidRPr="00984686">
              <w:rPr>
                <w:rFonts w:ascii="Verdana" w:hAnsi="Verdana" w:cs="Tahoma"/>
                <w:color w:val="auto"/>
                <w:szCs w:val="20"/>
              </w:rPr>
              <w:t>Adres mailowy</w:t>
            </w:r>
          </w:p>
        </w:tc>
        <w:tc>
          <w:tcPr>
            <w:tcW w:w="4177" w:type="dxa"/>
            <w:tcBorders>
              <w:top w:val="single" w:sz="4" w:space="0" w:color="auto"/>
              <w:left w:val="single" w:sz="4" w:space="0" w:color="auto"/>
              <w:bottom w:val="single" w:sz="4" w:space="0" w:color="auto"/>
              <w:right w:val="single" w:sz="4" w:space="0" w:color="auto"/>
            </w:tcBorders>
            <w:shd w:val="clear" w:color="auto" w:fill="auto"/>
          </w:tcPr>
          <w:p w14:paraId="7BC083E8" w14:textId="77777777" w:rsidR="000633B4" w:rsidRPr="00984686" w:rsidRDefault="000633B4" w:rsidP="00984686">
            <w:pPr>
              <w:snapToGrid w:val="0"/>
              <w:spacing w:line="276" w:lineRule="auto"/>
              <w:rPr>
                <w:rFonts w:ascii="Verdana" w:hAnsi="Verdana" w:cs="Tahoma"/>
                <w:color w:val="auto"/>
                <w:szCs w:val="20"/>
              </w:rPr>
            </w:pPr>
          </w:p>
        </w:tc>
      </w:tr>
    </w:tbl>
    <w:p w14:paraId="1C18E2A8" w14:textId="77777777" w:rsidR="000633B4" w:rsidRPr="00984686" w:rsidRDefault="000633B4" w:rsidP="00984686">
      <w:pPr>
        <w:tabs>
          <w:tab w:val="left" w:pos="284"/>
        </w:tabs>
        <w:suppressAutoHyphens/>
        <w:spacing w:after="0" w:line="276" w:lineRule="auto"/>
        <w:ind w:left="720"/>
        <w:rPr>
          <w:rFonts w:ascii="Verdana" w:hAnsi="Verdana" w:cs="Tahoma"/>
          <w:color w:val="auto"/>
          <w:szCs w:val="20"/>
        </w:rPr>
      </w:pPr>
    </w:p>
    <w:p w14:paraId="01BC04ED" w14:textId="77777777" w:rsidR="000633B4" w:rsidRPr="00984686" w:rsidRDefault="000633B4" w:rsidP="00DB2C71">
      <w:pPr>
        <w:numPr>
          <w:ilvl w:val="0"/>
          <w:numId w:val="3"/>
        </w:numPr>
        <w:tabs>
          <w:tab w:val="left" w:pos="284"/>
        </w:tabs>
        <w:suppressAutoHyphens/>
        <w:spacing w:after="0" w:line="276" w:lineRule="auto"/>
        <w:ind w:hanging="720"/>
        <w:jc w:val="left"/>
        <w:rPr>
          <w:rFonts w:ascii="Verdana" w:hAnsi="Verdana" w:cs="Tahoma"/>
          <w:color w:val="auto"/>
          <w:szCs w:val="20"/>
        </w:rPr>
      </w:pPr>
      <w:r w:rsidRPr="00984686">
        <w:rPr>
          <w:rFonts w:ascii="Verdana" w:hAnsi="Verdana" w:cs="Tahoma"/>
          <w:color w:val="auto"/>
          <w:szCs w:val="20"/>
        </w:rPr>
        <w:t>Ja niżej podpisany oświadczam, że:</w:t>
      </w:r>
    </w:p>
    <w:p w14:paraId="2515ACED" w14:textId="77777777" w:rsidR="000633B4" w:rsidRPr="00984686" w:rsidRDefault="000633B4" w:rsidP="00DB2C71">
      <w:pPr>
        <w:numPr>
          <w:ilvl w:val="1"/>
          <w:numId w:val="2"/>
        </w:numPr>
        <w:tabs>
          <w:tab w:val="num" w:pos="-1260"/>
          <w:tab w:val="num" w:pos="709"/>
        </w:tabs>
        <w:suppressAutoHyphens/>
        <w:spacing w:after="0" w:line="276" w:lineRule="auto"/>
        <w:ind w:left="284" w:right="203" w:firstLine="0"/>
        <w:rPr>
          <w:rFonts w:ascii="Verdana" w:hAnsi="Verdana" w:cs="Tahoma"/>
          <w:color w:val="auto"/>
          <w:szCs w:val="20"/>
        </w:rPr>
      </w:pPr>
      <w:r w:rsidRPr="00984686">
        <w:rPr>
          <w:rFonts w:ascii="Verdana" w:hAnsi="Verdana" w:cs="Tahoma"/>
          <w:color w:val="auto"/>
          <w:szCs w:val="20"/>
        </w:rPr>
        <w:t>zapoznałem się z treścią Zapytania ofertowego,</w:t>
      </w:r>
    </w:p>
    <w:p w14:paraId="5B03515B" w14:textId="075C25CB" w:rsidR="00C579F1" w:rsidRDefault="000633B4" w:rsidP="00DB2C71">
      <w:pPr>
        <w:numPr>
          <w:ilvl w:val="1"/>
          <w:numId w:val="2"/>
        </w:numPr>
        <w:tabs>
          <w:tab w:val="num" w:pos="-1260"/>
          <w:tab w:val="num" w:pos="709"/>
        </w:tabs>
        <w:suppressAutoHyphens/>
        <w:spacing w:after="0" w:line="276" w:lineRule="auto"/>
        <w:ind w:left="709" w:right="203" w:hanging="425"/>
        <w:rPr>
          <w:rFonts w:ascii="Verdana" w:hAnsi="Verdana" w:cs="Tahoma"/>
          <w:color w:val="auto"/>
          <w:szCs w:val="20"/>
        </w:rPr>
      </w:pPr>
      <w:r w:rsidRPr="00984686">
        <w:rPr>
          <w:rFonts w:ascii="Verdana" w:hAnsi="Verdana" w:cs="Tahoma"/>
          <w:color w:val="auto"/>
          <w:szCs w:val="20"/>
        </w:rPr>
        <w:t>gwarantuję wykonanie niniejszego zamówienia zgodnie z treścią Zapytania ofertowego</w:t>
      </w:r>
      <w:r w:rsidR="00D1142C">
        <w:rPr>
          <w:rFonts w:ascii="Verdana" w:hAnsi="Verdana" w:cs="Tahoma"/>
          <w:color w:val="auto"/>
          <w:szCs w:val="20"/>
        </w:rPr>
        <w:t>,</w:t>
      </w:r>
    </w:p>
    <w:p w14:paraId="07A93830" w14:textId="6E5ED4A6" w:rsidR="00D1142C" w:rsidRDefault="00D1142C" w:rsidP="00DB2C71">
      <w:pPr>
        <w:numPr>
          <w:ilvl w:val="1"/>
          <w:numId w:val="2"/>
        </w:numPr>
        <w:tabs>
          <w:tab w:val="num" w:pos="-1260"/>
          <w:tab w:val="num" w:pos="709"/>
        </w:tabs>
        <w:suppressAutoHyphens/>
        <w:spacing w:after="0" w:line="276" w:lineRule="auto"/>
        <w:ind w:left="709" w:right="203" w:hanging="425"/>
        <w:rPr>
          <w:rFonts w:ascii="Verdana" w:hAnsi="Verdana" w:cs="Tahoma"/>
          <w:color w:val="auto"/>
          <w:szCs w:val="20"/>
        </w:rPr>
      </w:pPr>
      <w:r>
        <w:rPr>
          <w:rFonts w:ascii="Verdana" w:hAnsi="Verdana" w:cs="Tahoma"/>
          <w:color w:val="auto"/>
          <w:szCs w:val="20"/>
        </w:rPr>
        <w:t xml:space="preserve">akceptuję </w:t>
      </w:r>
      <w:r w:rsidR="000E12EE">
        <w:rPr>
          <w:rFonts w:ascii="Verdana" w:hAnsi="Verdana" w:cs="Tahoma"/>
          <w:color w:val="auto"/>
          <w:szCs w:val="20"/>
        </w:rPr>
        <w:t>Istotne Postanowienia Umowy</w:t>
      </w:r>
      <w:r>
        <w:rPr>
          <w:rFonts w:ascii="Verdana" w:hAnsi="Verdana" w:cs="Tahoma"/>
          <w:color w:val="auto"/>
          <w:szCs w:val="20"/>
        </w:rPr>
        <w:t xml:space="preserve"> któr</w:t>
      </w:r>
      <w:r w:rsidR="000E12EE">
        <w:rPr>
          <w:rFonts w:ascii="Verdana" w:hAnsi="Verdana" w:cs="Tahoma"/>
          <w:color w:val="auto"/>
          <w:szCs w:val="20"/>
        </w:rPr>
        <w:t>e</w:t>
      </w:r>
      <w:r>
        <w:rPr>
          <w:rFonts w:ascii="Verdana" w:hAnsi="Verdana" w:cs="Tahoma"/>
          <w:color w:val="auto"/>
          <w:szCs w:val="20"/>
        </w:rPr>
        <w:t xml:space="preserve"> stanowi</w:t>
      </w:r>
      <w:r w:rsidR="000E12EE">
        <w:rPr>
          <w:rFonts w:ascii="Verdana" w:hAnsi="Verdana" w:cs="Tahoma"/>
          <w:color w:val="auto"/>
          <w:szCs w:val="20"/>
        </w:rPr>
        <w:t>ą</w:t>
      </w:r>
      <w:r>
        <w:rPr>
          <w:rFonts w:ascii="Verdana" w:hAnsi="Verdana" w:cs="Tahoma"/>
          <w:color w:val="auto"/>
          <w:szCs w:val="20"/>
        </w:rPr>
        <w:t xml:space="preserve"> załącznik nr </w:t>
      </w:r>
      <w:r w:rsidR="000E12EE">
        <w:rPr>
          <w:rFonts w:ascii="Verdana" w:hAnsi="Verdana" w:cs="Tahoma"/>
          <w:color w:val="auto"/>
          <w:szCs w:val="20"/>
        </w:rPr>
        <w:t>1</w:t>
      </w:r>
      <w:r>
        <w:rPr>
          <w:rFonts w:ascii="Verdana" w:hAnsi="Verdana" w:cs="Tahoma"/>
          <w:color w:val="auto"/>
          <w:szCs w:val="20"/>
        </w:rPr>
        <w:t xml:space="preserve"> do zapytania ofertowego oraz w przypadku wyboru zobowiązuję się do zawarcia umowy zgodnej z wzorem w terminie wyznaczonym przez Zamawiającego,</w:t>
      </w:r>
    </w:p>
    <w:p w14:paraId="3F16FCB9" w14:textId="44160B3D" w:rsidR="007E40D8" w:rsidRDefault="000633B4" w:rsidP="007E40D8">
      <w:pPr>
        <w:numPr>
          <w:ilvl w:val="1"/>
          <w:numId w:val="2"/>
        </w:numPr>
        <w:tabs>
          <w:tab w:val="num" w:pos="-1260"/>
          <w:tab w:val="num" w:pos="709"/>
        </w:tabs>
        <w:suppressAutoHyphens/>
        <w:spacing w:after="0" w:line="276" w:lineRule="auto"/>
        <w:ind w:left="284" w:right="203" w:firstLine="0"/>
        <w:rPr>
          <w:rFonts w:ascii="Verdana" w:hAnsi="Verdana" w:cs="Tahoma"/>
          <w:color w:val="auto"/>
          <w:szCs w:val="20"/>
        </w:rPr>
      </w:pPr>
      <w:r w:rsidRPr="008701B5">
        <w:rPr>
          <w:rFonts w:ascii="Verdana" w:hAnsi="Verdana" w:cs="Tahoma"/>
          <w:color w:val="auto"/>
          <w:szCs w:val="20"/>
        </w:rPr>
        <w:lastRenderedPageBreak/>
        <w:t>cena mojej oferty za prawidłową i pełną realizację zamówienia wynosi</w:t>
      </w:r>
      <w:r w:rsidR="007E40D8">
        <w:rPr>
          <w:rFonts w:ascii="Verdana" w:hAnsi="Verdana" w:cs="Tahoma"/>
          <w:color w:val="auto"/>
          <w:szCs w:val="20"/>
        </w:rPr>
        <w:t xml:space="preserve"> odpowiednio</w:t>
      </w:r>
      <w:r w:rsidRPr="008701B5">
        <w:rPr>
          <w:rFonts w:ascii="Verdana" w:hAnsi="Verdana" w:cs="Tahoma"/>
          <w:color w:val="auto"/>
          <w:szCs w:val="20"/>
        </w:rPr>
        <w:t xml:space="preserve">: </w:t>
      </w:r>
    </w:p>
    <w:p w14:paraId="1CBA0159" w14:textId="26D2732C" w:rsidR="00B82273" w:rsidRDefault="00B82273" w:rsidP="00B82273">
      <w:pPr>
        <w:tabs>
          <w:tab w:val="num" w:pos="644"/>
          <w:tab w:val="num" w:pos="709"/>
        </w:tabs>
        <w:suppressAutoHyphens/>
        <w:spacing w:after="0" w:line="276" w:lineRule="auto"/>
        <w:ind w:left="284" w:right="203"/>
        <w:rPr>
          <w:rFonts w:ascii="Verdana" w:hAnsi="Verdana" w:cs="Tahoma"/>
          <w:color w:val="auto"/>
          <w:szCs w:val="20"/>
        </w:rPr>
      </w:pPr>
    </w:p>
    <w:p w14:paraId="72992F88" w14:textId="42F6121A" w:rsidR="00B82273" w:rsidRPr="000E12EE" w:rsidRDefault="00B82273" w:rsidP="00B82273">
      <w:pPr>
        <w:pStyle w:val="Akapitzlist"/>
        <w:numPr>
          <w:ilvl w:val="0"/>
          <w:numId w:val="7"/>
        </w:numPr>
        <w:tabs>
          <w:tab w:val="num" w:pos="644"/>
          <w:tab w:val="num" w:pos="709"/>
        </w:tabs>
        <w:suppressAutoHyphens/>
        <w:spacing w:after="0" w:line="276" w:lineRule="auto"/>
        <w:ind w:right="203"/>
        <w:rPr>
          <w:rFonts w:ascii="Verdana" w:hAnsi="Verdana" w:cs="Tahoma"/>
          <w:sz w:val="20"/>
          <w:szCs w:val="20"/>
        </w:rPr>
      </w:pPr>
      <w:r w:rsidRPr="000E12EE">
        <w:rPr>
          <w:rFonts w:ascii="Verdana" w:hAnsi="Verdana" w:cs="Tahoma"/>
          <w:sz w:val="20"/>
          <w:szCs w:val="20"/>
        </w:rPr>
        <w:t>W ramach Kryterium nr 1</w:t>
      </w:r>
    </w:p>
    <w:p w14:paraId="56080BC3" w14:textId="0DB82A8F" w:rsidR="007E40D8" w:rsidRDefault="007E40D8" w:rsidP="007E40D8">
      <w:pPr>
        <w:tabs>
          <w:tab w:val="num" w:pos="644"/>
          <w:tab w:val="num" w:pos="709"/>
        </w:tabs>
        <w:suppressAutoHyphens/>
        <w:spacing w:after="0" w:line="276" w:lineRule="auto"/>
        <w:ind w:left="284" w:right="203"/>
        <w:rPr>
          <w:rFonts w:ascii="Verdana" w:hAnsi="Verdana" w:cs="Tahoma"/>
          <w:color w:val="auto"/>
          <w:szCs w:val="20"/>
        </w:rPr>
      </w:pPr>
    </w:p>
    <w:tbl>
      <w:tblPr>
        <w:tblStyle w:val="Tabela-Siatka"/>
        <w:tblW w:w="7497" w:type="dxa"/>
        <w:tblInd w:w="720" w:type="dxa"/>
        <w:tblLook w:val="04A0" w:firstRow="1" w:lastRow="0" w:firstColumn="1" w:lastColumn="0" w:noHBand="0" w:noVBand="1"/>
      </w:tblPr>
      <w:tblGrid>
        <w:gridCol w:w="434"/>
        <w:gridCol w:w="1183"/>
        <w:gridCol w:w="1067"/>
        <w:gridCol w:w="1156"/>
        <w:gridCol w:w="955"/>
        <w:gridCol w:w="760"/>
        <w:gridCol w:w="950"/>
        <w:gridCol w:w="992"/>
      </w:tblGrid>
      <w:tr w:rsidR="007E40D8" w:rsidRPr="00300F98" w14:paraId="7DED0642" w14:textId="77777777" w:rsidTr="0071413F">
        <w:tc>
          <w:tcPr>
            <w:tcW w:w="434" w:type="dxa"/>
            <w:vMerge w:val="restart"/>
            <w:vAlign w:val="center"/>
          </w:tcPr>
          <w:p w14:paraId="1F4219C1"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l.p.</w:t>
            </w:r>
          </w:p>
        </w:tc>
        <w:tc>
          <w:tcPr>
            <w:tcW w:w="1183" w:type="dxa"/>
            <w:vAlign w:val="center"/>
          </w:tcPr>
          <w:p w14:paraId="45E2D735"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Przedmiot</w:t>
            </w:r>
          </w:p>
        </w:tc>
        <w:tc>
          <w:tcPr>
            <w:tcW w:w="1067" w:type="dxa"/>
            <w:vAlign w:val="center"/>
          </w:tcPr>
          <w:p w14:paraId="2A66DAC8"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Szacowana Ilość (litr)</w:t>
            </w:r>
          </w:p>
        </w:tc>
        <w:tc>
          <w:tcPr>
            <w:tcW w:w="1156" w:type="dxa"/>
            <w:vAlign w:val="center"/>
          </w:tcPr>
          <w:p w14:paraId="46E3EBEB" w14:textId="56544335"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Wartość jednostkowa netto</w:t>
            </w:r>
            <w:r>
              <w:rPr>
                <w:rFonts w:ascii="Roboto Lt" w:hAnsi="Roboto Lt" w:cs="Calibri"/>
                <w:color w:val="000000"/>
                <w:sz w:val="16"/>
                <w:szCs w:val="16"/>
                <w:lang w:eastAsia="pl-PL"/>
              </w:rPr>
              <w:t>*</w:t>
            </w:r>
          </w:p>
        </w:tc>
        <w:tc>
          <w:tcPr>
            <w:tcW w:w="955" w:type="dxa"/>
            <w:vAlign w:val="center"/>
          </w:tcPr>
          <w:p w14:paraId="30DE783B"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Wartość netto PLN</w:t>
            </w:r>
          </w:p>
          <w:p w14:paraId="61B72B73"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kol. b x c</w:t>
            </w:r>
          </w:p>
        </w:tc>
        <w:tc>
          <w:tcPr>
            <w:tcW w:w="760" w:type="dxa"/>
            <w:vAlign w:val="center"/>
          </w:tcPr>
          <w:p w14:paraId="4B0AC793"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Stawka VAT %</w:t>
            </w:r>
          </w:p>
        </w:tc>
        <w:tc>
          <w:tcPr>
            <w:tcW w:w="950" w:type="dxa"/>
            <w:vAlign w:val="center"/>
          </w:tcPr>
          <w:p w14:paraId="77972259"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Podatek VAT</w:t>
            </w:r>
          </w:p>
          <w:p w14:paraId="7C0DA943"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kol. d x e</w:t>
            </w:r>
          </w:p>
        </w:tc>
        <w:tc>
          <w:tcPr>
            <w:tcW w:w="992" w:type="dxa"/>
            <w:vAlign w:val="center"/>
          </w:tcPr>
          <w:p w14:paraId="33237623"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Cena brutto PLN</w:t>
            </w:r>
          </w:p>
          <w:p w14:paraId="7277EDDC"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kol. d + f</w:t>
            </w:r>
          </w:p>
        </w:tc>
      </w:tr>
      <w:tr w:rsidR="007E40D8" w:rsidRPr="00300F98" w14:paraId="4DB558E2" w14:textId="77777777" w:rsidTr="0071413F">
        <w:tc>
          <w:tcPr>
            <w:tcW w:w="434" w:type="dxa"/>
            <w:vMerge/>
          </w:tcPr>
          <w:p w14:paraId="0915FD34" w14:textId="77777777" w:rsidR="007E40D8" w:rsidRPr="00300F98" w:rsidRDefault="007E40D8" w:rsidP="0071413F">
            <w:pPr>
              <w:contextualSpacing/>
              <w:rPr>
                <w:rFonts w:ascii="Roboto Lt" w:hAnsi="Roboto Lt" w:cs="Calibri"/>
                <w:color w:val="000000"/>
                <w:sz w:val="16"/>
                <w:szCs w:val="16"/>
                <w:lang w:eastAsia="pl-PL"/>
              </w:rPr>
            </w:pPr>
          </w:p>
        </w:tc>
        <w:tc>
          <w:tcPr>
            <w:tcW w:w="1183" w:type="dxa"/>
            <w:vAlign w:val="center"/>
          </w:tcPr>
          <w:p w14:paraId="2B9F64AC"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A</w:t>
            </w:r>
          </w:p>
        </w:tc>
        <w:tc>
          <w:tcPr>
            <w:tcW w:w="1067" w:type="dxa"/>
            <w:vAlign w:val="center"/>
          </w:tcPr>
          <w:p w14:paraId="1CE5D77A"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b</w:t>
            </w:r>
          </w:p>
        </w:tc>
        <w:tc>
          <w:tcPr>
            <w:tcW w:w="1156" w:type="dxa"/>
            <w:vAlign w:val="center"/>
          </w:tcPr>
          <w:p w14:paraId="3888379E"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c</w:t>
            </w:r>
          </w:p>
        </w:tc>
        <w:tc>
          <w:tcPr>
            <w:tcW w:w="955" w:type="dxa"/>
            <w:vAlign w:val="center"/>
          </w:tcPr>
          <w:p w14:paraId="5CCA6923"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d</w:t>
            </w:r>
          </w:p>
        </w:tc>
        <w:tc>
          <w:tcPr>
            <w:tcW w:w="760" w:type="dxa"/>
            <w:vAlign w:val="center"/>
          </w:tcPr>
          <w:p w14:paraId="5C303B28"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e</w:t>
            </w:r>
          </w:p>
        </w:tc>
        <w:tc>
          <w:tcPr>
            <w:tcW w:w="950" w:type="dxa"/>
            <w:vAlign w:val="center"/>
          </w:tcPr>
          <w:p w14:paraId="415A4665"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f</w:t>
            </w:r>
          </w:p>
        </w:tc>
        <w:tc>
          <w:tcPr>
            <w:tcW w:w="992" w:type="dxa"/>
            <w:vAlign w:val="center"/>
          </w:tcPr>
          <w:p w14:paraId="3F4B7ADD"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g</w:t>
            </w:r>
          </w:p>
        </w:tc>
      </w:tr>
      <w:tr w:rsidR="007E40D8" w:rsidRPr="00300F98" w14:paraId="0B9122DE" w14:textId="77777777" w:rsidTr="0071413F">
        <w:trPr>
          <w:trHeight w:val="648"/>
        </w:trPr>
        <w:tc>
          <w:tcPr>
            <w:tcW w:w="434" w:type="dxa"/>
            <w:vAlign w:val="center"/>
          </w:tcPr>
          <w:p w14:paraId="411FC5D2" w14:textId="77777777" w:rsidR="007E40D8" w:rsidRPr="00300F98" w:rsidRDefault="007E40D8" w:rsidP="0071413F">
            <w:pPr>
              <w:contextualSpacing/>
              <w:rPr>
                <w:rFonts w:ascii="Roboto Lt" w:hAnsi="Roboto Lt" w:cs="Calibri"/>
                <w:color w:val="000000"/>
                <w:sz w:val="16"/>
                <w:szCs w:val="16"/>
                <w:lang w:eastAsia="pl-PL"/>
              </w:rPr>
            </w:pPr>
            <w:r w:rsidRPr="00300F98">
              <w:rPr>
                <w:rFonts w:ascii="Roboto Lt" w:hAnsi="Roboto Lt" w:cs="Calibri"/>
                <w:color w:val="000000"/>
                <w:sz w:val="16"/>
                <w:szCs w:val="16"/>
                <w:lang w:eastAsia="pl-PL"/>
              </w:rPr>
              <w:t>1</w:t>
            </w:r>
          </w:p>
        </w:tc>
        <w:tc>
          <w:tcPr>
            <w:tcW w:w="1183" w:type="dxa"/>
            <w:vAlign w:val="center"/>
          </w:tcPr>
          <w:p w14:paraId="7AF4DC75" w14:textId="77777777" w:rsidR="007E40D8" w:rsidRPr="00300F98" w:rsidRDefault="007E40D8" w:rsidP="0071413F">
            <w:pPr>
              <w:contextualSpacing/>
              <w:rPr>
                <w:rFonts w:ascii="Roboto Lt" w:hAnsi="Roboto Lt" w:cs="Calibri"/>
                <w:color w:val="000000"/>
                <w:sz w:val="16"/>
                <w:szCs w:val="16"/>
                <w:lang w:eastAsia="pl-PL"/>
              </w:rPr>
            </w:pPr>
            <w:r w:rsidRPr="00300F98">
              <w:rPr>
                <w:rFonts w:ascii="Roboto Lt" w:hAnsi="Roboto Lt" w:cs="Calibri"/>
                <w:color w:val="000000"/>
                <w:sz w:val="16"/>
                <w:szCs w:val="16"/>
                <w:lang w:eastAsia="pl-PL"/>
              </w:rPr>
              <w:t>Olej napędowy ON</w:t>
            </w:r>
          </w:p>
        </w:tc>
        <w:tc>
          <w:tcPr>
            <w:tcW w:w="1067" w:type="dxa"/>
            <w:vAlign w:val="center"/>
          </w:tcPr>
          <w:p w14:paraId="1EBA662C" w14:textId="6D960409" w:rsidR="007E40D8" w:rsidRPr="00300F98" w:rsidRDefault="007E40D8" w:rsidP="0071413F">
            <w:pPr>
              <w:contextualSpacing/>
              <w:rPr>
                <w:rFonts w:ascii="Roboto Lt" w:hAnsi="Roboto Lt" w:cs="Calibri"/>
                <w:color w:val="000000"/>
                <w:sz w:val="16"/>
                <w:szCs w:val="16"/>
                <w:lang w:eastAsia="pl-PL"/>
              </w:rPr>
            </w:pPr>
            <w:r>
              <w:rPr>
                <w:rFonts w:ascii="Roboto Lt" w:hAnsi="Roboto Lt" w:cs="Calibri"/>
                <w:color w:val="000000"/>
                <w:sz w:val="16"/>
                <w:szCs w:val="16"/>
                <w:lang w:eastAsia="pl-PL"/>
              </w:rPr>
              <w:t>20 832</w:t>
            </w:r>
          </w:p>
        </w:tc>
        <w:tc>
          <w:tcPr>
            <w:tcW w:w="1156" w:type="dxa"/>
            <w:vAlign w:val="center"/>
          </w:tcPr>
          <w:p w14:paraId="6FEE6E96" w14:textId="77777777" w:rsidR="007E40D8" w:rsidRPr="00300F98" w:rsidRDefault="007E40D8" w:rsidP="0071413F">
            <w:pPr>
              <w:contextualSpacing/>
              <w:rPr>
                <w:rFonts w:ascii="Roboto Lt" w:hAnsi="Roboto Lt" w:cs="Calibri"/>
                <w:color w:val="000000"/>
                <w:sz w:val="16"/>
                <w:szCs w:val="16"/>
                <w:lang w:eastAsia="pl-PL"/>
              </w:rPr>
            </w:pPr>
          </w:p>
        </w:tc>
        <w:tc>
          <w:tcPr>
            <w:tcW w:w="955" w:type="dxa"/>
            <w:vAlign w:val="center"/>
          </w:tcPr>
          <w:p w14:paraId="29157112" w14:textId="77777777" w:rsidR="007E40D8" w:rsidRPr="00300F98" w:rsidRDefault="007E40D8" w:rsidP="0071413F">
            <w:pPr>
              <w:contextualSpacing/>
              <w:rPr>
                <w:rFonts w:ascii="Roboto Lt" w:hAnsi="Roboto Lt" w:cs="Calibri"/>
                <w:color w:val="000000"/>
                <w:sz w:val="16"/>
                <w:szCs w:val="16"/>
                <w:lang w:eastAsia="pl-PL"/>
              </w:rPr>
            </w:pPr>
          </w:p>
        </w:tc>
        <w:tc>
          <w:tcPr>
            <w:tcW w:w="760" w:type="dxa"/>
            <w:vAlign w:val="center"/>
          </w:tcPr>
          <w:p w14:paraId="369F8DB1" w14:textId="77777777" w:rsidR="007E40D8" w:rsidRPr="00300F98" w:rsidRDefault="007E40D8" w:rsidP="0071413F">
            <w:pPr>
              <w:contextualSpacing/>
              <w:rPr>
                <w:rFonts w:ascii="Roboto Lt" w:hAnsi="Roboto Lt" w:cs="Calibri"/>
                <w:color w:val="000000"/>
                <w:sz w:val="16"/>
                <w:szCs w:val="16"/>
                <w:lang w:eastAsia="pl-PL"/>
              </w:rPr>
            </w:pPr>
          </w:p>
        </w:tc>
        <w:tc>
          <w:tcPr>
            <w:tcW w:w="950" w:type="dxa"/>
            <w:vAlign w:val="center"/>
          </w:tcPr>
          <w:p w14:paraId="220B8416" w14:textId="77777777" w:rsidR="007E40D8" w:rsidRPr="00300F98" w:rsidRDefault="007E40D8" w:rsidP="0071413F">
            <w:pPr>
              <w:contextualSpacing/>
              <w:rPr>
                <w:rFonts w:ascii="Roboto Lt" w:hAnsi="Roboto Lt" w:cs="Calibri"/>
                <w:color w:val="000000"/>
                <w:sz w:val="16"/>
                <w:szCs w:val="16"/>
                <w:lang w:eastAsia="pl-PL"/>
              </w:rPr>
            </w:pPr>
          </w:p>
        </w:tc>
        <w:tc>
          <w:tcPr>
            <w:tcW w:w="992" w:type="dxa"/>
            <w:vAlign w:val="center"/>
          </w:tcPr>
          <w:p w14:paraId="2ED71018" w14:textId="77777777" w:rsidR="007E40D8" w:rsidRPr="00300F98" w:rsidRDefault="007E40D8" w:rsidP="0071413F">
            <w:pPr>
              <w:contextualSpacing/>
              <w:rPr>
                <w:rFonts w:ascii="Roboto Lt" w:hAnsi="Roboto Lt" w:cs="Calibri"/>
                <w:color w:val="000000"/>
                <w:sz w:val="16"/>
                <w:szCs w:val="16"/>
                <w:lang w:eastAsia="pl-PL"/>
              </w:rPr>
            </w:pPr>
          </w:p>
        </w:tc>
      </w:tr>
      <w:tr w:rsidR="007E40D8" w:rsidRPr="00300F98" w14:paraId="71C9BF45" w14:textId="77777777" w:rsidTr="0071413F">
        <w:trPr>
          <w:trHeight w:val="648"/>
        </w:trPr>
        <w:tc>
          <w:tcPr>
            <w:tcW w:w="434" w:type="dxa"/>
            <w:vAlign w:val="center"/>
          </w:tcPr>
          <w:p w14:paraId="59F35053" w14:textId="77777777" w:rsidR="007E40D8" w:rsidRPr="00300F98" w:rsidRDefault="007E40D8" w:rsidP="0071413F">
            <w:pPr>
              <w:contextualSpacing/>
              <w:rPr>
                <w:rFonts w:ascii="Roboto Lt" w:hAnsi="Roboto Lt" w:cs="Calibri"/>
                <w:color w:val="000000"/>
                <w:sz w:val="16"/>
                <w:szCs w:val="16"/>
                <w:lang w:eastAsia="pl-PL"/>
              </w:rPr>
            </w:pPr>
            <w:r w:rsidRPr="00300F98">
              <w:rPr>
                <w:rFonts w:ascii="Roboto Lt" w:hAnsi="Roboto Lt" w:cs="Calibri"/>
                <w:color w:val="000000"/>
                <w:sz w:val="16"/>
                <w:szCs w:val="16"/>
                <w:lang w:eastAsia="pl-PL"/>
              </w:rPr>
              <w:t>2</w:t>
            </w:r>
          </w:p>
        </w:tc>
        <w:tc>
          <w:tcPr>
            <w:tcW w:w="1183" w:type="dxa"/>
            <w:vAlign w:val="center"/>
          </w:tcPr>
          <w:p w14:paraId="665D6A66" w14:textId="77777777" w:rsidR="007E40D8" w:rsidRPr="00300F98" w:rsidRDefault="007E40D8" w:rsidP="0071413F">
            <w:pPr>
              <w:contextualSpacing/>
              <w:rPr>
                <w:rFonts w:ascii="Roboto Lt" w:hAnsi="Roboto Lt" w:cs="Calibri"/>
                <w:color w:val="000000"/>
                <w:sz w:val="16"/>
                <w:szCs w:val="16"/>
                <w:lang w:eastAsia="pl-PL"/>
              </w:rPr>
            </w:pPr>
            <w:r w:rsidRPr="00300F98">
              <w:rPr>
                <w:rFonts w:ascii="Roboto Lt" w:hAnsi="Roboto Lt" w:cs="Calibri"/>
                <w:color w:val="000000"/>
                <w:sz w:val="16"/>
                <w:szCs w:val="16"/>
                <w:lang w:eastAsia="pl-PL"/>
              </w:rPr>
              <w:t>Benzyna bezołowiowa PB 95</w:t>
            </w:r>
          </w:p>
        </w:tc>
        <w:tc>
          <w:tcPr>
            <w:tcW w:w="1067" w:type="dxa"/>
            <w:vAlign w:val="center"/>
          </w:tcPr>
          <w:p w14:paraId="28C7BAA0" w14:textId="77777777" w:rsidR="007E40D8" w:rsidRPr="00300F98" w:rsidRDefault="007E40D8" w:rsidP="0071413F">
            <w:pPr>
              <w:contextualSpacing/>
              <w:rPr>
                <w:rFonts w:ascii="Roboto Lt" w:hAnsi="Roboto Lt" w:cs="Calibri"/>
                <w:color w:val="000000"/>
                <w:sz w:val="16"/>
                <w:szCs w:val="16"/>
                <w:lang w:eastAsia="pl-PL"/>
              </w:rPr>
            </w:pPr>
            <w:r w:rsidRPr="00300F98">
              <w:rPr>
                <w:rFonts w:ascii="Roboto Lt" w:hAnsi="Roboto Lt" w:cs="Calibri"/>
                <w:color w:val="000000"/>
                <w:sz w:val="16"/>
                <w:szCs w:val="16"/>
                <w:lang w:eastAsia="pl-PL"/>
              </w:rPr>
              <w:t>350</w:t>
            </w:r>
          </w:p>
        </w:tc>
        <w:tc>
          <w:tcPr>
            <w:tcW w:w="1156" w:type="dxa"/>
            <w:vAlign w:val="center"/>
          </w:tcPr>
          <w:p w14:paraId="114F515D" w14:textId="77777777" w:rsidR="007E40D8" w:rsidRPr="00300F98" w:rsidRDefault="007E40D8" w:rsidP="0071413F">
            <w:pPr>
              <w:contextualSpacing/>
              <w:rPr>
                <w:rFonts w:ascii="Roboto Lt" w:hAnsi="Roboto Lt" w:cs="Calibri"/>
                <w:color w:val="000000"/>
                <w:sz w:val="16"/>
                <w:szCs w:val="16"/>
                <w:lang w:eastAsia="pl-PL"/>
              </w:rPr>
            </w:pPr>
          </w:p>
        </w:tc>
        <w:tc>
          <w:tcPr>
            <w:tcW w:w="955" w:type="dxa"/>
            <w:vAlign w:val="center"/>
          </w:tcPr>
          <w:p w14:paraId="2AF109F8" w14:textId="77777777" w:rsidR="007E40D8" w:rsidRPr="00300F98" w:rsidRDefault="007E40D8" w:rsidP="0071413F">
            <w:pPr>
              <w:contextualSpacing/>
              <w:rPr>
                <w:rFonts w:ascii="Roboto Lt" w:hAnsi="Roboto Lt" w:cs="Calibri"/>
                <w:color w:val="000000"/>
                <w:sz w:val="16"/>
                <w:szCs w:val="16"/>
                <w:lang w:eastAsia="pl-PL"/>
              </w:rPr>
            </w:pPr>
          </w:p>
        </w:tc>
        <w:tc>
          <w:tcPr>
            <w:tcW w:w="760" w:type="dxa"/>
            <w:vAlign w:val="center"/>
          </w:tcPr>
          <w:p w14:paraId="7C1836DF" w14:textId="77777777" w:rsidR="007E40D8" w:rsidRPr="00300F98" w:rsidRDefault="007E40D8" w:rsidP="0071413F">
            <w:pPr>
              <w:contextualSpacing/>
              <w:rPr>
                <w:rFonts w:ascii="Roboto Lt" w:hAnsi="Roboto Lt" w:cs="Calibri"/>
                <w:color w:val="000000"/>
                <w:sz w:val="16"/>
                <w:szCs w:val="16"/>
                <w:lang w:eastAsia="pl-PL"/>
              </w:rPr>
            </w:pPr>
          </w:p>
        </w:tc>
        <w:tc>
          <w:tcPr>
            <w:tcW w:w="950" w:type="dxa"/>
            <w:vAlign w:val="center"/>
          </w:tcPr>
          <w:p w14:paraId="47FE09AA" w14:textId="77777777" w:rsidR="007E40D8" w:rsidRPr="00300F98" w:rsidRDefault="007E40D8" w:rsidP="0071413F">
            <w:pPr>
              <w:contextualSpacing/>
              <w:rPr>
                <w:rFonts w:ascii="Roboto Lt" w:hAnsi="Roboto Lt" w:cs="Calibri"/>
                <w:color w:val="000000"/>
                <w:sz w:val="16"/>
                <w:szCs w:val="16"/>
                <w:lang w:eastAsia="pl-PL"/>
              </w:rPr>
            </w:pPr>
          </w:p>
        </w:tc>
        <w:tc>
          <w:tcPr>
            <w:tcW w:w="992" w:type="dxa"/>
            <w:vAlign w:val="center"/>
          </w:tcPr>
          <w:p w14:paraId="77C593F3" w14:textId="77777777" w:rsidR="007E40D8" w:rsidRPr="00300F98" w:rsidRDefault="007E40D8" w:rsidP="0071413F">
            <w:pPr>
              <w:contextualSpacing/>
              <w:rPr>
                <w:rFonts w:ascii="Roboto Lt" w:hAnsi="Roboto Lt" w:cs="Calibri"/>
                <w:color w:val="000000"/>
                <w:sz w:val="16"/>
                <w:szCs w:val="16"/>
                <w:lang w:eastAsia="pl-PL"/>
              </w:rPr>
            </w:pPr>
          </w:p>
        </w:tc>
      </w:tr>
      <w:tr w:rsidR="007E40D8" w:rsidRPr="00300F98" w14:paraId="70287016" w14:textId="77777777" w:rsidTr="0071413F">
        <w:tc>
          <w:tcPr>
            <w:tcW w:w="434" w:type="dxa"/>
            <w:vAlign w:val="center"/>
          </w:tcPr>
          <w:p w14:paraId="63BBACC8" w14:textId="77777777" w:rsidR="007E40D8" w:rsidRPr="00300F98" w:rsidRDefault="007E40D8" w:rsidP="0071413F">
            <w:pPr>
              <w:contextualSpacing/>
              <w:jc w:val="center"/>
              <w:rPr>
                <w:rFonts w:ascii="Roboto Lt" w:hAnsi="Roboto Lt" w:cs="Calibri"/>
                <w:color w:val="000000"/>
                <w:sz w:val="16"/>
                <w:szCs w:val="16"/>
                <w:lang w:eastAsia="pl-PL"/>
              </w:rPr>
            </w:pPr>
            <w:r w:rsidRPr="00300F98">
              <w:rPr>
                <w:rFonts w:ascii="Roboto Lt" w:hAnsi="Roboto Lt" w:cs="Calibri"/>
                <w:color w:val="000000"/>
                <w:sz w:val="16"/>
                <w:szCs w:val="16"/>
                <w:lang w:eastAsia="pl-PL"/>
              </w:rPr>
              <w:t>3</w:t>
            </w:r>
          </w:p>
        </w:tc>
        <w:tc>
          <w:tcPr>
            <w:tcW w:w="3406" w:type="dxa"/>
            <w:gridSpan w:val="3"/>
          </w:tcPr>
          <w:p w14:paraId="31E05218" w14:textId="77777777" w:rsidR="007E40D8" w:rsidRPr="00300F98" w:rsidRDefault="007E40D8" w:rsidP="0071413F">
            <w:pPr>
              <w:contextualSpacing/>
              <w:jc w:val="right"/>
              <w:rPr>
                <w:rFonts w:ascii="Roboto Lt" w:hAnsi="Roboto Lt" w:cs="Calibri"/>
                <w:color w:val="000000"/>
                <w:sz w:val="16"/>
                <w:szCs w:val="16"/>
                <w:lang w:eastAsia="pl-PL"/>
              </w:rPr>
            </w:pPr>
            <w:r w:rsidRPr="00300F98">
              <w:rPr>
                <w:rFonts w:ascii="Roboto Lt" w:hAnsi="Roboto Lt" w:cs="Calibri"/>
                <w:color w:val="000000"/>
                <w:sz w:val="16"/>
                <w:szCs w:val="16"/>
                <w:lang w:eastAsia="pl-PL"/>
              </w:rPr>
              <w:t>Łącznie cena oferty</w:t>
            </w:r>
          </w:p>
        </w:tc>
        <w:tc>
          <w:tcPr>
            <w:tcW w:w="955" w:type="dxa"/>
          </w:tcPr>
          <w:p w14:paraId="05BA299B" w14:textId="77777777" w:rsidR="007E40D8" w:rsidRPr="00300F98" w:rsidRDefault="007E40D8" w:rsidP="0071413F">
            <w:pPr>
              <w:contextualSpacing/>
              <w:rPr>
                <w:rFonts w:ascii="Roboto Lt" w:hAnsi="Roboto Lt" w:cs="Calibri"/>
                <w:color w:val="000000"/>
                <w:sz w:val="16"/>
                <w:szCs w:val="16"/>
                <w:lang w:eastAsia="pl-PL"/>
              </w:rPr>
            </w:pPr>
          </w:p>
        </w:tc>
        <w:tc>
          <w:tcPr>
            <w:tcW w:w="760" w:type="dxa"/>
          </w:tcPr>
          <w:p w14:paraId="51DACC57" w14:textId="77777777" w:rsidR="007E40D8" w:rsidRPr="00300F98" w:rsidRDefault="007E40D8" w:rsidP="0071413F">
            <w:pPr>
              <w:contextualSpacing/>
              <w:rPr>
                <w:rFonts w:ascii="Roboto Lt" w:hAnsi="Roboto Lt" w:cs="Calibri"/>
                <w:color w:val="000000"/>
                <w:sz w:val="16"/>
                <w:szCs w:val="16"/>
                <w:lang w:eastAsia="pl-PL"/>
              </w:rPr>
            </w:pPr>
          </w:p>
        </w:tc>
        <w:tc>
          <w:tcPr>
            <w:tcW w:w="950" w:type="dxa"/>
          </w:tcPr>
          <w:p w14:paraId="51DE05D0" w14:textId="77777777" w:rsidR="007E40D8" w:rsidRPr="00300F98" w:rsidRDefault="007E40D8" w:rsidP="0071413F">
            <w:pPr>
              <w:contextualSpacing/>
              <w:rPr>
                <w:rFonts w:ascii="Roboto Lt" w:hAnsi="Roboto Lt" w:cs="Calibri"/>
                <w:color w:val="000000"/>
                <w:sz w:val="16"/>
                <w:szCs w:val="16"/>
                <w:lang w:eastAsia="pl-PL"/>
              </w:rPr>
            </w:pPr>
          </w:p>
        </w:tc>
        <w:tc>
          <w:tcPr>
            <w:tcW w:w="992" w:type="dxa"/>
          </w:tcPr>
          <w:p w14:paraId="4D91DF18" w14:textId="77777777" w:rsidR="007E40D8" w:rsidRPr="00300F98" w:rsidRDefault="007E40D8" w:rsidP="0071413F">
            <w:pPr>
              <w:contextualSpacing/>
              <w:rPr>
                <w:rFonts w:ascii="Roboto Lt" w:hAnsi="Roboto Lt" w:cs="Calibri"/>
                <w:color w:val="000000"/>
                <w:sz w:val="16"/>
                <w:szCs w:val="16"/>
                <w:lang w:eastAsia="pl-PL"/>
              </w:rPr>
            </w:pPr>
          </w:p>
        </w:tc>
      </w:tr>
    </w:tbl>
    <w:p w14:paraId="6D4566F2" w14:textId="77777777" w:rsidR="007E40D8" w:rsidRPr="007E40D8" w:rsidRDefault="007E40D8" w:rsidP="007E40D8">
      <w:pPr>
        <w:tabs>
          <w:tab w:val="num" w:pos="644"/>
          <w:tab w:val="num" w:pos="709"/>
        </w:tabs>
        <w:suppressAutoHyphens/>
        <w:spacing w:after="0" w:line="276" w:lineRule="auto"/>
        <w:ind w:left="284" w:right="203"/>
        <w:rPr>
          <w:rFonts w:cs="Tahoma"/>
          <w:color w:val="auto"/>
          <w:sz w:val="16"/>
          <w:szCs w:val="16"/>
        </w:rPr>
      </w:pPr>
    </w:p>
    <w:p w14:paraId="6399C838" w14:textId="3DBAE983" w:rsidR="00B82273" w:rsidRDefault="007E40D8" w:rsidP="00D92614">
      <w:pPr>
        <w:tabs>
          <w:tab w:val="num" w:pos="709"/>
        </w:tabs>
        <w:suppressAutoHyphens/>
        <w:spacing w:after="0" w:line="276" w:lineRule="auto"/>
        <w:ind w:left="284" w:right="203"/>
        <w:rPr>
          <w:rFonts w:ascii="Verdana" w:hAnsi="Verdana" w:cs="Verdana"/>
          <w:color w:val="auto"/>
          <w:spacing w:val="0"/>
          <w:sz w:val="16"/>
          <w:szCs w:val="16"/>
        </w:rPr>
      </w:pPr>
      <w:r w:rsidRPr="007E40D8">
        <w:rPr>
          <w:rFonts w:cs="Tahoma"/>
          <w:color w:val="auto"/>
          <w:sz w:val="16"/>
          <w:szCs w:val="16"/>
        </w:rPr>
        <w:t>*</w:t>
      </w:r>
      <w:r w:rsidRPr="00D644AA">
        <w:rPr>
          <w:rFonts w:eastAsia="Times New Roman" w:cs="Calibri"/>
          <w:color w:val="auto"/>
          <w:sz w:val="16"/>
          <w:szCs w:val="16"/>
          <w:lang w:eastAsia="ar-SA"/>
        </w:rPr>
        <w:t xml:space="preserve">Wykonawca poda w formularzu ofertowym ceny jednostkowe </w:t>
      </w:r>
      <w:r w:rsidR="00D644AA" w:rsidRPr="00D644AA">
        <w:rPr>
          <w:rFonts w:ascii="Verdana" w:hAnsi="Verdana" w:cs="Verdana"/>
          <w:color w:val="auto"/>
          <w:spacing w:val="0"/>
          <w:sz w:val="16"/>
          <w:szCs w:val="16"/>
        </w:rPr>
        <w:t>benzyny bezołowiowej 95 oktanowej i oleju napędowego ON obliczone jako średnie arytmetyczne z cen wszystkich stacji paliw znajdujących się na terenie m. Wrocław, na których dany wykonawca umożliwia nabywanie tych paliw na podstawie kart flotowych wg stanu na dzień ogłoszenia postepowania tj. 15.09.2021 r.</w:t>
      </w:r>
    </w:p>
    <w:p w14:paraId="469D2C0B" w14:textId="77777777" w:rsidR="00D644AA" w:rsidRDefault="00D644AA" w:rsidP="00D92614">
      <w:pPr>
        <w:tabs>
          <w:tab w:val="num" w:pos="709"/>
        </w:tabs>
        <w:suppressAutoHyphens/>
        <w:spacing w:after="0" w:line="276" w:lineRule="auto"/>
        <w:ind w:left="284" w:right="203"/>
        <w:rPr>
          <w:rFonts w:eastAsia="Times New Roman" w:cs="Calibri"/>
          <w:color w:val="auto"/>
          <w:sz w:val="16"/>
          <w:szCs w:val="16"/>
          <w:lang w:eastAsia="ar-SA"/>
        </w:rPr>
      </w:pPr>
    </w:p>
    <w:p w14:paraId="0E681F1C" w14:textId="4710CB68" w:rsidR="00B82273" w:rsidRDefault="00B82273" w:rsidP="00D92614">
      <w:pPr>
        <w:tabs>
          <w:tab w:val="num" w:pos="709"/>
        </w:tabs>
        <w:suppressAutoHyphens/>
        <w:spacing w:after="0" w:line="276" w:lineRule="auto"/>
        <w:ind w:left="284" w:right="203"/>
        <w:rPr>
          <w:rFonts w:eastAsia="Times New Roman" w:cs="Calibri"/>
          <w:color w:val="auto"/>
          <w:szCs w:val="20"/>
          <w:lang w:eastAsia="ar-SA"/>
        </w:rPr>
      </w:pPr>
      <w:r w:rsidRPr="0099186B">
        <w:rPr>
          <w:rFonts w:eastAsia="Times New Roman" w:cs="Calibri"/>
          <w:color w:val="auto"/>
          <w:szCs w:val="20"/>
          <w:lang w:eastAsia="ar-SA"/>
        </w:rPr>
        <w:t>Cena ofertowa służy wyłącznie porównaniu ofert, a faktyczne rozliczenie przedmiotu zamówienia będzie się odbywać na zasadach określonych w Istotnych postanowieniach umowy</w:t>
      </w:r>
    </w:p>
    <w:p w14:paraId="6A582C38" w14:textId="77777777" w:rsidR="000E12EE" w:rsidRPr="0099186B" w:rsidRDefault="000E12EE" w:rsidP="00D92614">
      <w:pPr>
        <w:tabs>
          <w:tab w:val="num" w:pos="709"/>
        </w:tabs>
        <w:suppressAutoHyphens/>
        <w:spacing w:after="0" w:line="276" w:lineRule="auto"/>
        <w:ind w:left="284" w:right="203"/>
        <w:rPr>
          <w:rFonts w:eastAsia="Times New Roman" w:cs="Calibri"/>
          <w:color w:val="auto"/>
          <w:szCs w:val="20"/>
          <w:lang w:eastAsia="ar-SA"/>
        </w:rPr>
      </w:pPr>
    </w:p>
    <w:p w14:paraId="72317240" w14:textId="6984C80F" w:rsidR="007E40D8" w:rsidRPr="0099186B" w:rsidRDefault="0099186B" w:rsidP="0099186B">
      <w:pPr>
        <w:pStyle w:val="Akapitzlist"/>
        <w:numPr>
          <w:ilvl w:val="0"/>
          <w:numId w:val="7"/>
        </w:numPr>
        <w:tabs>
          <w:tab w:val="num" w:pos="709"/>
        </w:tabs>
        <w:suppressAutoHyphens/>
        <w:spacing w:after="0" w:line="276" w:lineRule="auto"/>
        <w:ind w:right="203"/>
        <w:rPr>
          <w:rFonts w:asciiTheme="minorHAnsi" w:hAnsiTheme="minorHAnsi" w:cs="Tahoma"/>
          <w:sz w:val="20"/>
          <w:szCs w:val="20"/>
        </w:rPr>
      </w:pPr>
      <w:r w:rsidRPr="0099186B">
        <w:rPr>
          <w:rFonts w:asciiTheme="minorHAnsi" w:hAnsiTheme="minorHAnsi" w:cs="Tahoma"/>
          <w:sz w:val="20"/>
          <w:szCs w:val="20"/>
        </w:rPr>
        <w:t>W ramach Kryterium nr 2</w:t>
      </w:r>
    </w:p>
    <w:p w14:paraId="2199CE1F" w14:textId="068E76CD" w:rsidR="0099186B" w:rsidRPr="0099186B" w:rsidRDefault="0099186B" w:rsidP="0099186B">
      <w:pPr>
        <w:suppressAutoHyphens/>
        <w:spacing w:after="0" w:line="276" w:lineRule="auto"/>
        <w:ind w:left="1080"/>
        <w:rPr>
          <w:rFonts w:eastAsia="Times New Roman" w:cs="Tahoma"/>
          <w:color w:val="000000" w:themeColor="text1"/>
          <w:szCs w:val="20"/>
          <w:lang w:val="x-none" w:eastAsia="x-none"/>
        </w:rPr>
      </w:pPr>
      <w:r w:rsidRPr="0099186B">
        <w:rPr>
          <w:rFonts w:eastAsia="Times New Roman" w:cs="Tahoma"/>
          <w:color w:val="000000" w:themeColor="text1"/>
          <w:szCs w:val="20"/>
          <w:lang w:val="x-none" w:eastAsia="x-none"/>
        </w:rPr>
        <w:t>Oferuję</w:t>
      </w:r>
      <w:r w:rsidRPr="0099186B">
        <w:rPr>
          <w:rFonts w:eastAsia="Times New Roman" w:cs="Tahoma"/>
          <w:color w:val="000000" w:themeColor="text1"/>
          <w:szCs w:val="20"/>
          <w:lang w:eastAsia="x-none"/>
        </w:rPr>
        <w:t>/</w:t>
      </w:r>
      <w:r w:rsidRPr="0099186B">
        <w:rPr>
          <w:rFonts w:eastAsia="Times New Roman" w:cs="Tahoma"/>
          <w:color w:val="000000" w:themeColor="text1"/>
          <w:szCs w:val="20"/>
          <w:lang w:val="x-none" w:eastAsia="x-none"/>
        </w:rPr>
        <w:t xml:space="preserve">my stały upust dla </w:t>
      </w:r>
      <w:r w:rsidRPr="0099186B">
        <w:rPr>
          <w:rFonts w:eastAsia="Times New Roman" w:cs="Tahoma"/>
          <w:color w:val="000000" w:themeColor="text1"/>
          <w:szCs w:val="20"/>
          <w:lang w:eastAsia="x-none"/>
        </w:rPr>
        <w:t>oleju napędowego</w:t>
      </w:r>
      <w:r w:rsidRPr="0099186B">
        <w:rPr>
          <w:rFonts w:eastAsia="Times New Roman" w:cs="Tahoma"/>
          <w:color w:val="000000" w:themeColor="text1"/>
          <w:szCs w:val="20"/>
          <w:lang w:val="x-none" w:eastAsia="x-none"/>
        </w:rPr>
        <w:t xml:space="preserve"> ON</w:t>
      </w:r>
      <w:r w:rsidRPr="0099186B">
        <w:rPr>
          <w:rFonts w:eastAsia="Times New Roman" w:cs="Tahoma"/>
          <w:color w:val="000000" w:themeColor="text1"/>
          <w:szCs w:val="20"/>
          <w:lang w:eastAsia="x-none"/>
        </w:rPr>
        <w:t xml:space="preserve"> oraz benzyny bezołowiowej 95 oktanowej:</w:t>
      </w:r>
      <w:r w:rsidRPr="0099186B">
        <w:rPr>
          <w:rFonts w:eastAsia="Times New Roman" w:cs="Tahoma"/>
          <w:color w:val="000000" w:themeColor="text1"/>
          <w:szCs w:val="20"/>
          <w:lang w:val="x-none" w:eastAsia="x-none"/>
        </w:rPr>
        <w:t xml:space="preserve"> ………….. %*</w:t>
      </w:r>
      <w:r w:rsidRPr="0099186B">
        <w:rPr>
          <w:rStyle w:val="Odwoanieprzypisudolnego"/>
          <w:rFonts w:eastAsia="Times New Roman" w:cs="Tahoma"/>
          <w:color w:val="000000" w:themeColor="text1"/>
          <w:szCs w:val="20"/>
          <w:lang w:val="x-none" w:eastAsia="x-none"/>
        </w:rPr>
        <w:footnoteReference w:id="1"/>
      </w:r>
      <w:r w:rsidRPr="0099186B">
        <w:rPr>
          <w:rFonts w:eastAsia="Times New Roman" w:cs="Tahoma"/>
          <w:color w:val="000000" w:themeColor="text1"/>
          <w:szCs w:val="20"/>
          <w:lang w:val="x-none" w:eastAsia="x-none"/>
        </w:rPr>
        <w:t xml:space="preserve"> </w:t>
      </w:r>
    </w:p>
    <w:p w14:paraId="753ACE30" w14:textId="0A504E37" w:rsidR="0099186B" w:rsidRPr="0099186B" w:rsidRDefault="0099186B" w:rsidP="0099186B">
      <w:pPr>
        <w:pStyle w:val="Akapitzlist"/>
        <w:numPr>
          <w:ilvl w:val="0"/>
          <w:numId w:val="7"/>
        </w:numPr>
        <w:suppressAutoHyphens/>
        <w:spacing w:after="0" w:line="276" w:lineRule="auto"/>
        <w:rPr>
          <w:rFonts w:asciiTheme="minorHAnsi" w:eastAsia="Times New Roman" w:hAnsiTheme="minorHAnsi" w:cs="Tahoma"/>
          <w:color w:val="000000" w:themeColor="text1"/>
          <w:sz w:val="20"/>
          <w:szCs w:val="20"/>
          <w:lang w:val="x-none" w:eastAsia="x-none"/>
        </w:rPr>
      </w:pPr>
      <w:r w:rsidRPr="0099186B">
        <w:rPr>
          <w:rFonts w:asciiTheme="minorHAnsi" w:eastAsia="Times New Roman" w:hAnsiTheme="minorHAnsi" w:cs="Tahoma"/>
          <w:color w:val="000000" w:themeColor="text1"/>
          <w:sz w:val="20"/>
          <w:szCs w:val="20"/>
          <w:lang w:eastAsia="x-none"/>
        </w:rPr>
        <w:t xml:space="preserve">W ramach </w:t>
      </w:r>
      <w:r w:rsidR="000E12EE">
        <w:rPr>
          <w:rFonts w:asciiTheme="minorHAnsi" w:eastAsia="Times New Roman" w:hAnsiTheme="minorHAnsi" w:cs="Tahoma"/>
          <w:color w:val="000000" w:themeColor="text1"/>
          <w:sz w:val="20"/>
          <w:szCs w:val="20"/>
          <w:lang w:eastAsia="x-none"/>
        </w:rPr>
        <w:t>K</w:t>
      </w:r>
      <w:r w:rsidRPr="0099186B">
        <w:rPr>
          <w:rFonts w:asciiTheme="minorHAnsi" w:eastAsia="Times New Roman" w:hAnsiTheme="minorHAnsi" w:cs="Tahoma"/>
          <w:color w:val="000000" w:themeColor="text1"/>
          <w:sz w:val="20"/>
          <w:szCs w:val="20"/>
          <w:lang w:eastAsia="x-none"/>
        </w:rPr>
        <w:t>ryterium nr 3</w:t>
      </w:r>
    </w:p>
    <w:p w14:paraId="24853F73" w14:textId="45AA11B8" w:rsidR="0099186B" w:rsidRPr="0099186B" w:rsidRDefault="0099186B" w:rsidP="0099186B">
      <w:pPr>
        <w:suppressAutoHyphens/>
        <w:spacing w:after="0" w:line="276" w:lineRule="auto"/>
        <w:ind w:left="1080"/>
        <w:rPr>
          <w:rFonts w:eastAsia="Times New Roman" w:cs="Tahoma"/>
          <w:color w:val="auto"/>
          <w:szCs w:val="20"/>
          <w:lang w:eastAsia="x-none"/>
        </w:rPr>
      </w:pPr>
      <w:r w:rsidRPr="0099186B">
        <w:rPr>
          <w:rFonts w:eastAsia="Times New Roman" w:cs="Tahoma"/>
          <w:color w:val="auto"/>
          <w:szCs w:val="20"/>
          <w:lang w:eastAsia="x-none"/>
        </w:rPr>
        <w:t>Oświadczam/y, że dostarczymy Zamawiającemu karty flotowe (paliwowe) w terminie ………….. dni roboczych, licząc od dnia zawarcia umowy.</w:t>
      </w:r>
      <w:r w:rsidRPr="0099186B">
        <w:rPr>
          <w:rStyle w:val="Odwoanieprzypisudolnego"/>
          <w:rFonts w:eastAsia="Times New Roman" w:cs="Tahoma"/>
          <w:color w:val="auto"/>
          <w:szCs w:val="20"/>
          <w:lang w:eastAsia="x-none"/>
        </w:rPr>
        <w:footnoteReference w:id="2"/>
      </w:r>
      <w:r w:rsidRPr="0099186B">
        <w:rPr>
          <w:rFonts w:eastAsia="Times New Roman" w:cs="Tahoma"/>
          <w:color w:val="auto"/>
          <w:szCs w:val="20"/>
          <w:lang w:eastAsia="x-none"/>
        </w:rPr>
        <w:t xml:space="preserve"> </w:t>
      </w:r>
    </w:p>
    <w:p w14:paraId="28769005" w14:textId="3516B6BC" w:rsidR="0099186B" w:rsidRPr="0099186B" w:rsidRDefault="0099186B" w:rsidP="0099186B">
      <w:pPr>
        <w:pStyle w:val="Akapitzlist"/>
        <w:numPr>
          <w:ilvl w:val="0"/>
          <w:numId w:val="7"/>
        </w:numPr>
        <w:suppressAutoHyphens/>
        <w:spacing w:after="0" w:line="276" w:lineRule="auto"/>
        <w:rPr>
          <w:rFonts w:asciiTheme="minorHAnsi" w:eastAsia="Times New Roman" w:hAnsiTheme="minorHAnsi" w:cs="Tahoma"/>
          <w:sz w:val="20"/>
          <w:szCs w:val="20"/>
          <w:lang w:val="x-none" w:eastAsia="x-none"/>
        </w:rPr>
      </w:pPr>
      <w:r w:rsidRPr="0099186B">
        <w:rPr>
          <w:rFonts w:asciiTheme="minorHAnsi" w:eastAsia="Times New Roman" w:hAnsiTheme="minorHAnsi" w:cs="Tahoma"/>
          <w:sz w:val="20"/>
          <w:szCs w:val="20"/>
          <w:lang w:eastAsia="x-none"/>
        </w:rPr>
        <w:t>W ramach Kryterium nr 4</w:t>
      </w:r>
    </w:p>
    <w:p w14:paraId="26DFDD7F" w14:textId="77777777" w:rsidR="0099186B" w:rsidRPr="0099186B" w:rsidRDefault="0099186B" w:rsidP="0099186B">
      <w:pPr>
        <w:suppressAutoHyphens/>
        <w:spacing w:after="0" w:line="276" w:lineRule="auto"/>
        <w:ind w:left="1080"/>
        <w:rPr>
          <w:rFonts w:cs="Calibri"/>
          <w:color w:val="000000"/>
          <w:szCs w:val="20"/>
          <w:lang w:eastAsia="pl-PL"/>
        </w:rPr>
      </w:pPr>
      <w:r w:rsidRPr="0099186B">
        <w:rPr>
          <w:rFonts w:eastAsia="Times New Roman" w:cs="Tahoma"/>
          <w:color w:val="auto"/>
          <w:szCs w:val="20"/>
          <w:lang w:eastAsia="x-none"/>
        </w:rPr>
        <w:t>Oświadczam/y, że posiadamy …………………</w:t>
      </w:r>
      <w:r w:rsidRPr="0099186B">
        <w:rPr>
          <w:rStyle w:val="Odwoanieprzypisudolnego"/>
          <w:rFonts w:eastAsia="Times New Roman" w:cs="Tahoma"/>
          <w:color w:val="auto"/>
          <w:szCs w:val="20"/>
          <w:lang w:eastAsia="x-none"/>
        </w:rPr>
        <w:footnoteReference w:id="3"/>
      </w:r>
      <w:r w:rsidRPr="0099186B">
        <w:rPr>
          <w:rFonts w:eastAsia="Times New Roman" w:cs="Tahoma"/>
          <w:color w:val="auto"/>
          <w:szCs w:val="20"/>
          <w:lang w:eastAsia="x-none"/>
        </w:rPr>
        <w:t xml:space="preserve"> </w:t>
      </w:r>
      <w:r w:rsidRPr="0099186B">
        <w:rPr>
          <w:rFonts w:eastAsia="Times New Roman" w:cs="Calibri"/>
          <w:color w:val="auto"/>
          <w:szCs w:val="20"/>
          <w:lang w:eastAsia="ar-SA"/>
        </w:rPr>
        <w:t xml:space="preserve">stacji paliw na terenie Rzeczpospolitej Polskiej. </w:t>
      </w:r>
      <w:r w:rsidRPr="0099186B">
        <w:rPr>
          <w:rFonts w:cs="Calibri"/>
          <w:color w:val="000000"/>
          <w:szCs w:val="20"/>
          <w:lang w:eastAsia="pl-PL"/>
        </w:rPr>
        <w:t>Jednocześnie oświadczam, że wskazaną wyżej liczbę stacji paliw podaję pod groźbą odpowiedzialności karnej określonej w art. 297 §1 ustawy z dnia 6 czerwca 1997 r. Kodeks karny.</w:t>
      </w:r>
    </w:p>
    <w:p w14:paraId="7DABDEE2" w14:textId="77777777" w:rsidR="0099186B" w:rsidRPr="0099186B" w:rsidRDefault="0099186B" w:rsidP="00D92614">
      <w:pPr>
        <w:tabs>
          <w:tab w:val="num" w:pos="709"/>
        </w:tabs>
        <w:suppressAutoHyphens/>
        <w:spacing w:after="0" w:line="276" w:lineRule="auto"/>
        <w:ind w:left="284" w:right="203"/>
        <w:rPr>
          <w:rFonts w:cs="Tahoma"/>
          <w:color w:val="auto"/>
          <w:szCs w:val="20"/>
        </w:rPr>
      </w:pPr>
    </w:p>
    <w:p w14:paraId="12633DFF" w14:textId="77777777" w:rsidR="003F718E" w:rsidRDefault="003F718E" w:rsidP="00D92614">
      <w:pPr>
        <w:tabs>
          <w:tab w:val="left" w:pos="1170"/>
        </w:tabs>
        <w:suppressAutoHyphens/>
        <w:spacing w:after="0" w:line="360" w:lineRule="auto"/>
        <w:contextualSpacing/>
        <w:rPr>
          <w:rFonts w:ascii="Verdana" w:hAnsi="Verdana" w:cs="Tahoma"/>
          <w:bCs/>
          <w:color w:val="auto"/>
          <w:szCs w:val="20"/>
        </w:rPr>
      </w:pPr>
    </w:p>
    <w:p w14:paraId="02E6025D" w14:textId="32ECA7A2" w:rsidR="000633B4" w:rsidRDefault="000633B4" w:rsidP="00D92614">
      <w:pPr>
        <w:tabs>
          <w:tab w:val="left" w:pos="1170"/>
        </w:tabs>
        <w:suppressAutoHyphens/>
        <w:spacing w:after="0" w:line="360" w:lineRule="auto"/>
        <w:contextualSpacing/>
        <w:rPr>
          <w:rFonts w:ascii="Verdana" w:hAnsi="Verdana" w:cs="Tahoma"/>
          <w:color w:val="auto"/>
          <w:szCs w:val="20"/>
        </w:rPr>
      </w:pPr>
      <w:r w:rsidRPr="008701B5">
        <w:rPr>
          <w:rFonts w:ascii="Verdana" w:hAnsi="Verdana" w:cs="Tahoma"/>
          <w:color w:val="auto"/>
          <w:szCs w:val="20"/>
        </w:rPr>
        <w:t>Powyższa cena zawiera  wszelkie koszty związane z realizacją zamówienia, w tym koszty dojazdu</w:t>
      </w:r>
      <w:r w:rsidR="00C579F1" w:rsidRPr="008701B5">
        <w:rPr>
          <w:rFonts w:ascii="Verdana" w:hAnsi="Verdana" w:cs="Tahoma"/>
          <w:color w:val="auto"/>
          <w:szCs w:val="20"/>
        </w:rPr>
        <w:t>, koszty materiałów i inne</w:t>
      </w:r>
      <w:r w:rsidRPr="008701B5">
        <w:rPr>
          <w:rFonts w:ascii="Verdana" w:hAnsi="Verdana" w:cs="Tahoma"/>
          <w:color w:val="auto"/>
          <w:szCs w:val="20"/>
        </w:rPr>
        <w:t xml:space="preserve">. </w:t>
      </w:r>
    </w:p>
    <w:p w14:paraId="3BE7B86F" w14:textId="77777777" w:rsidR="00276088" w:rsidRPr="00D92614" w:rsidRDefault="00276088" w:rsidP="00D92614">
      <w:pPr>
        <w:tabs>
          <w:tab w:val="left" w:pos="1170"/>
        </w:tabs>
        <w:suppressAutoHyphens/>
        <w:spacing w:after="0" w:line="360" w:lineRule="auto"/>
        <w:contextualSpacing/>
        <w:rPr>
          <w:rFonts w:ascii="Verdana" w:hAnsi="Verdana" w:cs="Tahoma"/>
          <w:bCs/>
          <w:color w:val="auto"/>
          <w:szCs w:val="20"/>
        </w:rPr>
      </w:pPr>
    </w:p>
    <w:p w14:paraId="2BDF3993" w14:textId="77777777" w:rsidR="00276088" w:rsidRPr="00276088" w:rsidRDefault="000633B4" w:rsidP="00276088">
      <w:pPr>
        <w:pStyle w:val="Akapitzlist"/>
        <w:numPr>
          <w:ilvl w:val="1"/>
          <w:numId w:val="2"/>
        </w:numPr>
        <w:spacing w:after="0" w:line="276" w:lineRule="auto"/>
        <w:rPr>
          <w:rFonts w:ascii="Verdana" w:hAnsi="Verdana" w:cs="Tahoma"/>
          <w:color w:val="000000"/>
          <w:sz w:val="20"/>
          <w:szCs w:val="20"/>
          <w:lang w:eastAsia="pl-PL"/>
        </w:rPr>
      </w:pPr>
      <w:r w:rsidRPr="00276088">
        <w:rPr>
          <w:rFonts w:ascii="Verdana" w:hAnsi="Verdana" w:cs="Tahoma"/>
          <w:color w:val="000000"/>
          <w:sz w:val="20"/>
          <w:szCs w:val="20"/>
        </w:rPr>
        <w:t xml:space="preserve">niniejsza oferta jest ważna przez 30 dni, </w:t>
      </w:r>
    </w:p>
    <w:p w14:paraId="48325495" w14:textId="77777777" w:rsidR="00276088" w:rsidRPr="00276088" w:rsidRDefault="000633B4" w:rsidP="00276088">
      <w:pPr>
        <w:pStyle w:val="Akapitzlist"/>
        <w:numPr>
          <w:ilvl w:val="1"/>
          <w:numId w:val="2"/>
        </w:numPr>
        <w:spacing w:after="0" w:line="276" w:lineRule="auto"/>
        <w:rPr>
          <w:rFonts w:ascii="Verdana" w:hAnsi="Verdana" w:cs="Tahoma"/>
          <w:color w:val="000000"/>
          <w:sz w:val="20"/>
          <w:szCs w:val="20"/>
          <w:lang w:eastAsia="pl-PL"/>
        </w:rPr>
      </w:pPr>
      <w:r w:rsidRPr="00276088">
        <w:rPr>
          <w:rFonts w:ascii="Verdana" w:hAnsi="Verdana" w:cs="Tahoma"/>
          <w:color w:val="000000"/>
          <w:sz w:val="20"/>
          <w:szCs w:val="20"/>
        </w:rPr>
        <w:t>oświadczam, że spełniam warunki udziału w zapytaniu;</w:t>
      </w:r>
    </w:p>
    <w:p w14:paraId="5916630E" w14:textId="77777777" w:rsidR="00276088" w:rsidRPr="00276088" w:rsidRDefault="000633B4" w:rsidP="00276088">
      <w:pPr>
        <w:pStyle w:val="Akapitzlist"/>
        <w:numPr>
          <w:ilvl w:val="1"/>
          <w:numId w:val="2"/>
        </w:numPr>
        <w:spacing w:after="0" w:line="276" w:lineRule="auto"/>
        <w:rPr>
          <w:rFonts w:ascii="Verdana" w:hAnsi="Verdana" w:cs="Tahoma"/>
          <w:color w:val="000000"/>
          <w:sz w:val="20"/>
          <w:szCs w:val="20"/>
          <w:lang w:eastAsia="pl-PL"/>
        </w:rPr>
      </w:pPr>
      <w:r w:rsidRPr="00276088">
        <w:rPr>
          <w:rFonts w:ascii="Verdana" w:hAnsi="Verdana" w:cs="Tahoma"/>
          <w:color w:val="000000"/>
          <w:sz w:val="20"/>
          <w:szCs w:val="20"/>
        </w:rPr>
        <w:t xml:space="preserve">oświadczam, że posiadam </w:t>
      </w:r>
      <w:r w:rsidRPr="00276088">
        <w:rPr>
          <w:rFonts w:ascii="Verdana" w:hAnsi="Verdana" w:cs="Tahoma"/>
          <w:color w:val="000000"/>
          <w:sz w:val="20"/>
          <w:szCs w:val="20"/>
          <w:lang w:eastAsia="pl-PL"/>
        </w:rPr>
        <w:t>kompetencje lub uprawnienia do prowadzenia określonej działalności zawodowej, o ile wynika to z odrębnych przepisów;</w:t>
      </w:r>
    </w:p>
    <w:p w14:paraId="028E64A7" w14:textId="77777777" w:rsidR="00276088" w:rsidRPr="00276088" w:rsidRDefault="000633B4" w:rsidP="00276088">
      <w:pPr>
        <w:pStyle w:val="Akapitzlist"/>
        <w:numPr>
          <w:ilvl w:val="1"/>
          <w:numId w:val="2"/>
        </w:numPr>
        <w:spacing w:after="0" w:line="276" w:lineRule="auto"/>
        <w:rPr>
          <w:rFonts w:ascii="Verdana" w:hAnsi="Verdana" w:cs="Tahoma"/>
          <w:color w:val="000000"/>
          <w:sz w:val="20"/>
          <w:szCs w:val="20"/>
          <w:lang w:eastAsia="pl-PL"/>
        </w:rPr>
      </w:pPr>
      <w:r w:rsidRPr="00276088">
        <w:rPr>
          <w:rFonts w:ascii="Verdana" w:hAnsi="Verdana" w:cs="Tahoma"/>
          <w:color w:val="000000"/>
          <w:sz w:val="20"/>
          <w:szCs w:val="20"/>
        </w:rPr>
        <w:t>oświadczam, że posiadam zdolność techniczną i zawodową</w:t>
      </w:r>
      <w:r w:rsidR="00C579F1" w:rsidRPr="00276088">
        <w:rPr>
          <w:rFonts w:ascii="Verdana" w:hAnsi="Verdana" w:cs="Tahoma"/>
          <w:color w:val="000000"/>
          <w:sz w:val="20"/>
          <w:szCs w:val="20"/>
        </w:rPr>
        <w:t xml:space="preserve"> do wykonania przedmiotu zamówienia</w:t>
      </w:r>
      <w:r w:rsidRPr="00276088">
        <w:rPr>
          <w:rFonts w:ascii="Verdana" w:hAnsi="Verdana" w:cs="Tahoma"/>
          <w:color w:val="000000"/>
          <w:sz w:val="20"/>
          <w:szCs w:val="20"/>
        </w:rPr>
        <w:t>,</w:t>
      </w:r>
    </w:p>
    <w:p w14:paraId="2075AD29" w14:textId="57CA2F88" w:rsidR="000633B4" w:rsidRPr="00276088" w:rsidRDefault="000633B4" w:rsidP="00276088">
      <w:pPr>
        <w:pStyle w:val="Akapitzlist"/>
        <w:numPr>
          <w:ilvl w:val="1"/>
          <w:numId w:val="2"/>
        </w:numPr>
        <w:spacing w:after="0" w:line="276" w:lineRule="auto"/>
        <w:rPr>
          <w:rFonts w:ascii="Verdana" w:hAnsi="Verdana" w:cs="Tahoma"/>
          <w:color w:val="000000"/>
          <w:sz w:val="20"/>
          <w:szCs w:val="20"/>
          <w:lang w:eastAsia="pl-PL"/>
        </w:rPr>
      </w:pPr>
      <w:r w:rsidRPr="00276088">
        <w:rPr>
          <w:rFonts w:ascii="Verdana" w:hAnsi="Verdana" w:cs="Tahoma"/>
          <w:color w:val="000000"/>
          <w:sz w:val="20"/>
          <w:szCs w:val="20"/>
        </w:rPr>
        <w:t xml:space="preserve">oświadczam, że znajduję się w sytuacji ekonomicznej i finansowej zapewniającej </w:t>
      </w:r>
      <w:r w:rsidR="00C579F1" w:rsidRPr="00276088">
        <w:rPr>
          <w:rFonts w:ascii="Verdana" w:hAnsi="Verdana" w:cs="Tahoma"/>
          <w:color w:val="000000"/>
          <w:sz w:val="20"/>
          <w:szCs w:val="20"/>
        </w:rPr>
        <w:t xml:space="preserve">prawidłowe </w:t>
      </w:r>
      <w:r w:rsidRPr="00276088">
        <w:rPr>
          <w:rFonts w:ascii="Verdana" w:hAnsi="Verdana" w:cs="Tahoma"/>
          <w:color w:val="000000"/>
          <w:sz w:val="20"/>
          <w:szCs w:val="20"/>
        </w:rPr>
        <w:t xml:space="preserve">wykonanie </w:t>
      </w:r>
      <w:r w:rsidR="00C579F1" w:rsidRPr="00276088">
        <w:rPr>
          <w:rFonts w:ascii="Verdana" w:hAnsi="Verdana" w:cs="Tahoma"/>
          <w:color w:val="000000"/>
          <w:sz w:val="20"/>
          <w:szCs w:val="20"/>
        </w:rPr>
        <w:t>z</w:t>
      </w:r>
      <w:r w:rsidRPr="00276088">
        <w:rPr>
          <w:rFonts w:ascii="Verdana" w:hAnsi="Verdana" w:cs="Tahoma"/>
          <w:color w:val="000000"/>
          <w:sz w:val="20"/>
          <w:szCs w:val="20"/>
        </w:rPr>
        <w:t>amówienia;</w:t>
      </w:r>
    </w:p>
    <w:p w14:paraId="5D80C5F9" w14:textId="77777777" w:rsidR="000633B4" w:rsidRPr="00984686" w:rsidRDefault="000633B4" w:rsidP="00984686">
      <w:pPr>
        <w:autoSpaceDE w:val="0"/>
        <w:spacing w:after="0" w:line="276" w:lineRule="auto"/>
        <w:rPr>
          <w:rFonts w:ascii="Verdana" w:hAnsi="Verdana" w:cs="Tahoma"/>
          <w:bCs/>
          <w:color w:val="auto"/>
          <w:szCs w:val="20"/>
        </w:rPr>
      </w:pPr>
    </w:p>
    <w:p w14:paraId="648A1237" w14:textId="3077BAE8" w:rsidR="000633B4" w:rsidRPr="00984686" w:rsidRDefault="000633B4" w:rsidP="00DB2C71">
      <w:pPr>
        <w:numPr>
          <w:ilvl w:val="0"/>
          <w:numId w:val="3"/>
        </w:numPr>
        <w:spacing w:after="200" w:line="276" w:lineRule="auto"/>
        <w:jc w:val="left"/>
        <w:rPr>
          <w:rFonts w:ascii="Verdana" w:hAnsi="Verdana" w:cs="Tahoma"/>
          <w:color w:val="auto"/>
          <w:szCs w:val="20"/>
        </w:rPr>
      </w:pPr>
      <w:r w:rsidRPr="00984686">
        <w:rPr>
          <w:rFonts w:ascii="Verdana" w:hAnsi="Verdana" w:cs="Tahoma"/>
          <w:color w:val="auto"/>
          <w:szCs w:val="20"/>
        </w:rPr>
        <w:t>Podpis(y):</w:t>
      </w:r>
    </w:p>
    <w:tbl>
      <w:tblPr>
        <w:tblW w:w="8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3"/>
        <w:gridCol w:w="2732"/>
        <w:gridCol w:w="2152"/>
        <w:gridCol w:w="1485"/>
      </w:tblGrid>
      <w:tr w:rsidR="00743E6C" w:rsidRPr="00C579F1" w14:paraId="7885FD88" w14:textId="77777777" w:rsidTr="00743E6C">
        <w:trPr>
          <w:trHeight w:val="978"/>
          <w:jc w:val="center"/>
        </w:trPr>
        <w:tc>
          <w:tcPr>
            <w:tcW w:w="226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E9B0BC" w14:textId="77777777" w:rsidR="00743E6C" w:rsidRPr="00984686" w:rsidRDefault="00743E6C" w:rsidP="00743E6C">
            <w:pPr>
              <w:spacing w:after="0" w:line="276" w:lineRule="auto"/>
              <w:jc w:val="center"/>
              <w:rPr>
                <w:rFonts w:ascii="Verdana" w:hAnsi="Verdana" w:cs="Tahoma"/>
                <w:color w:val="auto"/>
                <w:szCs w:val="20"/>
              </w:rPr>
            </w:pPr>
            <w:r w:rsidRPr="00984686">
              <w:rPr>
                <w:rFonts w:ascii="Verdana" w:hAnsi="Verdana" w:cs="Tahoma"/>
                <w:color w:val="auto"/>
                <w:szCs w:val="20"/>
              </w:rPr>
              <w:t>Nazwa</w:t>
            </w:r>
            <w:r w:rsidRPr="00984686">
              <w:rPr>
                <w:rFonts w:ascii="Verdana" w:hAnsi="Verdana" w:cs="Tahoma"/>
                <w:color w:val="auto"/>
                <w:szCs w:val="20"/>
              </w:rPr>
              <w:br/>
              <w:t>Wykonawcy</w:t>
            </w:r>
          </w:p>
        </w:tc>
        <w:tc>
          <w:tcPr>
            <w:tcW w:w="273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2DCD39" w14:textId="77777777" w:rsidR="00743E6C" w:rsidRPr="00984686" w:rsidRDefault="00743E6C" w:rsidP="00743E6C">
            <w:pPr>
              <w:spacing w:after="0" w:line="276" w:lineRule="auto"/>
              <w:jc w:val="center"/>
              <w:rPr>
                <w:rFonts w:ascii="Verdana" w:hAnsi="Verdana" w:cs="Tahoma"/>
                <w:color w:val="auto"/>
                <w:szCs w:val="20"/>
              </w:rPr>
            </w:pPr>
            <w:r w:rsidRPr="00984686">
              <w:rPr>
                <w:rFonts w:ascii="Verdana" w:hAnsi="Verdana" w:cs="Tahoma"/>
                <w:color w:val="auto"/>
                <w:szCs w:val="20"/>
              </w:rPr>
              <w:t xml:space="preserve">Nazwisko i imię osoby (osób) upoważnionej(ych) do </w:t>
            </w:r>
            <w:r w:rsidRPr="00984686">
              <w:rPr>
                <w:rFonts w:ascii="Verdana" w:hAnsi="Verdana" w:cs="Tahoma"/>
                <w:color w:val="auto"/>
                <w:szCs w:val="20"/>
              </w:rPr>
              <w:br/>
              <w:t>podpisania niniejszej oferty w imieniu Wykonawcy(ów)</w:t>
            </w:r>
          </w:p>
        </w:tc>
        <w:tc>
          <w:tcPr>
            <w:tcW w:w="21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26F4FF" w14:textId="77777777" w:rsidR="00743E6C" w:rsidRPr="00984686" w:rsidRDefault="00743E6C" w:rsidP="00743E6C">
            <w:pPr>
              <w:spacing w:after="0" w:line="276" w:lineRule="auto"/>
              <w:jc w:val="center"/>
              <w:rPr>
                <w:rFonts w:ascii="Verdana" w:hAnsi="Verdana" w:cs="Tahoma"/>
                <w:color w:val="auto"/>
                <w:szCs w:val="20"/>
              </w:rPr>
            </w:pPr>
            <w:r w:rsidRPr="00984686">
              <w:rPr>
                <w:rFonts w:ascii="Verdana" w:hAnsi="Verdana" w:cs="Tahoma"/>
                <w:color w:val="auto"/>
                <w:szCs w:val="20"/>
              </w:rPr>
              <w:t xml:space="preserve">Podpis(y) osoby(osób) </w:t>
            </w:r>
            <w:r w:rsidRPr="00984686">
              <w:rPr>
                <w:rFonts w:ascii="Verdana" w:hAnsi="Verdana" w:cs="Tahoma"/>
                <w:color w:val="auto"/>
                <w:szCs w:val="20"/>
              </w:rPr>
              <w:br/>
              <w:t xml:space="preserve">upoważnionej(ych) do </w:t>
            </w:r>
            <w:r w:rsidRPr="00984686">
              <w:rPr>
                <w:rFonts w:ascii="Verdana" w:hAnsi="Verdana" w:cs="Tahoma"/>
                <w:color w:val="auto"/>
                <w:szCs w:val="20"/>
              </w:rPr>
              <w:br/>
              <w:t>podpisania niniejszej oferty w imieniu Wykonawcy(ów)</w:t>
            </w:r>
          </w:p>
        </w:tc>
        <w:tc>
          <w:tcPr>
            <w:tcW w:w="148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B9DEAD" w14:textId="77777777" w:rsidR="00743E6C" w:rsidRPr="00984686" w:rsidRDefault="00743E6C" w:rsidP="00743E6C">
            <w:pPr>
              <w:spacing w:after="0" w:line="276" w:lineRule="auto"/>
              <w:jc w:val="center"/>
              <w:rPr>
                <w:rFonts w:ascii="Verdana" w:hAnsi="Verdana" w:cs="Tahoma"/>
                <w:color w:val="auto"/>
                <w:szCs w:val="20"/>
              </w:rPr>
            </w:pPr>
            <w:r w:rsidRPr="00984686">
              <w:rPr>
                <w:rFonts w:ascii="Verdana" w:hAnsi="Verdana" w:cs="Tahoma"/>
                <w:color w:val="auto"/>
                <w:szCs w:val="20"/>
              </w:rPr>
              <w:t>Miejscowość</w:t>
            </w:r>
          </w:p>
          <w:p w14:paraId="22A03E62" w14:textId="77777777" w:rsidR="00743E6C" w:rsidRPr="00984686" w:rsidRDefault="00743E6C" w:rsidP="00743E6C">
            <w:pPr>
              <w:spacing w:after="0" w:line="276" w:lineRule="auto"/>
              <w:jc w:val="center"/>
              <w:rPr>
                <w:rFonts w:ascii="Verdana" w:hAnsi="Verdana" w:cs="Tahoma"/>
                <w:color w:val="auto"/>
                <w:szCs w:val="20"/>
              </w:rPr>
            </w:pPr>
            <w:r w:rsidRPr="00984686">
              <w:rPr>
                <w:rFonts w:ascii="Verdana" w:hAnsi="Verdana" w:cs="Tahoma"/>
                <w:color w:val="auto"/>
                <w:szCs w:val="20"/>
              </w:rPr>
              <w:t>i data</w:t>
            </w:r>
          </w:p>
        </w:tc>
      </w:tr>
      <w:tr w:rsidR="00743E6C" w:rsidRPr="00C579F1" w14:paraId="21051478" w14:textId="77777777" w:rsidTr="00743E6C">
        <w:trPr>
          <w:trHeight w:val="956"/>
          <w:jc w:val="center"/>
        </w:trPr>
        <w:tc>
          <w:tcPr>
            <w:tcW w:w="2263" w:type="dxa"/>
            <w:tcBorders>
              <w:top w:val="single" w:sz="4" w:space="0" w:color="auto"/>
              <w:left w:val="single" w:sz="4" w:space="0" w:color="auto"/>
              <w:right w:val="single" w:sz="4" w:space="0" w:color="auto"/>
            </w:tcBorders>
            <w:vAlign w:val="center"/>
          </w:tcPr>
          <w:p w14:paraId="475C32A2" w14:textId="77777777" w:rsidR="00743E6C" w:rsidRPr="00984686" w:rsidRDefault="00743E6C" w:rsidP="00743E6C">
            <w:pPr>
              <w:spacing w:after="0" w:line="276" w:lineRule="auto"/>
              <w:jc w:val="center"/>
              <w:rPr>
                <w:rFonts w:ascii="Verdana" w:hAnsi="Verdana" w:cs="Tahoma"/>
                <w:color w:val="auto"/>
                <w:szCs w:val="20"/>
              </w:rPr>
            </w:pPr>
          </w:p>
        </w:tc>
        <w:tc>
          <w:tcPr>
            <w:tcW w:w="2732" w:type="dxa"/>
            <w:tcBorders>
              <w:top w:val="single" w:sz="4" w:space="0" w:color="auto"/>
              <w:left w:val="single" w:sz="4" w:space="0" w:color="auto"/>
              <w:right w:val="single" w:sz="4" w:space="0" w:color="auto"/>
            </w:tcBorders>
            <w:vAlign w:val="center"/>
          </w:tcPr>
          <w:p w14:paraId="370F3DCE" w14:textId="77777777" w:rsidR="00743E6C" w:rsidRPr="00984686" w:rsidRDefault="00743E6C" w:rsidP="00743E6C">
            <w:pPr>
              <w:spacing w:after="0" w:line="276" w:lineRule="auto"/>
              <w:jc w:val="center"/>
              <w:rPr>
                <w:rFonts w:ascii="Verdana" w:hAnsi="Verdana" w:cs="Tahoma"/>
                <w:color w:val="auto"/>
                <w:szCs w:val="20"/>
              </w:rPr>
            </w:pPr>
          </w:p>
          <w:p w14:paraId="5EC2D037" w14:textId="77777777" w:rsidR="00743E6C" w:rsidRPr="00984686" w:rsidRDefault="00743E6C" w:rsidP="00743E6C">
            <w:pPr>
              <w:spacing w:after="0" w:line="276" w:lineRule="auto"/>
              <w:jc w:val="center"/>
              <w:rPr>
                <w:rFonts w:ascii="Verdana" w:hAnsi="Verdana" w:cs="Tahoma"/>
                <w:color w:val="auto"/>
                <w:szCs w:val="20"/>
              </w:rPr>
            </w:pPr>
          </w:p>
        </w:tc>
        <w:tc>
          <w:tcPr>
            <w:tcW w:w="2152" w:type="dxa"/>
            <w:tcBorders>
              <w:top w:val="single" w:sz="4" w:space="0" w:color="auto"/>
              <w:left w:val="single" w:sz="4" w:space="0" w:color="auto"/>
              <w:right w:val="single" w:sz="4" w:space="0" w:color="auto"/>
            </w:tcBorders>
            <w:vAlign w:val="center"/>
          </w:tcPr>
          <w:p w14:paraId="72BAB9A6" w14:textId="77777777" w:rsidR="00743E6C" w:rsidRPr="00984686" w:rsidRDefault="00743E6C" w:rsidP="00743E6C">
            <w:pPr>
              <w:spacing w:after="0" w:line="276" w:lineRule="auto"/>
              <w:jc w:val="center"/>
              <w:rPr>
                <w:rFonts w:ascii="Verdana" w:hAnsi="Verdana" w:cs="Tahoma"/>
                <w:color w:val="auto"/>
                <w:szCs w:val="20"/>
              </w:rPr>
            </w:pPr>
          </w:p>
        </w:tc>
        <w:tc>
          <w:tcPr>
            <w:tcW w:w="1485" w:type="dxa"/>
            <w:tcBorders>
              <w:top w:val="single" w:sz="4" w:space="0" w:color="auto"/>
              <w:left w:val="single" w:sz="4" w:space="0" w:color="auto"/>
              <w:right w:val="single" w:sz="4" w:space="0" w:color="auto"/>
            </w:tcBorders>
            <w:vAlign w:val="center"/>
          </w:tcPr>
          <w:p w14:paraId="0D6CCCBD" w14:textId="77777777" w:rsidR="00743E6C" w:rsidRPr="00984686" w:rsidRDefault="00743E6C" w:rsidP="00743E6C">
            <w:pPr>
              <w:spacing w:after="0" w:line="276" w:lineRule="auto"/>
              <w:jc w:val="center"/>
              <w:rPr>
                <w:rFonts w:ascii="Verdana" w:hAnsi="Verdana" w:cs="Tahoma"/>
                <w:color w:val="auto"/>
                <w:szCs w:val="20"/>
              </w:rPr>
            </w:pPr>
          </w:p>
          <w:p w14:paraId="21F722F7" w14:textId="77777777" w:rsidR="00743E6C" w:rsidRPr="00984686" w:rsidRDefault="00743E6C" w:rsidP="00743E6C">
            <w:pPr>
              <w:spacing w:after="0" w:line="276" w:lineRule="auto"/>
              <w:jc w:val="center"/>
              <w:rPr>
                <w:rFonts w:ascii="Verdana" w:hAnsi="Verdana" w:cs="Tahoma"/>
                <w:color w:val="auto"/>
                <w:szCs w:val="20"/>
              </w:rPr>
            </w:pPr>
          </w:p>
        </w:tc>
      </w:tr>
    </w:tbl>
    <w:p w14:paraId="5AEEFA4C" w14:textId="77777777" w:rsidR="000633B4" w:rsidRPr="00984686" w:rsidRDefault="000633B4" w:rsidP="00984686">
      <w:pPr>
        <w:autoSpaceDE w:val="0"/>
        <w:autoSpaceDN w:val="0"/>
        <w:adjustRightInd w:val="0"/>
        <w:spacing w:after="0" w:line="276" w:lineRule="auto"/>
        <w:rPr>
          <w:rFonts w:ascii="Verdana" w:hAnsi="Verdana" w:cs="Tahoma"/>
          <w:szCs w:val="20"/>
        </w:rPr>
      </w:pPr>
    </w:p>
    <w:p w14:paraId="1D052EBC" w14:textId="77777777" w:rsidR="000633B4" w:rsidRPr="00984686" w:rsidRDefault="000633B4" w:rsidP="00984686">
      <w:pPr>
        <w:autoSpaceDE w:val="0"/>
        <w:autoSpaceDN w:val="0"/>
        <w:adjustRightInd w:val="0"/>
        <w:spacing w:after="0" w:line="276" w:lineRule="auto"/>
        <w:rPr>
          <w:rFonts w:ascii="Verdana" w:hAnsi="Verdana" w:cs="Tahoma"/>
          <w:szCs w:val="20"/>
        </w:rPr>
      </w:pPr>
    </w:p>
    <w:p w14:paraId="6ADE9A7E" w14:textId="77777777" w:rsidR="000633B4" w:rsidRPr="00984686" w:rsidRDefault="000633B4" w:rsidP="00984686">
      <w:pPr>
        <w:spacing w:line="276" w:lineRule="auto"/>
        <w:rPr>
          <w:rFonts w:ascii="Verdana" w:hAnsi="Verdana" w:cs="Tahoma"/>
          <w:szCs w:val="20"/>
        </w:rPr>
      </w:pPr>
    </w:p>
    <w:p w14:paraId="738BA0BD" w14:textId="7D2681DB" w:rsidR="000F2841" w:rsidRPr="00984686" w:rsidRDefault="000F2841" w:rsidP="00984686">
      <w:pPr>
        <w:spacing w:line="276" w:lineRule="auto"/>
        <w:rPr>
          <w:rFonts w:ascii="Verdana" w:hAnsi="Verdana" w:cs="Tahoma"/>
          <w:szCs w:val="20"/>
        </w:rPr>
      </w:pPr>
    </w:p>
    <w:sectPr w:rsidR="000F2841" w:rsidRPr="00984686" w:rsidSect="0024142F">
      <w:headerReference w:type="default" r:id="rId8"/>
      <w:footerReference w:type="default" r:id="rId9"/>
      <w:headerReference w:type="first" r:id="rId10"/>
      <w:footerReference w:type="first" r:id="rId11"/>
      <w:pgSz w:w="11906" w:h="16838" w:code="9"/>
      <w:pgMar w:top="1418" w:right="1021" w:bottom="2155" w:left="2722" w:header="709"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738D8" w14:textId="77777777" w:rsidR="006B2B78" w:rsidRDefault="006B2B78" w:rsidP="006747BD">
      <w:pPr>
        <w:spacing w:after="0" w:line="240" w:lineRule="auto"/>
      </w:pPr>
      <w:r>
        <w:separator/>
      </w:r>
    </w:p>
  </w:endnote>
  <w:endnote w:type="continuationSeparator" w:id="0">
    <w:p w14:paraId="55F9F121" w14:textId="77777777" w:rsidR="006B2B78" w:rsidRDefault="006B2B78"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Times New Roman"/>
    <w:charset w:val="01"/>
    <w:family w:val="roman"/>
    <w:pitch w:val="variable"/>
  </w:font>
  <w:font w:name="Roboto">
    <w:panose1 w:val="00000000000000000000"/>
    <w:charset w:val="EE"/>
    <w:family w:val="auto"/>
    <w:pitch w:val="variable"/>
    <w:sig w:usb0="E00002EF" w:usb1="5000205B" w:usb2="0000002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00000001" w:usb1="5000E07B" w:usb2="00000000" w:usb3="00000000" w:csb0="0000019F" w:csb1="00000000"/>
  </w:font>
  <w:font w:name="Roboto Lt">
    <w:panose1 w:val="00000000000000000000"/>
    <w:charset w:val="EE"/>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69CE260"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1A0BD2">
              <w:rPr>
                <w:bCs/>
                <w:noProof/>
              </w:rPr>
              <w:t>2</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1A0BD2">
              <w:rPr>
                <w:bCs/>
                <w:noProof/>
              </w:rPr>
              <w:t>2</w:t>
            </w:r>
            <w:r>
              <w:rPr>
                <w:b w:val="0"/>
                <w:bCs/>
                <w:sz w:val="24"/>
                <w:szCs w:val="24"/>
              </w:rPr>
              <w:fldChar w:fldCharType="end"/>
            </w:r>
          </w:p>
        </w:sdtContent>
      </w:sdt>
    </w:sdtContent>
  </w:sdt>
  <w:p w14:paraId="4BA53A6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57A465EF" wp14:editId="58E76853">
          <wp:simplePos x="0" y="0"/>
          <wp:positionH relativeFrom="column">
            <wp:posOffset>4589780</wp:posOffset>
          </wp:positionH>
          <wp:positionV relativeFrom="page">
            <wp:posOffset>9825990</wp:posOffset>
          </wp:positionV>
          <wp:extent cx="1231200" cy="849600"/>
          <wp:effectExtent l="0" t="0" r="0"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409A2493" wp14:editId="7479EEDF">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5EE41685" w14:textId="77777777" w:rsidR="00C13AE3" w:rsidRDefault="00C13AE3" w:rsidP="00C13AE3">
                          <w:pPr>
                            <w:pStyle w:val="LukStopka-adres"/>
                          </w:pPr>
                          <w:r>
                            <w:t>Sieć Badawcza Łukasiewicz – PORT Polski Ośrodek Rozwoju Technologii</w:t>
                          </w:r>
                        </w:p>
                        <w:p w14:paraId="6F40E0AD" w14:textId="77777777" w:rsidR="00C13AE3" w:rsidRDefault="00C13AE3" w:rsidP="00C13AE3">
                          <w:pPr>
                            <w:pStyle w:val="LukStopka-adres"/>
                          </w:pPr>
                          <w:r>
                            <w:t>54-066 Wrocław, ul. Stabłowicka 147, Tel: +48 71 734 77 77, Fax: +48 71 720 16 00</w:t>
                          </w:r>
                        </w:p>
                        <w:p w14:paraId="26F8506C" w14:textId="77777777" w:rsidR="00C13AE3" w:rsidRDefault="00C13AE3" w:rsidP="00C13AE3">
                          <w:pPr>
                            <w:pStyle w:val="LukStopka-adres"/>
                          </w:pPr>
                          <w:r>
                            <w:t xml:space="preserve">E-mail: biuro@port.lukasiewicz.gov.pl | NIP: </w:t>
                          </w:r>
                          <w:r w:rsidRPr="006F645A">
                            <w:t>894 314 05 23</w:t>
                          </w:r>
                          <w:r>
                            <w:t xml:space="preserve">, REGON: </w:t>
                          </w:r>
                          <w:r w:rsidRPr="00D15446">
                            <w:t>386585168</w:t>
                          </w:r>
                        </w:p>
                        <w:p w14:paraId="1F321794" w14:textId="77777777" w:rsidR="00C13AE3" w:rsidRDefault="00C13AE3" w:rsidP="00C13AE3">
                          <w:pPr>
                            <w:pStyle w:val="LukStopka-adres"/>
                          </w:pPr>
                          <w:r>
                            <w:t xml:space="preserve">Sąd Rejonowy dla Wrocławia – Fabrycznej we Wrocławiu, VI Wydział Gospodarczy KRS, </w:t>
                          </w:r>
                        </w:p>
                        <w:p w14:paraId="5FBF4229" w14:textId="77777777" w:rsidR="00C13AE3" w:rsidRPr="00ED7972" w:rsidRDefault="00C13AE3" w:rsidP="00C13AE3">
                          <w:pPr>
                            <w:pStyle w:val="LukStopka-adres"/>
                          </w:pPr>
                          <w:r>
                            <w:t xml:space="preserve">Nr KRS: </w:t>
                          </w:r>
                          <w:r w:rsidRPr="00DF46F3">
                            <w:t>0000850580</w:t>
                          </w:r>
                        </w:p>
                        <w:p w14:paraId="38A7F5B6" w14:textId="4DA2581A" w:rsidR="00DA52A1" w:rsidRPr="00ED7972" w:rsidRDefault="00DA52A1" w:rsidP="006F645A">
                          <w:pPr>
                            <w:pStyle w:val="LukStopka-adres"/>
                          </w:pP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09A2493"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5EE41685" w14:textId="77777777" w:rsidR="00C13AE3" w:rsidRDefault="00C13AE3" w:rsidP="00C13AE3">
                    <w:pPr>
                      <w:pStyle w:val="LukStopka-adres"/>
                    </w:pPr>
                    <w:r>
                      <w:t>Sieć Badawcza Łukasiewicz – PORT Polski Ośrodek Rozwoju Technologii</w:t>
                    </w:r>
                  </w:p>
                  <w:p w14:paraId="6F40E0AD" w14:textId="77777777" w:rsidR="00C13AE3" w:rsidRDefault="00C13AE3" w:rsidP="00C13AE3">
                    <w:pPr>
                      <w:pStyle w:val="LukStopka-adres"/>
                    </w:pPr>
                    <w:r>
                      <w:t>54-066 Wrocław, ul. Stabłowicka 147, Tel: +48 71 734 77 77, Fax: +48 71 720 16 00</w:t>
                    </w:r>
                  </w:p>
                  <w:p w14:paraId="26F8506C" w14:textId="77777777" w:rsidR="00C13AE3" w:rsidRDefault="00C13AE3" w:rsidP="00C13AE3">
                    <w:pPr>
                      <w:pStyle w:val="LukStopka-adres"/>
                    </w:pPr>
                    <w:r>
                      <w:t xml:space="preserve">E-mail: biuro@port.lukasiewicz.gov.pl | NIP: </w:t>
                    </w:r>
                    <w:r w:rsidRPr="006F645A">
                      <w:t>894 314 05 23</w:t>
                    </w:r>
                    <w:r>
                      <w:t xml:space="preserve">, REGON: </w:t>
                    </w:r>
                    <w:r w:rsidRPr="00D15446">
                      <w:t>386585168</w:t>
                    </w:r>
                  </w:p>
                  <w:p w14:paraId="1F321794" w14:textId="77777777" w:rsidR="00C13AE3" w:rsidRDefault="00C13AE3" w:rsidP="00C13AE3">
                    <w:pPr>
                      <w:pStyle w:val="LukStopka-adres"/>
                    </w:pPr>
                    <w:r>
                      <w:t xml:space="preserve">Sąd Rejonowy dla Wrocławia – Fabrycznej we Wrocławiu, VI Wydział Gospodarczy KRS, </w:t>
                    </w:r>
                  </w:p>
                  <w:p w14:paraId="5FBF4229" w14:textId="77777777" w:rsidR="00C13AE3" w:rsidRPr="00ED7972" w:rsidRDefault="00C13AE3" w:rsidP="00C13AE3">
                    <w:pPr>
                      <w:pStyle w:val="LukStopka-adres"/>
                    </w:pPr>
                    <w:r>
                      <w:t xml:space="preserve">Nr KRS: </w:t>
                    </w:r>
                    <w:r w:rsidRPr="00DF46F3">
                      <w:t>0000850580</w:t>
                    </w:r>
                  </w:p>
                  <w:p w14:paraId="38A7F5B6" w14:textId="4DA2581A" w:rsidR="00DA52A1" w:rsidRPr="00ED7972" w:rsidRDefault="00DA52A1" w:rsidP="006F645A">
                    <w:pPr>
                      <w:pStyle w:val="LukStopka-adres"/>
                    </w:pP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54125"/>
      <w:docPartObj>
        <w:docPartGallery w:val="Page Numbers (Bottom of Page)"/>
        <w:docPartUnique/>
      </w:docPartObj>
    </w:sdtPr>
    <w:sdtEndPr/>
    <w:sdtContent>
      <w:sdt>
        <w:sdtPr>
          <w:id w:val="-1705238520"/>
          <w:docPartObj>
            <w:docPartGallery w:val="Page Numbers (Top of Page)"/>
            <w:docPartUnique/>
          </w:docPartObj>
        </w:sdtPr>
        <w:sdtEndPr/>
        <w:sdtContent>
          <w:p w14:paraId="7915B99E" w14:textId="77777777" w:rsidR="004F5805" w:rsidRPr="00D40690" w:rsidRDefault="004F5805" w:rsidP="00D40690">
            <w:pPr>
              <w:pStyle w:val="Stopka"/>
            </w:pPr>
            <w:r w:rsidRPr="00D40690">
              <w:t xml:space="preserve">Strona </w:t>
            </w:r>
            <w:r w:rsidRPr="00D40690">
              <w:fldChar w:fldCharType="begin"/>
            </w:r>
            <w:r w:rsidRPr="00D40690">
              <w:instrText>PAGE</w:instrText>
            </w:r>
            <w:r w:rsidRPr="00D40690">
              <w:fldChar w:fldCharType="separate"/>
            </w:r>
            <w:r w:rsidR="001A0BD2">
              <w:rPr>
                <w:noProof/>
              </w:rPr>
              <w:t>1</w:t>
            </w:r>
            <w:r w:rsidRPr="00D40690">
              <w:fldChar w:fldCharType="end"/>
            </w:r>
            <w:r w:rsidRPr="00D40690">
              <w:t xml:space="preserve"> z </w:t>
            </w:r>
            <w:r w:rsidRPr="00D40690">
              <w:fldChar w:fldCharType="begin"/>
            </w:r>
            <w:r w:rsidRPr="00D40690">
              <w:instrText>NUMPAGES</w:instrText>
            </w:r>
            <w:r w:rsidRPr="00D40690">
              <w:fldChar w:fldCharType="separate"/>
            </w:r>
            <w:r w:rsidR="001A0BD2">
              <w:rPr>
                <w:noProof/>
              </w:rPr>
              <w:t>2</w:t>
            </w:r>
            <w:r w:rsidRPr="00D40690">
              <w:fldChar w:fldCharType="end"/>
            </w:r>
          </w:p>
        </w:sdtContent>
      </w:sdt>
    </w:sdtContent>
  </w:sdt>
  <w:p w14:paraId="517ED5CA" w14:textId="77777777" w:rsidR="003F4BA3" w:rsidRPr="00D06D36" w:rsidRDefault="004F5805" w:rsidP="00D06D36">
    <w:pPr>
      <w:pStyle w:val="LukStopka-adres"/>
      <w:rPr>
        <w:spacing w:val="2"/>
      </w:rPr>
    </w:pPr>
    <w:r>
      <w:rPr>
        <w:spacing w:val="2"/>
        <w:lang w:eastAsia="pl-PL"/>
      </w:rPr>
      <w:drawing>
        <wp:anchor distT="0" distB="0" distL="114300" distR="114300" simplePos="0" relativeHeight="251661312" behindDoc="1" locked="1" layoutInCell="1" allowOverlap="1" wp14:anchorId="55EDB472" wp14:editId="1B305FD8">
          <wp:simplePos x="0" y="0"/>
          <wp:positionH relativeFrom="column">
            <wp:posOffset>4594627</wp:posOffset>
          </wp:positionH>
          <wp:positionV relativeFrom="page">
            <wp:posOffset>9846945</wp:posOffset>
          </wp:positionV>
          <wp:extent cx="1231200" cy="849600"/>
          <wp:effectExtent l="0" t="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Pr>
        <w:spacing w:val="2"/>
        <w:lang w:eastAsia="pl-PL"/>
      </w:rPr>
      <mc:AlternateContent>
        <mc:Choice Requires="wps">
          <w:drawing>
            <wp:anchor distT="0" distB="0" distL="114300" distR="114300" simplePos="0" relativeHeight="251662336" behindDoc="1" locked="1" layoutInCell="1" allowOverlap="1" wp14:anchorId="29D9A08F" wp14:editId="1CF1658B">
              <wp:simplePos x="0" y="0"/>
              <wp:positionH relativeFrom="margin">
                <wp:align>left</wp:align>
              </wp:positionH>
              <wp:positionV relativeFrom="page">
                <wp:posOffset>9841230</wp:posOffset>
              </wp:positionV>
              <wp:extent cx="4269105" cy="222885"/>
              <wp:effectExtent l="0" t="0" r="0" b="0"/>
              <wp:wrapNone/>
              <wp:docPr id="217"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105" cy="222885"/>
                      </a:xfrm>
                      <a:prstGeom prst="rect">
                        <a:avLst/>
                      </a:prstGeom>
                      <a:noFill/>
                      <a:ln w="9525">
                        <a:noFill/>
                        <a:miter lim="800000"/>
                        <a:headEnd/>
                        <a:tailEnd/>
                      </a:ln>
                    </wps:spPr>
                    <wps:txbx>
                      <w:txbxContent>
                        <w:p w14:paraId="593B2D10" w14:textId="77777777" w:rsidR="00C13AE3" w:rsidRDefault="00C13AE3" w:rsidP="00C13AE3">
                          <w:pPr>
                            <w:pStyle w:val="LukStopka-adres"/>
                          </w:pPr>
                          <w:r>
                            <w:t>Sieć Badawcza Łukasiewicz – PORT Polski Ośrodek Rozwoju Technologii</w:t>
                          </w:r>
                        </w:p>
                        <w:p w14:paraId="4E3CAB88" w14:textId="77777777" w:rsidR="00C13AE3" w:rsidRDefault="00C13AE3" w:rsidP="00C13AE3">
                          <w:pPr>
                            <w:pStyle w:val="LukStopka-adres"/>
                          </w:pPr>
                          <w:r>
                            <w:t>54-066 Wrocław, ul. Stabłowicka 147, Tel: +48 71 734 77 77, Fax: +48 71 720 16 00</w:t>
                          </w:r>
                        </w:p>
                        <w:p w14:paraId="088D6FC1" w14:textId="77777777" w:rsidR="00C13AE3" w:rsidRDefault="00C13AE3" w:rsidP="00C13AE3">
                          <w:pPr>
                            <w:pStyle w:val="LukStopka-adres"/>
                          </w:pPr>
                          <w:r>
                            <w:t xml:space="preserve">E-mail: biuro@port.lukasiewicz.gov.pl | NIP: </w:t>
                          </w:r>
                          <w:r w:rsidRPr="006F645A">
                            <w:t>894 314 05 23</w:t>
                          </w:r>
                          <w:r>
                            <w:t xml:space="preserve">, REGON: </w:t>
                          </w:r>
                          <w:r w:rsidRPr="00D15446">
                            <w:t>386585168</w:t>
                          </w:r>
                        </w:p>
                        <w:p w14:paraId="3504EF71" w14:textId="77777777" w:rsidR="00C13AE3" w:rsidRDefault="00C13AE3" w:rsidP="00C13AE3">
                          <w:pPr>
                            <w:pStyle w:val="LukStopka-adres"/>
                          </w:pPr>
                          <w:r>
                            <w:t xml:space="preserve">Sąd Rejonowy dla Wrocławia – Fabrycznej we Wrocławiu, VI Wydział Gospodarczy KRS, </w:t>
                          </w:r>
                        </w:p>
                        <w:p w14:paraId="1962A1F6" w14:textId="77777777" w:rsidR="00C13AE3" w:rsidRPr="00ED7972" w:rsidRDefault="00C13AE3" w:rsidP="00C13AE3">
                          <w:pPr>
                            <w:pStyle w:val="LukStopka-adres"/>
                          </w:pPr>
                          <w:r>
                            <w:t xml:space="preserve">Nr KRS: </w:t>
                          </w:r>
                          <w:r w:rsidRPr="00DF46F3">
                            <w:t>0000850580</w:t>
                          </w:r>
                        </w:p>
                        <w:p w14:paraId="5F700FD3" w14:textId="6BFAB238" w:rsidR="004F5805" w:rsidRPr="00ED7972" w:rsidRDefault="004F5805" w:rsidP="00ED7972">
                          <w:pPr>
                            <w:pStyle w:val="LukStopka-adres"/>
                          </w:pP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9D9A08F" id="_x0000_t202" coordsize="21600,21600" o:spt="202" path="m,l,21600r21600,l21600,xe">
              <v:stroke joinstyle="miter"/>
              <v:path gradientshapeok="t" o:connecttype="rect"/>
            </v:shapetype>
            <v:shape id="_x0000_s1027" type="#_x0000_t202" style="position:absolute;margin-left:0;margin-top:774.9pt;width:336.15pt;height:17.5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9iRGAIAAA8EAAAOAAAAZHJzL2Uyb0RvYy54bWysU9tu3CAQfa/Uf0C8d+21uunGWjZKk25V&#10;KU0jpf0AjPEaBRgK7Nrp13fAe1P7VtUPaMzAmTlnDqub0Wiylz4osIzOZyUl0gpold0y+uP75t2S&#10;khC5bbkGKxl9lYHerN++WQ2ulhX0oFvpCYLYUA+O0T5GVxdFEL00PMzASYvJDrzhEX/9tmg9HxDd&#10;6KIqy6tiAN86D0KGgLv3U5KuM37XSRG/dV2QkWhGsbeYV5/XJq3FesXrreeuV+LQBv+HLgxXFoue&#10;oO555GTn1V9QRgkPAbo4E2AK6DolZOaAbOblH2yee+5k5oLiBHeSKfw/WPG4f/JEtYxW8w+UWG5w&#10;SE+gJYnyJUQYJKmSSIMLNZ59dng6jh9hxGFnwsE9gHgJxMJdz+1W3gaHoqfsect7GHrJW+x7nsCK&#10;C7QJOiTcZvgKLZbnuwgZe+y8SaKiTAQL4vxeTzOTYyQCN99XV9fzckGJwFxVVcvlIpfg9fG28yF+&#10;lmBIChj12F5G5/uHEFM3vD4eScUsbJTW2RfakoHR60W1yBcuMkZFtK1WhtFlmb7JSInkJ9vmy5Er&#10;PcVYQNsD60R0ohzHZszCZ0mSIg20ryiDh8ml+Kow6MH/omRAhzIafu64l5ToLxalTHY+Bv4YNMeA&#10;W4FXGW0omcK7ONl+57za9nlCiW5wtyj3RmUlzl0c2kXXZYEOLyTZ+vI/nzq/4/VvAAAA//8DAFBL&#10;AwQUAAYACAAAACEAJEBqFN0AAAAKAQAADwAAAGRycy9kb3ducmV2LnhtbEyPwU7DMBBE70j8g7VI&#10;3KhDKaUNcSpU0YorgQ9w4k1iiNdR7KSBr2d7osedGc3Oy3az68SEQ7CeFNwvEhBIlTeWGgWfH4e7&#10;DYgQNRndeUIFPxhgl19fZTo1/kTvOBWxEVxCIdUK2hj7VMpQteh0WPgeib3aD05HPodGmkGfuNx1&#10;cpkka+m0Jf7Q6h73LVbfxegUHI+H11riVL+NdWU72hdf5a9V6vZmfnkGEXGO/2E4z+fpkPOm0o9k&#10;gugUMEhk9XG1ZQL210/LBxDlWdqstiDzTF4i5H8AAAD//wMAUEsBAi0AFAAGAAgAAAAhALaDOJL+&#10;AAAA4QEAABMAAAAAAAAAAAAAAAAAAAAAAFtDb250ZW50X1R5cGVzXS54bWxQSwECLQAUAAYACAAA&#10;ACEAOP0h/9YAAACUAQAACwAAAAAAAAAAAAAAAAAvAQAAX3JlbHMvLnJlbHNQSwECLQAUAAYACAAA&#10;ACEAmx/YkRgCAAAPBAAADgAAAAAAAAAAAAAAAAAuAgAAZHJzL2Uyb0RvYy54bWxQSwECLQAUAAYA&#10;CAAAACEAJEBqFN0AAAAKAQAADwAAAAAAAAAAAAAAAAByBAAAZHJzL2Rvd25yZXYueG1sUEsFBgAA&#10;AAAEAAQA8wAAAHwFAAAAAA==&#10;" filled="f" stroked="f">
              <o:lock v:ext="edit" aspectratio="t"/>
              <v:textbox style="mso-fit-shape-to-text:t" inset="0,0,0,0">
                <w:txbxContent>
                  <w:p w14:paraId="593B2D10" w14:textId="77777777" w:rsidR="00C13AE3" w:rsidRDefault="00C13AE3" w:rsidP="00C13AE3">
                    <w:pPr>
                      <w:pStyle w:val="LukStopka-adres"/>
                    </w:pPr>
                    <w:r>
                      <w:t>Sieć Badawcza Łukasiewicz – PORT Polski Ośrodek Rozwoju Technologii</w:t>
                    </w:r>
                  </w:p>
                  <w:p w14:paraId="4E3CAB88" w14:textId="77777777" w:rsidR="00C13AE3" w:rsidRDefault="00C13AE3" w:rsidP="00C13AE3">
                    <w:pPr>
                      <w:pStyle w:val="LukStopka-adres"/>
                    </w:pPr>
                    <w:r>
                      <w:t>54-066 Wrocław, ul. Stabłowicka 147, Tel: +48 71 734 77 77, Fax: +48 71 720 16 00</w:t>
                    </w:r>
                  </w:p>
                  <w:p w14:paraId="088D6FC1" w14:textId="77777777" w:rsidR="00C13AE3" w:rsidRDefault="00C13AE3" w:rsidP="00C13AE3">
                    <w:pPr>
                      <w:pStyle w:val="LukStopka-adres"/>
                    </w:pPr>
                    <w:r>
                      <w:t xml:space="preserve">E-mail: biuro@port.lukasiewicz.gov.pl | NIP: </w:t>
                    </w:r>
                    <w:r w:rsidRPr="006F645A">
                      <w:t>894 314 05 23</w:t>
                    </w:r>
                    <w:r>
                      <w:t xml:space="preserve">, REGON: </w:t>
                    </w:r>
                    <w:r w:rsidRPr="00D15446">
                      <w:t>386585168</w:t>
                    </w:r>
                  </w:p>
                  <w:p w14:paraId="3504EF71" w14:textId="77777777" w:rsidR="00C13AE3" w:rsidRDefault="00C13AE3" w:rsidP="00C13AE3">
                    <w:pPr>
                      <w:pStyle w:val="LukStopka-adres"/>
                    </w:pPr>
                    <w:r>
                      <w:t xml:space="preserve">Sąd Rejonowy dla Wrocławia – Fabrycznej we Wrocławiu, VI Wydział Gospodarczy KRS, </w:t>
                    </w:r>
                  </w:p>
                  <w:p w14:paraId="1962A1F6" w14:textId="77777777" w:rsidR="00C13AE3" w:rsidRPr="00ED7972" w:rsidRDefault="00C13AE3" w:rsidP="00C13AE3">
                    <w:pPr>
                      <w:pStyle w:val="LukStopka-adres"/>
                    </w:pPr>
                    <w:r>
                      <w:t xml:space="preserve">Nr KRS: </w:t>
                    </w:r>
                    <w:r w:rsidRPr="00DF46F3">
                      <w:t>0000850580</w:t>
                    </w:r>
                  </w:p>
                  <w:p w14:paraId="5F700FD3" w14:textId="6BFAB238" w:rsidR="004F5805" w:rsidRPr="00ED7972" w:rsidRDefault="004F5805" w:rsidP="00ED7972">
                    <w:pPr>
                      <w:pStyle w:val="LukStopka-adres"/>
                    </w:pP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C264B" w14:textId="77777777" w:rsidR="006B2B78" w:rsidRDefault="006B2B78" w:rsidP="006747BD">
      <w:pPr>
        <w:spacing w:after="0" w:line="240" w:lineRule="auto"/>
      </w:pPr>
      <w:r>
        <w:separator/>
      </w:r>
    </w:p>
  </w:footnote>
  <w:footnote w:type="continuationSeparator" w:id="0">
    <w:p w14:paraId="50ED9215" w14:textId="77777777" w:rsidR="006B2B78" w:rsidRDefault="006B2B78" w:rsidP="006747BD">
      <w:pPr>
        <w:spacing w:after="0" w:line="240" w:lineRule="auto"/>
      </w:pPr>
      <w:r>
        <w:continuationSeparator/>
      </w:r>
    </w:p>
  </w:footnote>
  <w:footnote w:id="1">
    <w:p w14:paraId="754105E2" w14:textId="77777777" w:rsidR="0099186B" w:rsidRDefault="0099186B" w:rsidP="0099186B">
      <w:pPr>
        <w:pStyle w:val="Tekstprzypisudolnego"/>
      </w:pPr>
      <w:r w:rsidRPr="00E358C4">
        <w:rPr>
          <w:sz w:val="16"/>
          <w:szCs w:val="16"/>
        </w:rPr>
        <w:footnoteRef/>
      </w:r>
      <w:r w:rsidRPr="00E358C4">
        <w:rPr>
          <w:sz w:val="16"/>
          <w:szCs w:val="16"/>
        </w:rPr>
        <w:t xml:space="preserve"> W przypadku, gdy Wykonawca zostawi niewypełnione miejsce – Zamawiający uzna, że Wykonawca zaoferował 0 % upustu.</w:t>
      </w:r>
    </w:p>
  </w:footnote>
  <w:footnote w:id="2">
    <w:p w14:paraId="5A8BAA82" w14:textId="77777777" w:rsidR="0099186B" w:rsidRDefault="0099186B" w:rsidP="0099186B">
      <w:pPr>
        <w:pStyle w:val="Tekstprzypisudolnego"/>
      </w:pPr>
      <w:r>
        <w:rPr>
          <w:rStyle w:val="Odwoanieprzypisudolnego"/>
        </w:rPr>
        <w:footnoteRef/>
      </w:r>
      <w:r>
        <w:t xml:space="preserve"> </w:t>
      </w:r>
      <w:r w:rsidRPr="003A4017">
        <w:rPr>
          <w:sz w:val="16"/>
          <w:szCs w:val="16"/>
        </w:rPr>
        <w:t xml:space="preserve">W przypadku, gdy Wykonawca zostawi niewypełnione miejsce – Zamawiający uzna, że Wykonawca zaoferował </w:t>
      </w:r>
      <w:r>
        <w:rPr>
          <w:sz w:val="16"/>
          <w:szCs w:val="16"/>
        </w:rPr>
        <w:t>10 dni roboczych.</w:t>
      </w:r>
    </w:p>
  </w:footnote>
  <w:footnote w:id="3">
    <w:p w14:paraId="3B191D5C" w14:textId="77777777" w:rsidR="0099186B" w:rsidRDefault="0099186B" w:rsidP="0099186B">
      <w:pPr>
        <w:pStyle w:val="Tekstprzypisudolnego"/>
      </w:pPr>
      <w:r>
        <w:rPr>
          <w:rStyle w:val="Odwoanieprzypisudolnego"/>
        </w:rPr>
        <w:footnoteRef/>
      </w:r>
      <w:r>
        <w:t xml:space="preserve"> </w:t>
      </w:r>
      <w:r w:rsidRPr="006C0534">
        <w:rPr>
          <w:sz w:val="16"/>
          <w:szCs w:val="16"/>
        </w:rPr>
        <w:t xml:space="preserve">Wykonawca wpisuje </w:t>
      </w:r>
      <w:r>
        <w:rPr>
          <w:sz w:val="16"/>
          <w:szCs w:val="16"/>
        </w:rPr>
        <w:t>liczbę znajdujących się na terenie Rzeczypospolitej Polskiej stacji paliw, na których Zamawiający będzie mógł nabywać paliwa płynne (benzynę bezołowiową 95 oktanową oraz olej napędowy ON) w przypadku zawarcia z Wykonawcą umowy dotyczącej realizacji zamówienia, którego dotyczy niniejsze postępowanie</w:t>
      </w:r>
      <w:r w:rsidRPr="006C0534">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A2A8" w14:textId="3A6093A0" w:rsidR="00CE59B3" w:rsidRDefault="00CE59B3">
    <w:pPr>
      <w:pStyle w:val="Nagwek"/>
    </w:pPr>
    <w:r w:rsidRPr="005D102F">
      <w:rPr>
        <w:noProof/>
        <w:lang w:eastAsia="pl-PL"/>
      </w:rPr>
      <w:drawing>
        <wp:anchor distT="0" distB="0" distL="114300" distR="114300" simplePos="0" relativeHeight="251678720" behindDoc="1" locked="0" layoutInCell="1" allowOverlap="1" wp14:anchorId="36DE75F5" wp14:editId="25EFC667">
          <wp:simplePos x="0" y="0"/>
          <wp:positionH relativeFrom="page">
            <wp:posOffset>552450</wp:posOffset>
          </wp:positionH>
          <wp:positionV relativeFrom="paragraph">
            <wp:posOffset>83185</wp:posOffset>
          </wp:positionV>
          <wp:extent cx="791210" cy="1580306"/>
          <wp:effectExtent l="0" t="0" r="8890" b="127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210" cy="15803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B62E3" w14:textId="77777777" w:rsidR="006747BD" w:rsidRPr="00DA52A1" w:rsidRDefault="005D102F">
    <w:pPr>
      <w:pStyle w:val="Nagwek"/>
    </w:pPr>
    <w:r w:rsidRPr="005D102F">
      <w:rPr>
        <w:noProof/>
        <w:lang w:eastAsia="pl-PL"/>
      </w:rPr>
      <w:drawing>
        <wp:anchor distT="0" distB="0" distL="114300" distR="114300" simplePos="0" relativeHeight="251674624" behindDoc="1" locked="0" layoutInCell="1" allowOverlap="1" wp14:anchorId="04CDC831" wp14:editId="6585B7EC">
          <wp:simplePos x="0" y="0"/>
          <wp:positionH relativeFrom="column">
            <wp:posOffset>-1080770</wp:posOffset>
          </wp:positionH>
          <wp:positionV relativeFrom="paragraph">
            <wp:posOffset>83185</wp:posOffset>
          </wp:positionV>
          <wp:extent cx="791625" cy="1609725"/>
          <wp:effectExtent l="0" t="0" r="8890"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62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7"/>
    <w:multiLevelType w:val="multilevel"/>
    <w:tmpl w:val="14A43584"/>
    <w:name w:val="WW8Num7"/>
    <w:lvl w:ilvl="0">
      <w:start w:val="1"/>
      <w:numFmt w:val="lowerLetter"/>
      <w:suff w:val="space"/>
      <w:lvlText w:val="%1)"/>
      <w:lvlJc w:val="left"/>
      <w:pPr>
        <w:tabs>
          <w:tab w:val="num" w:pos="-218"/>
        </w:tabs>
        <w:ind w:left="502" w:hanging="360"/>
      </w:pPr>
      <w:rPr>
        <w:rFonts w:ascii="Tahoma" w:eastAsia="Times New Roman" w:hAnsi="Tahoma" w:cs="Tahoma"/>
      </w:rPr>
    </w:lvl>
    <w:lvl w:ilvl="1">
      <w:start w:val="1"/>
      <w:numFmt w:val="decimal"/>
      <w:lvlText w:val="%2)"/>
      <w:lvlJc w:val="left"/>
      <w:pPr>
        <w:tabs>
          <w:tab w:val="num" w:pos="644"/>
        </w:tabs>
        <w:ind w:left="644" w:hanging="360"/>
      </w:pPr>
    </w:lvl>
    <w:lvl w:ilvl="2">
      <w:start w:val="1"/>
      <w:numFmt w:val="bullet"/>
      <w:lvlText w:val=""/>
      <w:lvlJc w:val="left"/>
      <w:pPr>
        <w:tabs>
          <w:tab w:val="num" w:pos="1506"/>
        </w:tabs>
        <w:ind w:left="1506" w:hanging="360"/>
      </w:pPr>
      <w:rPr>
        <w:rFonts w:ascii="Symbol" w:hAnsi="Symbol" w:cs="OpenSymbol"/>
      </w:rPr>
    </w:lvl>
    <w:lvl w:ilvl="3">
      <w:start w:val="1"/>
      <w:numFmt w:val="bullet"/>
      <w:lvlText w:val=""/>
      <w:lvlJc w:val="left"/>
      <w:pPr>
        <w:tabs>
          <w:tab w:val="num" w:pos="1866"/>
        </w:tabs>
        <w:ind w:left="1866" w:hanging="360"/>
      </w:pPr>
      <w:rPr>
        <w:rFonts w:ascii="Symbol" w:hAnsi="Symbol" w:cs="OpenSymbol"/>
      </w:rPr>
    </w:lvl>
    <w:lvl w:ilvl="4">
      <w:start w:val="1"/>
      <w:numFmt w:val="bullet"/>
      <w:lvlText w:val=""/>
      <w:lvlJc w:val="left"/>
      <w:pPr>
        <w:tabs>
          <w:tab w:val="num" w:pos="2226"/>
        </w:tabs>
        <w:ind w:left="2226" w:hanging="360"/>
      </w:pPr>
      <w:rPr>
        <w:rFonts w:ascii="Symbol" w:hAnsi="Symbol" w:cs="OpenSymbol"/>
      </w:rPr>
    </w:lvl>
    <w:lvl w:ilvl="5">
      <w:start w:val="1"/>
      <w:numFmt w:val="bullet"/>
      <w:lvlText w:val=""/>
      <w:lvlJc w:val="left"/>
      <w:pPr>
        <w:tabs>
          <w:tab w:val="num" w:pos="2586"/>
        </w:tabs>
        <w:ind w:left="2586" w:hanging="360"/>
      </w:pPr>
      <w:rPr>
        <w:rFonts w:ascii="Symbol" w:hAnsi="Symbol" w:cs="OpenSymbol"/>
      </w:rPr>
    </w:lvl>
    <w:lvl w:ilvl="6">
      <w:start w:val="1"/>
      <w:numFmt w:val="bullet"/>
      <w:lvlText w:val=""/>
      <w:lvlJc w:val="left"/>
      <w:pPr>
        <w:tabs>
          <w:tab w:val="num" w:pos="2946"/>
        </w:tabs>
        <w:ind w:left="2946" w:hanging="360"/>
      </w:pPr>
      <w:rPr>
        <w:rFonts w:ascii="Symbol" w:hAnsi="Symbol" w:cs="OpenSymbol"/>
      </w:rPr>
    </w:lvl>
    <w:lvl w:ilvl="7">
      <w:start w:val="1"/>
      <w:numFmt w:val="bullet"/>
      <w:lvlText w:val=""/>
      <w:lvlJc w:val="left"/>
      <w:pPr>
        <w:tabs>
          <w:tab w:val="num" w:pos="3306"/>
        </w:tabs>
        <w:ind w:left="3306" w:hanging="360"/>
      </w:pPr>
      <w:rPr>
        <w:rFonts w:ascii="Symbol" w:hAnsi="Symbol" w:cs="OpenSymbol"/>
      </w:rPr>
    </w:lvl>
    <w:lvl w:ilvl="8">
      <w:start w:val="1"/>
      <w:numFmt w:val="bullet"/>
      <w:lvlText w:val=""/>
      <w:lvlJc w:val="left"/>
      <w:pPr>
        <w:tabs>
          <w:tab w:val="num" w:pos="3666"/>
        </w:tabs>
        <w:ind w:left="3666" w:hanging="360"/>
      </w:pPr>
      <w:rPr>
        <w:rFonts w:ascii="Symbol" w:hAnsi="Symbol" w:cs="OpenSymbol"/>
      </w:rPr>
    </w:lvl>
  </w:abstractNum>
  <w:abstractNum w:abstractNumId="2" w15:restartNumberingAfterBreak="0">
    <w:nsid w:val="00000008"/>
    <w:multiLevelType w:val="multilevel"/>
    <w:tmpl w:val="81C60174"/>
    <w:lvl w:ilvl="0">
      <w:start w:val="1"/>
      <w:numFmt w:val="decimal"/>
      <w:lvlText w:val="%1."/>
      <w:lvlJc w:val="left"/>
      <w:pPr>
        <w:tabs>
          <w:tab w:val="num" w:pos="720"/>
        </w:tabs>
        <w:ind w:left="720" w:hanging="360"/>
      </w:pPr>
      <w:rPr>
        <w:rFonts w:ascii="Tahoma" w:hAnsi="Tahoma" w:cs="Tahoma"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4130152"/>
    <w:multiLevelType w:val="hybridMultilevel"/>
    <w:tmpl w:val="EDD45B9E"/>
    <w:lvl w:ilvl="0" w:tplc="942A8D9A">
      <w:start w:val="1"/>
      <w:numFmt w:val="lowerLetter"/>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8713BA"/>
    <w:multiLevelType w:val="hybridMultilevel"/>
    <w:tmpl w:val="CEFE5AF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6CAC4FB9"/>
    <w:multiLevelType w:val="hybridMultilevel"/>
    <w:tmpl w:val="375040C0"/>
    <w:lvl w:ilvl="0" w:tplc="96E0BF3E">
      <w:start w:val="1"/>
      <w:numFmt w:val="lowerLetter"/>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053C41"/>
    <w:multiLevelType w:val="hybridMultilevel"/>
    <w:tmpl w:val="52EC8654"/>
    <w:lvl w:ilvl="0" w:tplc="2FB81A20">
      <w:start w:val="4"/>
      <w:numFmt w:val="lowerLetter"/>
      <w:lvlText w:val="%1)"/>
      <w:lvlJc w:val="left"/>
      <w:pPr>
        <w:ind w:left="360" w:hanging="360"/>
      </w:pPr>
      <w:rPr>
        <w:rFonts w:cs="Times New Roman" w:hint="default"/>
        <w:b w:val="0"/>
        <w:sz w:val="18"/>
      </w:rPr>
    </w:lvl>
    <w:lvl w:ilvl="1" w:tplc="36D8704C">
      <w:start w:val="1"/>
      <w:numFmt w:val="lowerRoman"/>
      <w:lvlText w:val="%2)"/>
      <w:lvlJc w:val="left"/>
      <w:pPr>
        <w:ind w:left="1440" w:hanging="360"/>
      </w:pPr>
      <w:rPr>
        <w:rFonts w:ascii="Roboto" w:eastAsia="Calibri" w:hAnsi="Roboto"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0B7E07"/>
    <w:multiLevelType w:val="multilevel"/>
    <w:tmpl w:val="C5889BC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num w:numId="1">
    <w:abstractNumId w:val="0"/>
  </w:num>
  <w:num w:numId="2">
    <w:abstractNumId w:val="1"/>
  </w:num>
  <w:num w:numId="3">
    <w:abstractNumId w:val="2"/>
  </w:num>
  <w:num w:numId="4">
    <w:abstractNumId w:val="6"/>
  </w:num>
  <w:num w:numId="5">
    <w:abstractNumId w:val="5"/>
  </w:num>
  <w:num w:numId="6">
    <w:abstractNumId w:val="3"/>
  </w:num>
  <w:num w:numId="7">
    <w:abstractNumId w:val="4"/>
  </w:num>
  <w:num w:numId="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633B4"/>
    <w:rsid w:val="00070438"/>
    <w:rsid w:val="00077647"/>
    <w:rsid w:val="000C785B"/>
    <w:rsid w:val="000E12EE"/>
    <w:rsid w:val="000F2841"/>
    <w:rsid w:val="00107EDB"/>
    <w:rsid w:val="001311BF"/>
    <w:rsid w:val="00131A3E"/>
    <w:rsid w:val="00134929"/>
    <w:rsid w:val="00164C24"/>
    <w:rsid w:val="001675C6"/>
    <w:rsid w:val="00173EA2"/>
    <w:rsid w:val="001A0BD2"/>
    <w:rsid w:val="001A54A1"/>
    <w:rsid w:val="001D40A3"/>
    <w:rsid w:val="001D56FC"/>
    <w:rsid w:val="001E0E98"/>
    <w:rsid w:val="001E607E"/>
    <w:rsid w:val="00231524"/>
    <w:rsid w:val="002331B4"/>
    <w:rsid w:val="0023507E"/>
    <w:rsid w:val="0023701C"/>
    <w:rsid w:val="0024142F"/>
    <w:rsid w:val="00242743"/>
    <w:rsid w:val="00276088"/>
    <w:rsid w:val="002D48BE"/>
    <w:rsid w:val="002F4540"/>
    <w:rsid w:val="002F7D13"/>
    <w:rsid w:val="0032542D"/>
    <w:rsid w:val="00335F9F"/>
    <w:rsid w:val="003448EA"/>
    <w:rsid w:val="00346C00"/>
    <w:rsid w:val="00354A18"/>
    <w:rsid w:val="003672BF"/>
    <w:rsid w:val="00385A25"/>
    <w:rsid w:val="00396ABA"/>
    <w:rsid w:val="00397BF3"/>
    <w:rsid w:val="003C4450"/>
    <w:rsid w:val="003F4324"/>
    <w:rsid w:val="003F4BA3"/>
    <w:rsid w:val="003F718E"/>
    <w:rsid w:val="004024C5"/>
    <w:rsid w:val="00442CB6"/>
    <w:rsid w:val="004C287B"/>
    <w:rsid w:val="004F5805"/>
    <w:rsid w:val="00526CDD"/>
    <w:rsid w:val="005607D9"/>
    <w:rsid w:val="00566E04"/>
    <w:rsid w:val="005738BF"/>
    <w:rsid w:val="00585AE0"/>
    <w:rsid w:val="00587C0E"/>
    <w:rsid w:val="005D102F"/>
    <w:rsid w:val="005D1495"/>
    <w:rsid w:val="005D1653"/>
    <w:rsid w:val="005D3C9F"/>
    <w:rsid w:val="00600DDA"/>
    <w:rsid w:val="00612AA8"/>
    <w:rsid w:val="006747BD"/>
    <w:rsid w:val="00683F14"/>
    <w:rsid w:val="006919BD"/>
    <w:rsid w:val="006B2B78"/>
    <w:rsid w:val="006B6830"/>
    <w:rsid w:val="006D6DE5"/>
    <w:rsid w:val="006E5990"/>
    <w:rsid w:val="006F645A"/>
    <w:rsid w:val="00743E6C"/>
    <w:rsid w:val="00775E12"/>
    <w:rsid w:val="007A29AF"/>
    <w:rsid w:val="007E3F05"/>
    <w:rsid w:val="007E40D8"/>
    <w:rsid w:val="008010A1"/>
    <w:rsid w:val="00805DF6"/>
    <w:rsid w:val="00811368"/>
    <w:rsid w:val="00821F16"/>
    <w:rsid w:val="008368C0"/>
    <w:rsid w:val="0084396A"/>
    <w:rsid w:val="00854B7B"/>
    <w:rsid w:val="008672D4"/>
    <w:rsid w:val="008701B5"/>
    <w:rsid w:val="008704C4"/>
    <w:rsid w:val="008930A3"/>
    <w:rsid w:val="008A2A02"/>
    <w:rsid w:val="008C1729"/>
    <w:rsid w:val="008C511A"/>
    <w:rsid w:val="008C75DD"/>
    <w:rsid w:val="008D1C0C"/>
    <w:rsid w:val="008D7889"/>
    <w:rsid w:val="008F027B"/>
    <w:rsid w:val="008F209D"/>
    <w:rsid w:val="009461B0"/>
    <w:rsid w:val="00984686"/>
    <w:rsid w:val="0099186B"/>
    <w:rsid w:val="009975C2"/>
    <w:rsid w:val="009C0C82"/>
    <w:rsid w:val="009D29AA"/>
    <w:rsid w:val="009D4C4D"/>
    <w:rsid w:val="00A36F46"/>
    <w:rsid w:val="00A4666C"/>
    <w:rsid w:val="00A52C29"/>
    <w:rsid w:val="00A675B9"/>
    <w:rsid w:val="00A71336"/>
    <w:rsid w:val="00A77BDA"/>
    <w:rsid w:val="00A800FE"/>
    <w:rsid w:val="00A92D88"/>
    <w:rsid w:val="00AA6A55"/>
    <w:rsid w:val="00AD11B5"/>
    <w:rsid w:val="00B051BE"/>
    <w:rsid w:val="00B10454"/>
    <w:rsid w:val="00B61F8A"/>
    <w:rsid w:val="00B82273"/>
    <w:rsid w:val="00B940BB"/>
    <w:rsid w:val="00BC50BE"/>
    <w:rsid w:val="00BE509A"/>
    <w:rsid w:val="00BF2A54"/>
    <w:rsid w:val="00C038E9"/>
    <w:rsid w:val="00C13AE3"/>
    <w:rsid w:val="00C26A97"/>
    <w:rsid w:val="00C579F1"/>
    <w:rsid w:val="00C736D5"/>
    <w:rsid w:val="00C94EF6"/>
    <w:rsid w:val="00CB3B90"/>
    <w:rsid w:val="00CB6F21"/>
    <w:rsid w:val="00CE4A89"/>
    <w:rsid w:val="00CE531E"/>
    <w:rsid w:val="00CE59B3"/>
    <w:rsid w:val="00D005B3"/>
    <w:rsid w:val="00D06D36"/>
    <w:rsid w:val="00D1142C"/>
    <w:rsid w:val="00D40690"/>
    <w:rsid w:val="00D644AA"/>
    <w:rsid w:val="00D86DB0"/>
    <w:rsid w:val="00D92614"/>
    <w:rsid w:val="00D92814"/>
    <w:rsid w:val="00DA52A1"/>
    <w:rsid w:val="00DB2C71"/>
    <w:rsid w:val="00DD1FC5"/>
    <w:rsid w:val="00DF4E7D"/>
    <w:rsid w:val="00E40B4A"/>
    <w:rsid w:val="00E453BC"/>
    <w:rsid w:val="00E46E1B"/>
    <w:rsid w:val="00E6470D"/>
    <w:rsid w:val="00EA7CDA"/>
    <w:rsid w:val="00ED7972"/>
    <w:rsid w:val="00EE493C"/>
    <w:rsid w:val="00F307AF"/>
    <w:rsid w:val="00FB2D51"/>
    <w:rsid w:val="00FE77DC"/>
    <w:rsid w:val="00FF6C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10DE39"/>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character" w:styleId="Odwoaniedokomentarza">
    <w:name w:val="annotation reference"/>
    <w:basedOn w:val="Domylnaczcionkaakapitu"/>
    <w:uiPriority w:val="99"/>
    <w:semiHidden/>
    <w:unhideWhenUsed/>
    <w:rsid w:val="00CE59B3"/>
    <w:rPr>
      <w:sz w:val="16"/>
      <w:szCs w:val="16"/>
    </w:rPr>
  </w:style>
  <w:style w:type="paragraph" w:styleId="Tekstkomentarza">
    <w:name w:val="annotation text"/>
    <w:basedOn w:val="Normalny"/>
    <w:link w:val="TekstkomentarzaZnak"/>
    <w:uiPriority w:val="99"/>
    <w:unhideWhenUsed/>
    <w:rsid w:val="00CE59B3"/>
    <w:pPr>
      <w:spacing w:after="200" w:line="240" w:lineRule="auto"/>
      <w:jc w:val="left"/>
    </w:pPr>
    <w:rPr>
      <w:rFonts w:ascii="Tahoma" w:eastAsia="Calibri" w:hAnsi="Tahoma" w:cs="Times New Roman"/>
      <w:color w:val="808284"/>
      <w:spacing w:val="0"/>
      <w:szCs w:val="20"/>
    </w:rPr>
  </w:style>
  <w:style w:type="character" w:customStyle="1" w:styleId="TekstkomentarzaZnak">
    <w:name w:val="Tekst komentarza Znak"/>
    <w:basedOn w:val="Domylnaczcionkaakapitu"/>
    <w:link w:val="Tekstkomentarza"/>
    <w:uiPriority w:val="99"/>
    <w:rsid w:val="00CE59B3"/>
    <w:rPr>
      <w:rFonts w:ascii="Tahoma" w:eastAsia="Calibri" w:hAnsi="Tahoma" w:cs="Times New Roman"/>
      <w:color w:val="808284"/>
      <w:sz w:val="20"/>
      <w:szCs w:val="20"/>
    </w:rPr>
  </w:style>
  <w:style w:type="paragraph" w:styleId="Tekstdymka">
    <w:name w:val="Balloon Text"/>
    <w:basedOn w:val="Normalny"/>
    <w:link w:val="TekstdymkaZnak"/>
    <w:uiPriority w:val="99"/>
    <w:semiHidden/>
    <w:unhideWhenUsed/>
    <w:rsid w:val="00CE59B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59B3"/>
    <w:rPr>
      <w:rFonts w:ascii="Segoe UI" w:hAnsi="Segoe UI" w:cs="Segoe UI"/>
      <w:color w:val="000000" w:themeColor="background1"/>
      <w:spacing w:val="4"/>
      <w:sz w:val="18"/>
      <w:szCs w:val="18"/>
    </w:rPr>
  </w:style>
  <w:style w:type="paragraph" w:styleId="Akapitzlist">
    <w:name w:val="List Paragraph"/>
    <w:basedOn w:val="Normalny"/>
    <w:uiPriority w:val="34"/>
    <w:qFormat/>
    <w:rsid w:val="00CE59B3"/>
    <w:pPr>
      <w:spacing w:after="160" w:line="259" w:lineRule="auto"/>
      <w:ind w:left="720"/>
      <w:contextualSpacing/>
      <w:jc w:val="left"/>
    </w:pPr>
    <w:rPr>
      <w:rFonts w:ascii="Calibri" w:eastAsia="Calibri" w:hAnsi="Calibri" w:cs="Times New Roman"/>
      <w:color w:val="auto"/>
      <w:spacing w:val="0"/>
      <w:sz w:val="22"/>
    </w:rPr>
  </w:style>
  <w:style w:type="paragraph" w:styleId="Tekstprzypisudolnego">
    <w:name w:val="footnote text"/>
    <w:basedOn w:val="Normalny"/>
    <w:link w:val="TekstprzypisudolnegoZnak"/>
    <w:uiPriority w:val="99"/>
    <w:semiHidden/>
    <w:unhideWhenUsed/>
    <w:rsid w:val="008010A1"/>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8010A1"/>
    <w:rPr>
      <w:color w:val="000000" w:themeColor="background1"/>
      <w:spacing w:val="4"/>
      <w:sz w:val="20"/>
      <w:szCs w:val="20"/>
    </w:rPr>
  </w:style>
  <w:style w:type="character" w:styleId="Odwoanieprzypisudolnego">
    <w:name w:val="footnote reference"/>
    <w:basedOn w:val="Domylnaczcionkaakapitu"/>
    <w:uiPriority w:val="99"/>
    <w:semiHidden/>
    <w:unhideWhenUsed/>
    <w:rsid w:val="008010A1"/>
    <w:rPr>
      <w:vertAlign w:val="superscript"/>
    </w:rPr>
  </w:style>
  <w:style w:type="character" w:styleId="Hipercze">
    <w:name w:val="Hyperlink"/>
    <w:uiPriority w:val="99"/>
    <w:unhideWhenUsed/>
    <w:rsid w:val="001311BF"/>
    <w:rPr>
      <w:color w:val="2F5C99"/>
      <w:u w:val="single"/>
    </w:rPr>
  </w:style>
  <w:style w:type="paragraph" w:customStyle="1" w:styleId="Podstawowyakapitowy">
    <w:name w:val="[Podstawowy akapitowy]"/>
    <w:basedOn w:val="Normalny"/>
    <w:uiPriority w:val="99"/>
    <w:rsid w:val="001311BF"/>
    <w:pPr>
      <w:autoSpaceDE w:val="0"/>
      <w:autoSpaceDN w:val="0"/>
      <w:adjustRightInd w:val="0"/>
      <w:spacing w:after="0" w:line="288" w:lineRule="auto"/>
      <w:jc w:val="left"/>
      <w:textAlignment w:val="center"/>
    </w:pPr>
    <w:rPr>
      <w:rFonts w:ascii="Minion Pro" w:eastAsia="Calibri" w:hAnsi="Minion Pro" w:cs="Minion Pro"/>
      <w:color w:val="000000"/>
      <w:spacing w:val="0"/>
      <w:sz w:val="24"/>
      <w:szCs w:val="24"/>
      <w:lang w:eastAsia="pl-PL"/>
    </w:rPr>
  </w:style>
  <w:style w:type="character" w:styleId="Nierozpoznanawzmianka">
    <w:name w:val="Unresolved Mention"/>
    <w:basedOn w:val="Domylnaczcionkaakapitu"/>
    <w:uiPriority w:val="99"/>
    <w:semiHidden/>
    <w:unhideWhenUsed/>
    <w:rsid w:val="00D86DB0"/>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8930A3"/>
    <w:pPr>
      <w:spacing w:after="280"/>
      <w:jc w:val="both"/>
    </w:pPr>
    <w:rPr>
      <w:rFonts w:asciiTheme="minorHAnsi" w:eastAsiaTheme="minorHAnsi" w:hAnsiTheme="minorHAnsi" w:cstheme="minorBidi"/>
      <w:b/>
      <w:bCs/>
      <w:color w:val="000000" w:themeColor="background1"/>
      <w:spacing w:val="4"/>
    </w:rPr>
  </w:style>
  <w:style w:type="character" w:customStyle="1" w:styleId="TematkomentarzaZnak">
    <w:name w:val="Temat komentarza Znak"/>
    <w:basedOn w:val="TekstkomentarzaZnak"/>
    <w:link w:val="Tematkomentarza"/>
    <w:uiPriority w:val="99"/>
    <w:semiHidden/>
    <w:rsid w:val="008930A3"/>
    <w:rPr>
      <w:rFonts w:ascii="Tahoma" w:eastAsia="Calibri" w:hAnsi="Tahoma" w:cs="Times New Roman"/>
      <w:b/>
      <w:bCs/>
      <w:color w:val="000000" w:themeColor="background1"/>
      <w:spacing w:val="4"/>
      <w:sz w:val="20"/>
      <w:szCs w:val="20"/>
    </w:rPr>
  </w:style>
  <w:style w:type="paragraph" w:styleId="Poprawka">
    <w:name w:val="Revision"/>
    <w:hidden/>
    <w:uiPriority w:val="99"/>
    <w:semiHidden/>
    <w:rsid w:val="00984686"/>
    <w:pPr>
      <w:spacing w:after="0" w:line="240" w:lineRule="auto"/>
    </w:pPr>
    <w:rPr>
      <w:color w:val="000000" w:themeColor="background1"/>
      <w:spacing w:val="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4C6B2-AA01-43BD-98F7-99902F0F2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505</Words>
  <Characters>3032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Magdalena Milintowicz | Łukasiewicz - PORT Polski Ośrodek Rozwoju Technologii</cp:lastModifiedBy>
  <cp:revision>3</cp:revision>
  <cp:lastPrinted>2020-04-22T14:05:00Z</cp:lastPrinted>
  <dcterms:created xsi:type="dcterms:W3CDTF">2021-09-17T06:41:00Z</dcterms:created>
  <dcterms:modified xsi:type="dcterms:W3CDTF">2021-09-17T09:19:00Z</dcterms:modified>
</cp:coreProperties>
</file>