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D1D464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5E5FEB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119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D21B4AF" w:rsidR="000633B4" w:rsidRPr="005E5FEB" w:rsidRDefault="000633B4" w:rsidP="005E5FEB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rFonts w:cs="Tahoma"/>
          <w:b/>
          <w:bCs/>
          <w:color w:val="auto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5E5FEB">
        <w:rPr>
          <w:b/>
          <w:bCs/>
          <w:color w:val="auto"/>
          <w:szCs w:val="20"/>
        </w:rPr>
        <w:t>Ś</w:t>
      </w:r>
      <w:r w:rsidR="005E5FEB" w:rsidRPr="00866450">
        <w:rPr>
          <w:b/>
          <w:bCs/>
          <w:color w:val="auto"/>
          <w:szCs w:val="20"/>
        </w:rPr>
        <w:t>wiadczenie krajowych usług kurierskich</w:t>
      </w:r>
      <w:r w:rsidR="005E5FEB" w:rsidRPr="00866450">
        <w:rPr>
          <w:rFonts w:cs="Tahoma"/>
          <w:b/>
          <w:bCs/>
          <w:color w:val="auto"/>
          <w:szCs w:val="20"/>
        </w:rPr>
        <w:t xml:space="preserve"> 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4374F718" w:rsidR="000633B4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p w14:paraId="79383B6B" w14:textId="77777777" w:rsidR="00763372" w:rsidRPr="00984686" w:rsidRDefault="00763372" w:rsidP="00763372">
      <w:pPr>
        <w:tabs>
          <w:tab w:val="left" w:pos="240"/>
        </w:tabs>
        <w:suppressAutoHyphens/>
        <w:spacing w:after="0" w:line="276" w:lineRule="auto"/>
        <w:ind w:left="238"/>
        <w:jc w:val="left"/>
        <w:rPr>
          <w:rFonts w:ascii="Verdana" w:hAnsi="Verdana" w:cs="Tahoma"/>
          <w:color w:val="auto"/>
          <w:szCs w:val="20"/>
        </w:rPr>
      </w:pP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68A5B580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3830CEA9" w14:textId="77777777" w:rsidR="00763372" w:rsidRPr="00984686" w:rsidRDefault="00763372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22DCE6FF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0F968BF9" w14:textId="1D847FF0" w:rsidR="00763372" w:rsidRDefault="00763372" w:rsidP="00763372">
      <w:pPr>
        <w:tabs>
          <w:tab w:val="num" w:pos="644"/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0B1EFA3C" w14:textId="3E729601" w:rsidR="00763372" w:rsidRDefault="00763372" w:rsidP="00763372">
      <w:pPr>
        <w:tabs>
          <w:tab w:val="num" w:pos="644"/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4CF185C5" w14:textId="77777777" w:rsidR="00763372" w:rsidRDefault="00763372" w:rsidP="00763372">
      <w:pPr>
        <w:tabs>
          <w:tab w:val="num" w:pos="644"/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AA1BC00" w14:textId="411DA160" w:rsidR="00D92614" w:rsidRDefault="00D92614" w:rsidP="00763372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1550"/>
        <w:gridCol w:w="1614"/>
        <w:gridCol w:w="1731"/>
        <w:gridCol w:w="1487"/>
        <w:gridCol w:w="1487"/>
      </w:tblGrid>
      <w:tr w:rsidR="00762214" w14:paraId="48C53CBB" w14:textId="77777777" w:rsidTr="009D2A65">
        <w:tc>
          <w:tcPr>
            <w:tcW w:w="1550" w:type="dxa"/>
          </w:tcPr>
          <w:p w14:paraId="301EC39B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614" w:type="dxa"/>
          </w:tcPr>
          <w:p w14:paraId="2742DE90" w14:textId="6AE78E20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Szacowane ilości roczne</w:t>
            </w:r>
          </w:p>
        </w:tc>
        <w:tc>
          <w:tcPr>
            <w:tcW w:w="1731" w:type="dxa"/>
          </w:tcPr>
          <w:p w14:paraId="4B60F834" w14:textId="7A7BABB1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jednostkowa netto</w:t>
            </w:r>
          </w:p>
        </w:tc>
        <w:tc>
          <w:tcPr>
            <w:tcW w:w="1487" w:type="dxa"/>
          </w:tcPr>
          <w:p w14:paraId="621EBE14" w14:textId="42216CDB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łączna roczna netto</w:t>
            </w:r>
          </w:p>
        </w:tc>
        <w:tc>
          <w:tcPr>
            <w:tcW w:w="1487" w:type="dxa"/>
          </w:tcPr>
          <w:p w14:paraId="506EE147" w14:textId="11060FE5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łączna roczna brutto</w:t>
            </w:r>
          </w:p>
        </w:tc>
      </w:tr>
      <w:tr w:rsidR="009D2A65" w14:paraId="36878CA8" w14:textId="77777777" w:rsidTr="009D2A65">
        <w:tc>
          <w:tcPr>
            <w:tcW w:w="1550" w:type="dxa"/>
          </w:tcPr>
          <w:p w14:paraId="2983B157" w14:textId="47212AF5" w:rsidR="009D2A65" w:rsidRDefault="009D2A6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do 1 kg</w:t>
            </w:r>
          </w:p>
        </w:tc>
        <w:tc>
          <w:tcPr>
            <w:tcW w:w="1614" w:type="dxa"/>
          </w:tcPr>
          <w:p w14:paraId="3C372881" w14:textId="7462B890" w:rsidR="007C18F5" w:rsidRDefault="007C18F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180 szt.</w:t>
            </w:r>
          </w:p>
        </w:tc>
        <w:tc>
          <w:tcPr>
            <w:tcW w:w="1731" w:type="dxa"/>
          </w:tcPr>
          <w:p w14:paraId="2B19A4CC" w14:textId="77777777" w:rsidR="009D2A65" w:rsidRDefault="009D2A6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11D3E7F9" w14:textId="77777777" w:rsidR="009D2A65" w:rsidRDefault="009D2A6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09770856" w14:textId="77777777" w:rsidR="009D2A65" w:rsidRDefault="009D2A6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9D2A65" w14:paraId="52DE539A" w14:textId="77777777" w:rsidTr="009D2A65">
        <w:tc>
          <w:tcPr>
            <w:tcW w:w="1550" w:type="dxa"/>
          </w:tcPr>
          <w:p w14:paraId="1E968BE4" w14:textId="755966D7" w:rsidR="009D2A65" w:rsidRDefault="009D2A6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od 1kg do 5 kg</w:t>
            </w:r>
          </w:p>
        </w:tc>
        <w:tc>
          <w:tcPr>
            <w:tcW w:w="1614" w:type="dxa"/>
          </w:tcPr>
          <w:p w14:paraId="2B49E625" w14:textId="77777777" w:rsidR="00763372" w:rsidRDefault="00763372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1081633A" w14:textId="3B0AE041" w:rsidR="009D2A65" w:rsidRDefault="007C18F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60 szt.</w:t>
            </w:r>
          </w:p>
        </w:tc>
        <w:tc>
          <w:tcPr>
            <w:tcW w:w="1731" w:type="dxa"/>
          </w:tcPr>
          <w:p w14:paraId="4EC860CA" w14:textId="77777777" w:rsidR="009D2A65" w:rsidRDefault="009D2A6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7836127A" w14:textId="77777777" w:rsidR="009D2A65" w:rsidRDefault="009D2A6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4D6FBE24" w14:textId="77777777" w:rsidR="009D2A65" w:rsidRDefault="009D2A6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62214" w14:paraId="0B28668B" w14:textId="77777777" w:rsidTr="009D2A65">
        <w:tc>
          <w:tcPr>
            <w:tcW w:w="1550" w:type="dxa"/>
          </w:tcPr>
          <w:p w14:paraId="51B7A6E7" w14:textId="32302FC0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Przesyłki </w:t>
            </w:r>
            <w:r w:rsidR="009D2A65">
              <w:rPr>
                <w:rFonts w:ascii="Verdana" w:hAnsi="Verdana" w:cs="Tahoma"/>
                <w:color w:val="auto"/>
                <w:szCs w:val="20"/>
              </w:rPr>
              <w:t xml:space="preserve">od 5 kg </w:t>
            </w:r>
            <w:r>
              <w:rPr>
                <w:rFonts w:ascii="Verdana" w:hAnsi="Verdana" w:cs="Tahoma"/>
                <w:color w:val="auto"/>
                <w:szCs w:val="20"/>
              </w:rPr>
              <w:t>do 10 kg</w:t>
            </w:r>
          </w:p>
        </w:tc>
        <w:tc>
          <w:tcPr>
            <w:tcW w:w="1614" w:type="dxa"/>
          </w:tcPr>
          <w:p w14:paraId="28D2D38F" w14:textId="77777777" w:rsidR="00763372" w:rsidRDefault="00763372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0D8AC503" w14:textId="0CD6D5C0" w:rsidR="00762214" w:rsidRDefault="000F6E7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36</w:t>
            </w:r>
            <w:r w:rsidR="00762214">
              <w:rPr>
                <w:rFonts w:ascii="Verdana" w:hAnsi="Verdana" w:cs="Tahoma"/>
                <w:color w:val="auto"/>
                <w:szCs w:val="20"/>
              </w:rPr>
              <w:t xml:space="preserve"> szt.</w:t>
            </w:r>
          </w:p>
        </w:tc>
        <w:tc>
          <w:tcPr>
            <w:tcW w:w="1731" w:type="dxa"/>
          </w:tcPr>
          <w:p w14:paraId="1FB4B672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72C7E949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7A4D865C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62214" w14:paraId="7403D68F" w14:textId="77777777" w:rsidTr="009D2A65">
        <w:tc>
          <w:tcPr>
            <w:tcW w:w="1550" w:type="dxa"/>
          </w:tcPr>
          <w:p w14:paraId="27F2A45C" w14:textId="16ABE003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od 1</w:t>
            </w:r>
            <w:r w:rsidR="00B815B3">
              <w:rPr>
                <w:rFonts w:ascii="Verdana" w:hAnsi="Verdana" w:cs="Tahoma"/>
                <w:color w:val="auto"/>
                <w:szCs w:val="20"/>
              </w:rPr>
              <w:t>0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kg do 40 kg</w:t>
            </w:r>
          </w:p>
        </w:tc>
        <w:tc>
          <w:tcPr>
            <w:tcW w:w="1614" w:type="dxa"/>
          </w:tcPr>
          <w:p w14:paraId="22F42FB4" w14:textId="77777777" w:rsidR="00763372" w:rsidRDefault="00763372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2982A4D" w14:textId="79468F4B" w:rsidR="00762214" w:rsidRDefault="000F6E75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12</w:t>
            </w:r>
            <w:r w:rsidR="00762214">
              <w:rPr>
                <w:rFonts w:ascii="Verdana" w:hAnsi="Verdana" w:cs="Tahoma"/>
                <w:color w:val="auto"/>
                <w:szCs w:val="20"/>
              </w:rPr>
              <w:t xml:space="preserve"> szt.</w:t>
            </w:r>
          </w:p>
        </w:tc>
        <w:tc>
          <w:tcPr>
            <w:tcW w:w="1731" w:type="dxa"/>
          </w:tcPr>
          <w:p w14:paraId="429B8D63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648BD865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63F974D4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62214" w14:paraId="473C3FA0" w14:textId="77777777" w:rsidTr="009D2A65">
        <w:tc>
          <w:tcPr>
            <w:tcW w:w="1550" w:type="dxa"/>
          </w:tcPr>
          <w:p w14:paraId="524B1B38" w14:textId="2E02304F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od 40 kg do 60 kg</w:t>
            </w:r>
          </w:p>
        </w:tc>
        <w:tc>
          <w:tcPr>
            <w:tcW w:w="1614" w:type="dxa"/>
          </w:tcPr>
          <w:p w14:paraId="02EDD665" w14:textId="77777777" w:rsidR="00763372" w:rsidRDefault="00763372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6600325" w14:textId="5E79D504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12 szt.</w:t>
            </w:r>
          </w:p>
        </w:tc>
        <w:tc>
          <w:tcPr>
            <w:tcW w:w="1731" w:type="dxa"/>
          </w:tcPr>
          <w:p w14:paraId="4C656713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69302C6D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78253A58" w14:textId="77777777" w:rsidR="00762214" w:rsidRDefault="00762214" w:rsidP="0076337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28C4A6D5" w14:textId="753C6539" w:rsidR="005E5FEB" w:rsidRDefault="005E5FEB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29043E75" w14:textId="77777777" w:rsidR="00763372" w:rsidRPr="008701B5" w:rsidRDefault="00763372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7BFEAAB6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3E7F163" w:rsidR="00C26A97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24246B1D" w14:textId="6E3F551E" w:rsidR="00763372" w:rsidRPr="008701B5" w:rsidRDefault="00763372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(cena łączna roczna netto za wszystkie przesyłki – cena jednostkowa * szacowane ilości)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4D0EECB0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7D7A45BD" w14:textId="1A45723E" w:rsidR="00763372" w:rsidRPr="008701B5" w:rsidRDefault="00763372" w:rsidP="00763372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(cena łączna roczna brutto za wszystkie przesyłki – cena jednostkowa * szacowane ilości)</w:t>
      </w:r>
    </w:p>
    <w:p w14:paraId="47A4AA2A" w14:textId="77777777" w:rsidR="00763372" w:rsidRDefault="00763372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0A6E0158" w:rsidR="000633B4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360A6320" w14:textId="77777777" w:rsidR="006F38E1" w:rsidRDefault="006F38E1" w:rsidP="006F38E1">
      <w:pPr>
        <w:spacing w:line="276" w:lineRule="auto"/>
        <w:rPr>
          <w:rFonts w:ascii="Verdana" w:hAnsi="Verdana" w:cs="Tahoma"/>
          <w:szCs w:val="20"/>
        </w:rPr>
      </w:pPr>
    </w:p>
    <w:p w14:paraId="33029051" w14:textId="09DB1D94" w:rsidR="006F38E1" w:rsidRDefault="006F38E1" w:rsidP="006F38E1">
      <w:pPr>
        <w:spacing w:line="276" w:lineRule="auto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lastRenderedPageBreak/>
        <w:t>Załączniki:</w:t>
      </w:r>
    </w:p>
    <w:p w14:paraId="04674BFF" w14:textId="77777777" w:rsidR="006F38E1" w:rsidRPr="00984686" w:rsidRDefault="006F38E1" w:rsidP="006F38E1">
      <w:pPr>
        <w:spacing w:line="276" w:lineRule="auto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t xml:space="preserve">Załącznik nr 1 </w:t>
      </w:r>
    </w:p>
    <w:p w14:paraId="39364F48" w14:textId="77777777" w:rsidR="00BC33EA" w:rsidRPr="00984686" w:rsidRDefault="00BC33EA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738BA0BD" w14:textId="381D0407" w:rsidR="000F2841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0F6E75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875EA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5E5FEB"/>
    <w:rsid w:val="005F6070"/>
    <w:rsid w:val="00612AA8"/>
    <w:rsid w:val="006747BD"/>
    <w:rsid w:val="00683F14"/>
    <w:rsid w:val="006919BD"/>
    <w:rsid w:val="006B6830"/>
    <w:rsid w:val="006D6DE5"/>
    <w:rsid w:val="006E5990"/>
    <w:rsid w:val="006F38E1"/>
    <w:rsid w:val="006F645A"/>
    <w:rsid w:val="00743E6C"/>
    <w:rsid w:val="00762214"/>
    <w:rsid w:val="00763372"/>
    <w:rsid w:val="00775E12"/>
    <w:rsid w:val="007A29AF"/>
    <w:rsid w:val="007C18F5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2A65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815B3"/>
    <w:rsid w:val="00B940BB"/>
    <w:rsid w:val="00BC33EA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15</cp:revision>
  <cp:lastPrinted>2020-04-22T14:05:00Z</cp:lastPrinted>
  <dcterms:created xsi:type="dcterms:W3CDTF">2021-03-04T07:25:00Z</dcterms:created>
  <dcterms:modified xsi:type="dcterms:W3CDTF">2021-10-08T06:16:00Z</dcterms:modified>
</cp:coreProperties>
</file>