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386A7E82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</w:t>
      </w:r>
      <w:r w:rsidRPr="0004467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sprawy:</w:t>
      </w:r>
      <w:r w:rsidR="008424DE" w:rsidRPr="00044671">
        <w:t xml:space="preserve"> </w:t>
      </w:r>
      <w:r w:rsidR="00F032E8" w:rsidRPr="00F032E8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PO.2721.</w:t>
      </w:r>
      <w:r w:rsidR="005216F2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1</w:t>
      </w:r>
      <w:r w:rsidR="007C6A0B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27</w:t>
      </w:r>
      <w:r w:rsidR="00F032E8" w:rsidRPr="00F032E8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2EC768DA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03710F">
        <w:rPr>
          <w:rFonts w:asciiTheme="majorHAnsi" w:hAnsiTheme="majorHAnsi" w:cs="Tahoma"/>
          <w:color w:val="000000"/>
          <w:szCs w:val="20"/>
        </w:rPr>
        <w:t>„</w:t>
      </w:r>
      <w:r w:rsidR="005216F2" w:rsidRPr="005216F2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Gadżety reklamowe dla BPK </w:t>
      </w:r>
      <w:proofErr w:type="spellStart"/>
      <w:r w:rsidR="005216F2" w:rsidRPr="005216F2">
        <w:rPr>
          <w:rFonts w:asciiTheme="majorHAnsi" w:eastAsia="Calibri" w:hAnsiTheme="majorHAnsi" w:cs="Times New Roman"/>
          <w:color w:val="auto"/>
          <w:spacing w:val="0"/>
          <w:szCs w:val="20"/>
        </w:rPr>
        <w:t>TMiZ</w:t>
      </w:r>
      <w:proofErr w:type="spellEnd"/>
      <w:r w:rsidR="005216F2" w:rsidRPr="005216F2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 (Łukasiewicz-PORT).</w:t>
      </w:r>
      <w:r w:rsidR="000F343A" w:rsidRPr="0031290F">
        <w:rPr>
          <w:rFonts w:asciiTheme="majorHAnsi" w:hAnsiTheme="majorHAnsi" w:cs="Tahoma"/>
          <w:color w:val="000000"/>
          <w:szCs w:val="20"/>
        </w:rPr>
        <w:t>”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01E27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tbl>
      <w:tblPr>
        <w:tblStyle w:val="Tabela-Siatka"/>
        <w:tblW w:w="7508" w:type="dxa"/>
        <w:tblInd w:w="284" w:type="dxa"/>
        <w:tblLook w:val="04A0" w:firstRow="1" w:lastRow="0" w:firstColumn="1" w:lastColumn="0" w:noHBand="0" w:noVBand="1"/>
      </w:tblPr>
      <w:tblGrid>
        <w:gridCol w:w="2328"/>
        <w:gridCol w:w="1919"/>
        <w:gridCol w:w="1664"/>
        <w:gridCol w:w="1597"/>
      </w:tblGrid>
      <w:tr w:rsidR="00667B74" w14:paraId="2C726087" w14:textId="4DC5EC67" w:rsidTr="00667B74">
        <w:tc>
          <w:tcPr>
            <w:tcW w:w="2328" w:type="dxa"/>
          </w:tcPr>
          <w:p w14:paraId="0777AA36" w14:textId="5DC1F19F" w:rsidR="00667B74" w:rsidRPr="00A80D1E" w:rsidRDefault="00667B74" w:rsidP="00667B7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Przedmiot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zamówienia</w:t>
            </w:r>
          </w:p>
        </w:tc>
        <w:tc>
          <w:tcPr>
            <w:tcW w:w="1919" w:type="dxa"/>
          </w:tcPr>
          <w:p w14:paraId="14C98501" w14:textId="77777777" w:rsidR="00667B74" w:rsidRPr="00A80D1E" w:rsidRDefault="00667B74" w:rsidP="00667B7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Cena netto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za łączną ilość sztuk</w:t>
            </w:r>
          </w:p>
        </w:tc>
        <w:tc>
          <w:tcPr>
            <w:tcW w:w="1664" w:type="dxa"/>
          </w:tcPr>
          <w:p w14:paraId="1200315C" w14:textId="77777777" w:rsidR="00667B74" w:rsidRPr="00A80D1E" w:rsidRDefault="00667B74" w:rsidP="00667B7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Cena brutto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za łączną ilość sztuk</w:t>
            </w:r>
          </w:p>
        </w:tc>
        <w:tc>
          <w:tcPr>
            <w:tcW w:w="1597" w:type="dxa"/>
          </w:tcPr>
          <w:p w14:paraId="3D0AFB11" w14:textId="6DE353A8" w:rsidR="00667B74" w:rsidRPr="00A80D1E" w:rsidRDefault="00667B74" w:rsidP="00667B7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Termin dostawy</w:t>
            </w:r>
            <w:r w:rsidR="009C558B">
              <w:rPr>
                <w:rFonts w:ascii="Verdana" w:hAnsi="Verdana" w:cs="Tahoma"/>
                <w:color w:val="auto"/>
                <w:szCs w:val="20"/>
              </w:rPr>
              <w:t xml:space="preserve"> (dni robocze)</w:t>
            </w:r>
          </w:p>
        </w:tc>
      </w:tr>
      <w:tr w:rsidR="00667B74" w14:paraId="7A6634AD" w14:textId="505B4A50" w:rsidTr="00667B74">
        <w:tc>
          <w:tcPr>
            <w:tcW w:w="2328" w:type="dxa"/>
          </w:tcPr>
          <w:p w14:paraId="53CA4B70" w14:textId="012562FE" w:rsidR="00667B74" w:rsidRPr="00AB2EFC" w:rsidRDefault="00F4659B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>
              <w:rPr>
                <w:sz w:val="16"/>
                <w:szCs w:val="16"/>
              </w:rPr>
              <w:t>Kubek składany silikonowy - 300 sztuk</w:t>
            </w:r>
          </w:p>
        </w:tc>
        <w:tc>
          <w:tcPr>
            <w:tcW w:w="1919" w:type="dxa"/>
          </w:tcPr>
          <w:p w14:paraId="12BCFA55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76DC3EE8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593EBD65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20183C3B" w14:textId="15231C48" w:rsidTr="00667B74">
        <w:tc>
          <w:tcPr>
            <w:tcW w:w="2328" w:type="dxa"/>
          </w:tcPr>
          <w:p w14:paraId="199C3621" w14:textId="018CF41E" w:rsidR="00667B74" w:rsidRPr="00AB2EFC" w:rsidRDefault="00F4659B" w:rsidP="00AB2EFC">
            <w:pPr>
              <w:pStyle w:val="Akapitzlist"/>
              <w:numPr>
                <w:ilvl w:val="0"/>
                <w:numId w:val="9"/>
              </w:numPr>
              <w:spacing w:after="0" w:line="276" w:lineRule="auto"/>
              <w:rPr>
                <w:rFonts w:ascii="Verdana" w:hAnsi="Verdana" w:cs="Tahoma"/>
                <w:sz w:val="16"/>
                <w:szCs w:val="16"/>
              </w:rPr>
            </w:pPr>
            <w:r>
              <w:rPr>
                <w:sz w:val="16"/>
                <w:szCs w:val="16"/>
              </w:rPr>
              <w:t>Notatnik A5 – 300 sztuk</w:t>
            </w:r>
          </w:p>
        </w:tc>
        <w:tc>
          <w:tcPr>
            <w:tcW w:w="1919" w:type="dxa"/>
          </w:tcPr>
          <w:p w14:paraId="18D544E4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48C09B72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7F00AE6D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62D491CD" w14:textId="1156E87C" w:rsidTr="00667B74">
        <w:tc>
          <w:tcPr>
            <w:tcW w:w="2328" w:type="dxa"/>
          </w:tcPr>
          <w:p w14:paraId="5CCB78C7" w14:textId="5777089F" w:rsidR="00667B74" w:rsidRPr="00AB2EFC" w:rsidRDefault="00F4659B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>
              <w:rPr>
                <w:sz w:val="16"/>
                <w:szCs w:val="16"/>
              </w:rPr>
              <w:t>Herbaty promocyjne – 100 sztuk</w:t>
            </w:r>
          </w:p>
        </w:tc>
        <w:tc>
          <w:tcPr>
            <w:tcW w:w="1919" w:type="dxa"/>
          </w:tcPr>
          <w:p w14:paraId="04E53FDD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69CFC565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4E21A55A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039D86C4" w14:textId="110ED6AA" w:rsidTr="00667B74">
        <w:tc>
          <w:tcPr>
            <w:tcW w:w="2328" w:type="dxa"/>
          </w:tcPr>
          <w:p w14:paraId="0FEA44B6" w14:textId="6F3C5BC5" w:rsidR="00667B74" w:rsidRPr="00AB2EFC" w:rsidRDefault="00EE0C5C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>
              <w:rPr>
                <w:sz w:val="16"/>
                <w:szCs w:val="16"/>
              </w:rPr>
              <w:t>Długopis – 300 sztuk</w:t>
            </w:r>
          </w:p>
        </w:tc>
        <w:tc>
          <w:tcPr>
            <w:tcW w:w="1919" w:type="dxa"/>
          </w:tcPr>
          <w:p w14:paraId="295AA86D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15FC1AD1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014DF68D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0619B170" w14:textId="60F10DE4" w:rsidTr="00667B74">
        <w:tc>
          <w:tcPr>
            <w:tcW w:w="2328" w:type="dxa"/>
          </w:tcPr>
          <w:p w14:paraId="4D47C194" w14:textId="32FE300E" w:rsidR="00667B74" w:rsidRPr="00AB2EFC" w:rsidRDefault="00EE0C5C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Ołówki – 500 sztuk</w:t>
            </w:r>
          </w:p>
        </w:tc>
        <w:tc>
          <w:tcPr>
            <w:tcW w:w="1919" w:type="dxa"/>
          </w:tcPr>
          <w:p w14:paraId="54DA2354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4F8A422E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1AAEC38D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0F04C8C3" w14:textId="4378EAE9" w:rsidTr="00667B74">
        <w:tc>
          <w:tcPr>
            <w:tcW w:w="2328" w:type="dxa"/>
          </w:tcPr>
          <w:p w14:paraId="22B8B72F" w14:textId="56171000" w:rsidR="00667B74" w:rsidRPr="00AB2EFC" w:rsidRDefault="00EE0C5C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>
              <w:rPr>
                <w:sz w:val="16"/>
                <w:szCs w:val="16"/>
              </w:rPr>
              <w:t>Latarki – 100 sztuk</w:t>
            </w:r>
          </w:p>
        </w:tc>
        <w:tc>
          <w:tcPr>
            <w:tcW w:w="1919" w:type="dxa"/>
          </w:tcPr>
          <w:p w14:paraId="235840F8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0BC13B18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10D8D6AC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  <w:tr w:rsidR="00667B74" w14:paraId="3FA0FE24" w14:textId="3611A7D2" w:rsidTr="00667B74">
        <w:tc>
          <w:tcPr>
            <w:tcW w:w="2328" w:type="dxa"/>
          </w:tcPr>
          <w:p w14:paraId="1A07CC16" w14:textId="418EB318" w:rsidR="00667B74" w:rsidRPr="00AB2EFC" w:rsidRDefault="00EE0C5C" w:rsidP="00AB2EFC">
            <w:pPr>
              <w:pStyle w:val="Akapitzlist"/>
              <w:numPr>
                <w:ilvl w:val="0"/>
                <w:numId w:val="9"/>
              </w:num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sz w:val="16"/>
                <w:szCs w:val="16"/>
              </w:rPr>
            </w:pPr>
            <w:r>
              <w:rPr>
                <w:sz w:val="16"/>
                <w:szCs w:val="16"/>
              </w:rPr>
              <w:t>Etui na wizytówki – 50 sztuk</w:t>
            </w:r>
          </w:p>
        </w:tc>
        <w:tc>
          <w:tcPr>
            <w:tcW w:w="1919" w:type="dxa"/>
          </w:tcPr>
          <w:p w14:paraId="382D3997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664" w:type="dxa"/>
          </w:tcPr>
          <w:p w14:paraId="3A072847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  <w:tc>
          <w:tcPr>
            <w:tcW w:w="1597" w:type="dxa"/>
          </w:tcPr>
          <w:p w14:paraId="5E5FF5A2" w14:textId="77777777" w:rsidR="00667B74" w:rsidRPr="00252EA6" w:rsidRDefault="00667B74" w:rsidP="00252EA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 w:val="16"/>
                <w:szCs w:val="16"/>
              </w:rPr>
            </w:pPr>
          </w:p>
        </w:tc>
      </w:tr>
    </w:tbl>
    <w:p w14:paraId="2E53CF65" w14:textId="77777777" w:rsidR="003E195E" w:rsidRPr="00B01E27" w:rsidRDefault="003E195E" w:rsidP="003E195E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735ECDE1" w14:textId="77777777" w:rsidR="00667B74" w:rsidRDefault="00667B7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E5DEA58" w14:textId="77777777" w:rsidR="00667B74" w:rsidRDefault="00667B7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7D14F5A" w14:textId="77777777" w:rsidR="00667B74" w:rsidRPr="00B01E27" w:rsidRDefault="00667B7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CF53288"/>
    <w:multiLevelType w:val="hybridMultilevel"/>
    <w:tmpl w:val="22B87740"/>
    <w:lvl w:ilvl="0" w:tplc="8F9AADA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8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143124111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3710F"/>
    <w:rsid w:val="00044671"/>
    <w:rsid w:val="000633B4"/>
    <w:rsid w:val="00070438"/>
    <w:rsid w:val="00070E8E"/>
    <w:rsid w:val="00077647"/>
    <w:rsid w:val="000C785B"/>
    <w:rsid w:val="000F2841"/>
    <w:rsid w:val="000F343A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4AF7"/>
    <w:rsid w:val="0023507E"/>
    <w:rsid w:val="0023701C"/>
    <w:rsid w:val="0024142F"/>
    <w:rsid w:val="00242743"/>
    <w:rsid w:val="00252EA6"/>
    <w:rsid w:val="00260AD8"/>
    <w:rsid w:val="00276088"/>
    <w:rsid w:val="002C2AF8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E195E"/>
    <w:rsid w:val="003F4324"/>
    <w:rsid w:val="003F4BA3"/>
    <w:rsid w:val="003F718E"/>
    <w:rsid w:val="004024C5"/>
    <w:rsid w:val="00423C51"/>
    <w:rsid w:val="00442CB6"/>
    <w:rsid w:val="004716F2"/>
    <w:rsid w:val="004C287B"/>
    <w:rsid w:val="004F5805"/>
    <w:rsid w:val="005216F2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67B74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C6A0B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C558B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B2EFC"/>
    <w:rsid w:val="00AD11B5"/>
    <w:rsid w:val="00B01E27"/>
    <w:rsid w:val="00B051BE"/>
    <w:rsid w:val="00B10454"/>
    <w:rsid w:val="00B33D03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0C5C"/>
    <w:rsid w:val="00EE493C"/>
    <w:rsid w:val="00F032E8"/>
    <w:rsid w:val="00F12904"/>
    <w:rsid w:val="00F307AF"/>
    <w:rsid w:val="00F434DE"/>
    <w:rsid w:val="00F4659B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39</cp:revision>
  <cp:lastPrinted>2020-04-22T14:05:00Z</cp:lastPrinted>
  <dcterms:created xsi:type="dcterms:W3CDTF">2021-03-04T07:25:00Z</dcterms:created>
  <dcterms:modified xsi:type="dcterms:W3CDTF">2023-11-02T11:01:00Z</dcterms:modified>
</cp:coreProperties>
</file>