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BEB7" w14:textId="1B1C456E" w:rsidR="00454182" w:rsidRPr="00883E61" w:rsidRDefault="00454182" w:rsidP="00DB180F">
      <w:pPr>
        <w:spacing w:after="0"/>
        <w:jc w:val="center"/>
        <w:rPr>
          <w:rFonts w:ascii="Verdana" w:eastAsia="Times New Roman" w:hAnsi="Verdana" w:cs="Tahoma"/>
          <w:b/>
          <w:color w:val="auto"/>
          <w:szCs w:val="20"/>
          <w:lang w:eastAsia="x-none"/>
        </w:rPr>
      </w:pPr>
      <w:r w:rsidRPr="00883E61">
        <w:rPr>
          <w:rFonts w:ascii="Verdana" w:eastAsia="Times New Roman" w:hAnsi="Verdana" w:cs="Tahoma"/>
          <w:b/>
          <w:color w:val="auto"/>
          <w:szCs w:val="20"/>
          <w:lang w:val="x-none" w:eastAsia="x-none"/>
        </w:rPr>
        <w:t xml:space="preserve">UMOWA </w:t>
      </w:r>
      <w:r w:rsidR="00DB180F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SPRZEDAŻY </w:t>
      </w:r>
      <w:r w:rsidRPr="00883E61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 nr ……../</w:t>
      </w:r>
      <w:r w:rsidR="00471B6F">
        <w:rPr>
          <w:rFonts w:ascii="Verdana" w:eastAsia="Times New Roman" w:hAnsi="Verdana" w:cs="Tahoma"/>
          <w:b/>
          <w:color w:val="auto"/>
          <w:szCs w:val="20"/>
          <w:lang w:eastAsia="x-none"/>
        </w:rPr>
        <w:t>……./…..</w:t>
      </w:r>
    </w:p>
    <w:p w14:paraId="65307E14" w14:textId="77777777" w:rsidR="00471B6F" w:rsidRDefault="00471B6F" w:rsidP="00454182">
      <w:pPr>
        <w:spacing w:after="0"/>
        <w:rPr>
          <w:rFonts w:ascii="Verdana" w:hAnsi="Verdana" w:cs="Tahoma"/>
          <w:b/>
          <w:bCs/>
          <w:color w:val="auto"/>
          <w:szCs w:val="20"/>
        </w:rPr>
      </w:pPr>
    </w:p>
    <w:p w14:paraId="19BB1BE6" w14:textId="3B7DD3BB" w:rsidR="00454182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  <w:r w:rsidRPr="00C6668A">
        <w:rPr>
          <w:rFonts w:ascii="Verdana" w:hAnsi="Verdana" w:cs="Tahoma"/>
          <w:color w:val="auto"/>
          <w:szCs w:val="20"/>
        </w:rPr>
        <w:t>zawarta we Wrocławiu (dniem zawarcia Umowy jest dzień złożenia podpisu przez ostatnią ze Stron), pomiędzy:</w:t>
      </w:r>
    </w:p>
    <w:p w14:paraId="21516A5C" w14:textId="77777777" w:rsidR="00C6668A" w:rsidRPr="00883E61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3A29F529" w14:textId="26A03F8A" w:rsidR="00454182" w:rsidRPr="00883E61" w:rsidRDefault="00454182" w:rsidP="39548CC5">
      <w:pPr>
        <w:spacing w:after="0"/>
        <w:rPr>
          <w:rFonts w:ascii="Verdana" w:hAnsi="Verdana" w:cs="Tahoma"/>
          <w:color w:val="auto"/>
        </w:rPr>
      </w:pPr>
      <w:r w:rsidRPr="39548CC5">
        <w:rPr>
          <w:rFonts w:ascii="Verdana" w:hAnsi="Verdana" w:cs="Tahoma"/>
          <w:b/>
          <w:bCs/>
          <w:color w:val="auto"/>
        </w:rPr>
        <w:t>Sie</w:t>
      </w:r>
      <w:r w:rsidR="3FC1A33A" w:rsidRPr="39548CC5">
        <w:rPr>
          <w:rFonts w:ascii="Verdana" w:hAnsi="Verdana" w:cs="Tahoma"/>
          <w:b/>
          <w:bCs/>
          <w:color w:val="auto"/>
        </w:rPr>
        <w:t>cią</w:t>
      </w:r>
      <w:r w:rsidRPr="39548CC5">
        <w:rPr>
          <w:rFonts w:ascii="Verdana" w:hAnsi="Verdana" w:cs="Tahoma"/>
          <w:b/>
          <w:bCs/>
          <w:color w:val="auto"/>
        </w:rPr>
        <w:t xml:space="preserve"> Badawcz</w:t>
      </w:r>
      <w:r w:rsidR="32B5ACCB" w:rsidRPr="39548CC5">
        <w:rPr>
          <w:rFonts w:ascii="Verdana" w:hAnsi="Verdana" w:cs="Tahoma"/>
          <w:b/>
          <w:bCs/>
          <w:color w:val="auto"/>
        </w:rPr>
        <w:t>ą</w:t>
      </w:r>
      <w:r w:rsidRPr="39548CC5">
        <w:rPr>
          <w:rFonts w:ascii="Verdana" w:hAnsi="Verdana" w:cs="Tahoma"/>
          <w:b/>
          <w:bCs/>
          <w:color w:val="auto"/>
        </w:rPr>
        <w:t xml:space="preserve"> Łukasiewicz – PORT Polskim Ośrodkiem Rozwoju Technologii, </w:t>
      </w:r>
      <w:r w:rsidRPr="39548CC5">
        <w:rPr>
          <w:rFonts w:ascii="Verdana" w:hAnsi="Verdana" w:cs="Tahoma"/>
          <w:color w:val="auto"/>
        </w:rPr>
        <w:t xml:space="preserve">ul. </w:t>
      </w:r>
      <w:proofErr w:type="spellStart"/>
      <w:r w:rsidRPr="39548CC5">
        <w:rPr>
          <w:rFonts w:ascii="Verdana" w:hAnsi="Verdana" w:cs="Tahoma"/>
          <w:color w:val="auto"/>
        </w:rPr>
        <w:t>Stabłowicka</w:t>
      </w:r>
      <w:proofErr w:type="spellEnd"/>
      <w:r w:rsidRPr="39548CC5">
        <w:rPr>
          <w:rFonts w:ascii="Verdana" w:hAnsi="Verdana" w:cs="Tahoma"/>
          <w:color w:val="auto"/>
        </w:rPr>
        <w:t xml:space="preserve"> 147, 54-066 Wrocław, </w:t>
      </w:r>
      <w:r w:rsidR="30AB59BA" w:rsidRPr="39548CC5">
        <w:rPr>
          <w:rFonts w:ascii="Verdana" w:eastAsia="Verdana" w:hAnsi="Verdana" w:cs="Verdana"/>
          <w:szCs w:val="20"/>
        </w:rPr>
        <w:t xml:space="preserve">państwową osobą prawna działającą w formie instytutu wchodzącego w skład Sieci Badawczej Łukasiewicz, na podstawie ustawy z dnia 21 lutego 2019 r. o Sieci Badawczej Łukasiewicz, posiadającą osobowość prawną, </w:t>
      </w:r>
      <w:r w:rsidRPr="39548CC5">
        <w:rPr>
          <w:rFonts w:ascii="Verdana" w:hAnsi="Verdana" w:cs="Tahoma"/>
          <w:color w:val="auto"/>
        </w:rPr>
        <w:t>wpisan</w:t>
      </w:r>
      <w:r w:rsidR="1618DC94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do rejestru przedsiębiorców, prowadzonego przez Sąd Rejonowy dla Wrocławia-Fabrycznej we Wrocławiu, VI Wydział Gospodarczy Krajowego Rejestru Sądowego, pod numerem KRS: 0000850580</w:t>
      </w:r>
      <w:r w:rsidR="41A6A3F4" w:rsidRPr="39548CC5">
        <w:rPr>
          <w:rFonts w:ascii="Verdana" w:hAnsi="Verdana" w:cs="Tahoma"/>
          <w:color w:val="auto"/>
        </w:rPr>
        <w:t>,</w:t>
      </w:r>
      <w:r w:rsidRPr="39548CC5">
        <w:rPr>
          <w:rFonts w:ascii="Verdana" w:hAnsi="Verdana" w:cs="Tahoma"/>
          <w:color w:val="auto"/>
        </w:rPr>
        <w:t xml:space="preserve">  NIP 894-314-05-23</w:t>
      </w:r>
      <w:r w:rsidR="3A840DC1" w:rsidRPr="39548CC5">
        <w:rPr>
          <w:rFonts w:ascii="Verdana" w:hAnsi="Verdana" w:cs="Tahoma"/>
          <w:color w:val="auto"/>
        </w:rPr>
        <w:t xml:space="preserve">, </w:t>
      </w:r>
      <w:r w:rsidRPr="39548CC5">
        <w:rPr>
          <w:rFonts w:ascii="Verdana" w:hAnsi="Verdana" w:cs="Tahoma"/>
          <w:color w:val="auto"/>
        </w:rPr>
        <w:t xml:space="preserve"> REGON 386585168, reprezentowan</w:t>
      </w:r>
      <w:r w:rsidR="3095D7E9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przez:</w:t>
      </w:r>
    </w:p>
    <w:p w14:paraId="76AEFEFB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>……………………………………………………………..</w:t>
      </w:r>
    </w:p>
    <w:p w14:paraId="3278E243" w14:textId="03831A74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zwaną w dalszej części niniejszej Umowy </w:t>
      </w:r>
      <w:r w:rsidRPr="00883E61">
        <w:rPr>
          <w:rFonts w:ascii="Verdana" w:hAnsi="Verdana" w:cs="Tahoma"/>
          <w:b/>
          <w:color w:val="auto"/>
          <w:szCs w:val="20"/>
        </w:rPr>
        <w:t>„</w:t>
      </w:r>
      <w:r w:rsidR="008812EC" w:rsidRPr="008812EC">
        <w:rPr>
          <w:rFonts w:ascii="Verdana" w:hAnsi="Verdana" w:cs="Tahoma"/>
          <w:b/>
          <w:color w:val="auto"/>
          <w:szCs w:val="20"/>
        </w:rPr>
        <w:t>Sprzedającym</w:t>
      </w:r>
      <w:r w:rsidRPr="00883E61">
        <w:rPr>
          <w:rFonts w:ascii="Verdana" w:hAnsi="Verdana" w:cs="Tahoma"/>
          <w:b/>
          <w:color w:val="auto"/>
          <w:szCs w:val="20"/>
        </w:rPr>
        <w:t>”</w:t>
      </w:r>
      <w:r w:rsidRPr="00883E61">
        <w:rPr>
          <w:rFonts w:ascii="Verdana" w:hAnsi="Verdana" w:cs="Tahoma"/>
          <w:color w:val="auto"/>
          <w:szCs w:val="20"/>
        </w:rPr>
        <w:t>,</w:t>
      </w:r>
    </w:p>
    <w:p w14:paraId="628D0093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565BF83E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a </w:t>
      </w:r>
    </w:p>
    <w:p w14:paraId="1268665B" w14:textId="12427A98" w:rsidR="008812EC" w:rsidRPr="008812EC" w:rsidRDefault="00454182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………………………………………………………………………………………………….……</w:t>
      </w:r>
      <w:r w:rsidRPr="00883E61">
        <w:rPr>
          <w:rFonts w:ascii="Verdana" w:hAnsi="Verdana" w:cs="Tahoma"/>
          <w:color w:val="auto"/>
          <w:szCs w:val="20"/>
        </w:rPr>
        <w:t xml:space="preserve">, </w:t>
      </w:r>
      <w:r w:rsidR="008812EC"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4A2B6189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D49B29C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zwanym dalej „</w:t>
      </w:r>
      <w:r w:rsidRPr="00471B6F">
        <w:rPr>
          <w:rFonts w:ascii="Verdana" w:hAnsi="Verdana" w:cs="Tahoma"/>
          <w:b/>
          <w:bCs/>
          <w:color w:val="auto"/>
          <w:szCs w:val="20"/>
        </w:rPr>
        <w:t>Kupującym</w:t>
      </w:r>
      <w:r w:rsidRPr="008812EC">
        <w:rPr>
          <w:rFonts w:ascii="Verdana" w:hAnsi="Verdana" w:cs="Tahoma"/>
          <w:color w:val="auto"/>
          <w:szCs w:val="20"/>
        </w:rPr>
        <w:t>”</w:t>
      </w:r>
    </w:p>
    <w:p w14:paraId="0F5615D1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48FB23D" w14:textId="0C87D201" w:rsidR="008812EC" w:rsidRPr="008812EC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8812EC">
        <w:rPr>
          <w:rFonts w:ascii="Verdana" w:hAnsi="Verdana" w:cs="Tahoma"/>
          <w:i/>
          <w:iCs/>
          <w:color w:val="auto"/>
          <w:szCs w:val="20"/>
        </w:rPr>
        <w:t xml:space="preserve">wybranym w trybie </w:t>
      </w:r>
      <w:r w:rsidRPr="00855126">
        <w:rPr>
          <w:rFonts w:ascii="Verdana" w:hAnsi="Verdana"/>
          <w:i/>
          <w:iCs/>
          <w:szCs w:val="20"/>
        </w:rPr>
        <w:t xml:space="preserve">w trybie przetargu publicznego </w:t>
      </w:r>
      <w:r w:rsidRPr="008812EC">
        <w:rPr>
          <w:rFonts w:ascii="Verdana" w:hAnsi="Verdana"/>
          <w:i/>
          <w:iCs/>
          <w:szCs w:val="20"/>
        </w:rPr>
        <w:t xml:space="preserve">na sprzedaż składników rzeczowych majątku ruchomego Sprzedającego, </w:t>
      </w:r>
      <w:r w:rsidR="00471B6F">
        <w:rPr>
          <w:rFonts w:ascii="Verdana" w:hAnsi="Verdana"/>
          <w:i/>
          <w:iCs/>
          <w:szCs w:val="20"/>
        </w:rPr>
        <w:t>o</w:t>
      </w:r>
      <w:r w:rsidRPr="008812EC">
        <w:rPr>
          <w:rFonts w:ascii="Verdana" w:hAnsi="Verdana"/>
          <w:i/>
          <w:iCs/>
          <w:szCs w:val="20"/>
        </w:rPr>
        <w:t xml:space="preserve"> następującej treści:</w:t>
      </w:r>
    </w:p>
    <w:p w14:paraId="47B5BAA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C69979" w14:textId="77777777" w:rsidR="008812EC" w:rsidRPr="008812EC" w:rsidRDefault="008812EC" w:rsidP="008812EC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8812EC">
        <w:rPr>
          <w:rFonts w:ascii="Verdana" w:hAnsi="Verdana" w:cs="Tahoma"/>
          <w:b/>
          <w:bCs/>
          <w:color w:val="auto"/>
          <w:szCs w:val="20"/>
        </w:rPr>
        <w:t>§ 1</w:t>
      </w:r>
    </w:p>
    <w:p w14:paraId="3A984C95" w14:textId="77777777" w:rsidR="008812EC" w:rsidRPr="00E26F00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7E623B6D" w14:textId="06D54E0A" w:rsidR="00471B6F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E26F00">
        <w:rPr>
          <w:rFonts w:ascii="Verdana" w:hAnsi="Verdana" w:cs="Tahoma"/>
          <w:i/>
          <w:iCs/>
          <w:color w:val="auto"/>
          <w:szCs w:val="20"/>
        </w:rPr>
        <w:t xml:space="preserve">Przedmiotem umowy jest </w:t>
      </w:r>
      <w:r w:rsidR="00855126">
        <w:rPr>
          <w:rFonts w:ascii="Verdana" w:hAnsi="Verdana" w:cs="Tahoma"/>
          <w:i/>
          <w:iCs/>
          <w:color w:val="auto"/>
          <w:szCs w:val="20"/>
        </w:rPr>
        <w:t>U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 xml:space="preserve">rządzenie do wytwarzania wysokiego ciśnienia i temperatury na bazie prasy hydraulicznej, model DO-137AM  z 2011 r. </w:t>
      </w:r>
      <w:r w:rsidRPr="00E26F00">
        <w:rPr>
          <w:rFonts w:ascii="Verdana" w:hAnsi="Verdana" w:cs="Tahoma"/>
          <w:i/>
          <w:iCs/>
          <w:color w:val="auto"/>
          <w:szCs w:val="20"/>
        </w:rPr>
        <w:t xml:space="preserve"> szczegółowo opisane w Załączniku nr 1 do umowy</w:t>
      </w:r>
      <w:r w:rsidR="00E26F00" w:rsidRPr="00E26F00">
        <w:rPr>
          <w:rFonts w:ascii="Verdana" w:hAnsi="Verdana" w:cs="Tahoma"/>
          <w:i/>
          <w:iCs/>
          <w:color w:val="auto"/>
          <w:szCs w:val="20"/>
        </w:rPr>
        <w:t xml:space="preserve">. </w:t>
      </w:r>
    </w:p>
    <w:p w14:paraId="401F9B2B" w14:textId="77777777" w:rsidR="00855126" w:rsidRDefault="00855126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34ABF194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2</w:t>
      </w:r>
    </w:p>
    <w:p w14:paraId="435F90B5" w14:textId="4A2A8366" w:rsidR="008812EC" w:rsidRPr="008812EC" w:rsidRDefault="00D87A08" w:rsidP="008812EC">
      <w:pPr>
        <w:spacing w:after="0"/>
        <w:rPr>
          <w:rFonts w:ascii="Verdana" w:hAnsi="Verdana" w:cs="Tahoma"/>
          <w:color w:val="auto"/>
          <w:szCs w:val="20"/>
        </w:rPr>
      </w:pPr>
      <w:r w:rsidRPr="00D87A08">
        <w:rPr>
          <w:rFonts w:ascii="Verdana" w:hAnsi="Verdana" w:cs="Tahoma"/>
          <w:color w:val="auto"/>
          <w:szCs w:val="20"/>
        </w:rPr>
        <w:t xml:space="preserve">Sprzedający oświadcza, że Urządzenie będąca przedmiotem umowy stanowi jego własność i jest aktualnie przedmiotem umowy najmu zawartej z zawartej z Instytutem Niskich Temperatur i Badań Strukturalnych PAN i znajduje się w tej jednostce pod adresem ul Okólna 2, Wrocław. Wypowiedzenie umowy najmu powinno zostać dokonane przez </w:t>
      </w:r>
      <w:r w:rsidR="00763D2F">
        <w:rPr>
          <w:rFonts w:ascii="Verdana" w:hAnsi="Verdana" w:cs="Tahoma"/>
          <w:color w:val="auto"/>
          <w:szCs w:val="20"/>
        </w:rPr>
        <w:t>Kupującego</w:t>
      </w:r>
      <w:r w:rsidRPr="00D87A08">
        <w:rPr>
          <w:rFonts w:ascii="Verdana" w:hAnsi="Verdana" w:cs="Tahoma"/>
          <w:color w:val="auto"/>
          <w:szCs w:val="20"/>
        </w:rPr>
        <w:t xml:space="preserve">, okres wypowiedzenia w umowie z najemcą wynosi 3 miesiące. Z tym zastrzeżeniem, </w:t>
      </w:r>
      <w:r w:rsidR="008812EC" w:rsidRPr="008812EC">
        <w:rPr>
          <w:rFonts w:ascii="Verdana" w:hAnsi="Verdana" w:cs="Tahoma"/>
          <w:color w:val="auto"/>
          <w:szCs w:val="20"/>
        </w:rPr>
        <w:t xml:space="preserve">Sprzedający oświadcza, że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8812EC" w:rsidRPr="008812EC">
        <w:rPr>
          <w:rFonts w:ascii="Verdana" w:hAnsi="Verdana" w:cs="Tahoma"/>
          <w:color w:val="auto"/>
          <w:szCs w:val="20"/>
        </w:rPr>
        <w:t xml:space="preserve"> będąca przedmiotem umowy jest woln</w:t>
      </w:r>
      <w:r w:rsidR="00E26F00">
        <w:rPr>
          <w:rFonts w:ascii="Verdana" w:hAnsi="Verdana" w:cs="Tahoma"/>
          <w:color w:val="auto"/>
          <w:szCs w:val="20"/>
        </w:rPr>
        <w:t>e</w:t>
      </w:r>
      <w:r w:rsidR="008812EC" w:rsidRPr="008812EC">
        <w:rPr>
          <w:rFonts w:ascii="Verdana" w:hAnsi="Verdana" w:cs="Tahoma"/>
          <w:color w:val="auto"/>
          <w:szCs w:val="20"/>
        </w:rPr>
        <w:t xml:space="preserve"> od wad prawnych oraz praw osób trzecich i nie toczy się żadne postępowanie, którego przedmiotem jest </w:t>
      </w:r>
      <w:r w:rsidR="00E26F00">
        <w:rPr>
          <w:rFonts w:ascii="Verdana" w:hAnsi="Verdana" w:cs="Tahoma"/>
          <w:color w:val="auto"/>
          <w:szCs w:val="20"/>
        </w:rPr>
        <w:t xml:space="preserve">to Urządzenie. </w:t>
      </w:r>
      <w:r w:rsidR="00E26F00" w:rsidRPr="008812EC">
        <w:rPr>
          <w:rFonts w:ascii="Verdana" w:hAnsi="Verdana" w:cs="Tahoma"/>
          <w:color w:val="auto"/>
          <w:szCs w:val="20"/>
        </w:rPr>
        <w:t>Sprzedający oświadcza</w:t>
      </w:r>
      <w:r w:rsidR="00E26F00">
        <w:rPr>
          <w:rFonts w:ascii="Verdana" w:hAnsi="Verdana" w:cs="Tahoma"/>
          <w:color w:val="auto"/>
          <w:szCs w:val="20"/>
        </w:rPr>
        <w:t xml:space="preserve"> również</w:t>
      </w:r>
      <w:r w:rsidR="00E26F00" w:rsidRPr="008812EC">
        <w:rPr>
          <w:rFonts w:ascii="Verdana" w:hAnsi="Verdana" w:cs="Tahoma"/>
          <w:color w:val="auto"/>
          <w:szCs w:val="20"/>
        </w:rPr>
        <w:t xml:space="preserve">, że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E26F00" w:rsidRPr="008812EC">
        <w:rPr>
          <w:rFonts w:ascii="Verdana" w:hAnsi="Verdana" w:cs="Tahoma"/>
          <w:color w:val="auto"/>
          <w:szCs w:val="20"/>
        </w:rPr>
        <w:t xml:space="preserve"> </w:t>
      </w:r>
      <w:r w:rsidR="00471B6F">
        <w:rPr>
          <w:rFonts w:ascii="Verdana" w:hAnsi="Verdana" w:cs="Tahoma"/>
          <w:color w:val="auto"/>
          <w:szCs w:val="20"/>
        </w:rPr>
        <w:t xml:space="preserve">nie </w:t>
      </w:r>
      <w:r w:rsidR="008812EC" w:rsidRPr="008812EC">
        <w:rPr>
          <w:rFonts w:ascii="Verdana" w:hAnsi="Verdana" w:cs="Tahoma"/>
          <w:color w:val="auto"/>
          <w:szCs w:val="20"/>
        </w:rPr>
        <w:t>stanowi przedmiotu zabezpieczenia.</w:t>
      </w:r>
    </w:p>
    <w:p w14:paraId="443F56B5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4CEE2742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lastRenderedPageBreak/>
        <w:t>§ 3</w:t>
      </w:r>
    </w:p>
    <w:p w14:paraId="6764F015" w14:textId="5C682B78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stwierdza, że jest mu znany stan techniczny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określonego w § 1 niniejszej umowy i oświadcza, że z tego tytułu nie będzie występował z żadnymi roszczeniami  do Sprz</w:t>
      </w:r>
      <w:r w:rsidR="00C31513">
        <w:rPr>
          <w:rFonts w:ascii="Verdana" w:hAnsi="Verdana" w:cs="Tahoma"/>
          <w:color w:val="auto"/>
          <w:szCs w:val="20"/>
        </w:rPr>
        <w:t>edającego</w:t>
      </w:r>
      <w:r w:rsidRPr="008812EC">
        <w:rPr>
          <w:rFonts w:ascii="Verdana" w:hAnsi="Verdana" w:cs="Tahoma"/>
          <w:color w:val="auto"/>
          <w:szCs w:val="20"/>
        </w:rPr>
        <w:t>.</w:t>
      </w:r>
    </w:p>
    <w:p w14:paraId="265B3F0E" w14:textId="55BC6BDE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2.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oświadcza, że sprawdził oznaczenia </w:t>
      </w:r>
      <w:r w:rsidR="00471B6F">
        <w:rPr>
          <w:rFonts w:ascii="Verdana" w:hAnsi="Verdana" w:cs="Tahoma"/>
          <w:color w:val="auto"/>
          <w:szCs w:val="20"/>
        </w:rPr>
        <w:t xml:space="preserve">i dokumentację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 xml:space="preserve">i </w:t>
      </w:r>
      <w:r w:rsidRPr="008812EC">
        <w:rPr>
          <w:rFonts w:ascii="Verdana" w:hAnsi="Verdana" w:cs="Tahoma"/>
          <w:color w:val="auto"/>
          <w:szCs w:val="20"/>
        </w:rPr>
        <w:t>nie wnosi do nich zastrzeżeń.</w:t>
      </w:r>
    </w:p>
    <w:p w14:paraId="158EC5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36735A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4</w:t>
      </w:r>
    </w:p>
    <w:p w14:paraId="40F4131F" w14:textId="667DE1D5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zapłaci Sprzedającemu za przedmiot sprzedaży określony w § 1 niniejszej umowy cenę </w:t>
      </w:r>
      <w:r w:rsidR="00E26F00">
        <w:rPr>
          <w:rFonts w:ascii="Verdana" w:hAnsi="Verdana" w:cs="Tahoma"/>
          <w:color w:val="auto"/>
          <w:szCs w:val="20"/>
        </w:rPr>
        <w:t>netto</w:t>
      </w:r>
      <w:r w:rsidR="00D87A08">
        <w:rPr>
          <w:rFonts w:ascii="Verdana" w:hAnsi="Verdana" w:cs="Tahoma"/>
          <w:color w:val="auto"/>
          <w:szCs w:val="20"/>
        </w:rPr>
        <w:t xml:space="preserve">, </w:t>
      </w:r>
      <w:r w:rsidRPr="008812EC">
        <w:rPr>
          <w:rFonts w:ascii="Verdana" w:hAnsi="Verdana" w:cs="Tahoma"/>
          <w:color w:val="auto"/>
          <w:szCs w:val="20"/>
        </w:rPr>
        <w:t>…………………..</w:t>
      </w:r>
      <w:r w:rsidR="00E26F00">
        <w:rPr>
          <w:rFonts w:ascii="Verdana" w:hAnsi="Verdana" w:cs="Tahoma"/>
          <w:color w:val="auto"/>
          <w:szCs w:val="20"/>
        </w:rPr>
        <w:t xml:space="preserve"> zł </w:t>
      </w:r>
      <w:r w:rsidRPr="008812EC">
        <w:rPr>
          <w:rFonts w:ascii="Verdana" w:hAnsi="Verdana" w:cs="Tahoma"/>
          <w:color w:val="auto"/>
          <w:szCs w:val="20"/>
        </w:rPr>
        <w:t xml:space="preserve">(słownie: …………………………….) </w:t>
      </w:r>
      <w:r w:rsidR="00E26F00">
        <w:rPr>
          <w:rFonts w:ascii="Verdana" w:hAnsi="Verdana" w:cs="Tahoma"/>
          <w:color w:val="auto"/>
          <w:szCs w:val="20"/>
        </w:rPr>
        <w:t>powiększoną o podatek VAT</w:t>
      </w:r>
      <w:r w:rsidR="00E2587D">
        <w:rPr>
          <w:rFonts w:ascii="Verdana" w:hAnsi="Verdana" w:cs="Tahoma"/>
          <w:color w:val="auto"/>
          <w:szCs w:val="20"/>
        </w:rPr>
        <w:t xml:space="preserve"> (o ile będzie należny)</w:t>
      </w:r>
      <w:r w:rsidR="00E26F00"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 xml:space="preserve">w terminie 7 dni od </w:t>
      </w:r>
      <w:r w:rsidR="00E26F00">
        <w:rPr>
          <w:rFonts w:ascii="Verdana" w:hAnsi="Verdana" w:cs="Tahoma"/>
          <w:color w:val="auto"/>
          <w:szCs w:val="20"/>
        </w:rPr>
        <w:t xml:space="preserve">doręczenia </w:t>
      </w:r>
      <w:r w:rsidR="00E2587D">
        <w:rPr>
          <w:rFonts w:ascii="Verdana" w:hAnsi="Verdana" w:cs="Tahoma"/>
          <w:color w:val="auto"/>
          <w:szCs w:val="20"/>
        </w:rPr>
        <w:t>Kupujące</w:t>
      </w:r>
      <w:r w:rsidR="00305FED">
        <w:rPr>
          <w:rFonts w:ascii="Verdana" w:hAnsi="Verdana" w:cs="Tahoma"/>
          <w:color w:val="auto"/>
          <w:szCs w:val="20"/>
        </w:rPr>
        <w:t>mu</w:t>
      </w:r>
      <w:r w:rsidR="00E2587D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>faktury VAT</w:t>
      </w:r>
      <w:r w:rsidR="00E2587D">
        <w:rPr>
          <w:rFonts w:ascii="Verdana" w:hAnsi="Verdana" w:cs="Tahoma"/>
          <w:color w:val="auto"/>
          <w:szCs w:val="20"/>
        </w:rPr>
        <w:t>,</w:t>
      </w:r>
      <w:r w:rsidR="00D87A08">
        <w:rPr>
          <w:rFonts w:ascii="Verdana" w:hAnsi="Verdana" w:cs="Tahoma"/>
          <w:color w:val="auto"/>
          <w:szCs w:val="20"/>
        </w:rPr>
        <w:t xml:space="preserve"> wystawionej niezwłocznie po </w:t>
      </w:r>
      <w:r w:rsidR="00D87A08" w:rsidRPr="008812EC">
        <w:rPr>
          <w:rFonts w:ascii="Verdana" w:hAnsi="Verdana" w:cs="Tahoma"/>
          <w:color w:val="auto"/>
          <w:szCs w:val="20"/>
        </w:rPr>
        <w:t>zawiadomieni</w:t>
      </w:r>
      <w:r w:rsidR="00D87A08">
        <w:rPr>
          <w:rFonts w:ascii="Verdana" w:hAnsi="Verdana" w:cs="Tahoma"/>
          <w:color w:val="auto"/>
          <w:szCs w:val="20"/>
        </w:rPr>
        <w:t>u</w:t>
      </w:r>
      <w:r w:rsidR="00D87A08" w:rsidRPr="008812EC">
        <w:rPr>
          <w:rFonts w:ascii="Verdana" w:hAnsi="Verdana" w:cs="Tahoma"/>
          <w:color w:val="auto"/>
          <w:szCs w:val="20"/>
        </w:rPr>
        <w:t xml:space="preserve"> Kupującego o wyborze jego oferty</w:t>
      </w:r>
      <w:r w:rsidRPr="008812EC">
        <w:rPr>
          <w:rFonts w:ascii="Verdana" w:hAnsi="Verdana" w:cs="Tahoma"/>
          <w:color w:val="auto"/>
          <w:szCs w:val="20"/>
        </w:rPr>
        <w:t>, na rachunek bankowy Zamawiającego o numerze</w:t>
      </w:r>
      <w:r w:rsidR="00647283">
        <w:rPr>
          <w:rFonts w:ascii="Verdana" w:hAnsi="Verdana" w:cs="Tahoma"/>
          <w:color w:val="auto"/>
          <w:szCs w:val="20"/>
        </w:rPr>
        <w:t xml:space="preserve">: </w:t>
      </w:r>
      <w:r w:rsidR="00647283" w:rsidRPr="00647283">
        <w:rPr>
          <w:rFonts w:ascii="Verdana" w:hAnsi="Verdana" w:cs="Tahoma"/>
          <w:color w:val="auto"/>
          <w:szCs w:val="20"/>
        </w:rPr>
        <w:t>58 1090 2473 0000 0001 4239 9685</w:t>
      </w:r>
      <w:r w:rsidR="001E53B3">
        <w:rPr>
          <w:rFonts w:ascii="Verdana" w:hAnsi="Verdana" w:cs="Tahoma"/>
          <w:color w:val="auto"/>
          <w:szCs w:val="20"/>
        </w:rPr>
        <w:t>.</w:t>
      </w:r>
    </w:p>
    <w:p w14:paraId="6E8E546A" w14:textId="77777777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2.</w:t>
      </w:r>
      <w:r w:rsidRPr="008812EC">
        <w:rPr>
          <w:rFonts w:ascii="Verdana" w:hAnsi="Verdana" w:cs="Tahoma"/>
          <w:color w:val="auto"/>
          <w:szCs w:val="20"/>
        </w:rPr>
        <w:tab/>
        <w:t>Za datę dokonania zapłaty uważa się datę zaksięgowania na rachunku Sprzedającego.</w:t>
      </w:r>
    </w:p>
    <w:p w14:paraId="4B804B3E" w14:textId="6DEA4E3B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3.</w:t>
      </w:r>
      <w:r w:rsidRPr="008812EC">
        <w:rPr>
          <w:rFonts w:ascii="Verdana" w:hAnsi="Verdana" w:cs="Tahoma"/>
          <w:color w:val="auto"/>
          <w:szCs w:val="20"/>
        </w:rPr>
        <w:tab/>
      </w:r>
      <w:r w:rsidR="006131E6">
        <w:rPr>
          <w:rFonts w:ascii="Verdana" w:hAnsi="Verdana" w:cs="Tahoma"/>
          <w:color w:val="auto"/>
          <w:szCs w:val="20"/>
        </w:rPr>
        <w:t xml:space="preserve">Kwota wadium </w:t>
      </w:r>
      <w:r w:rsidR="006131E6" w:rsidRPr="001E53B3">
        <w:rPr>
          <w:rFonts w:ascii="Verdana" w:hAnsi="Verdana" w:cs="Tahoma"/>
          <w:color w:val="auto"/>
          <w:szCs w:val="20"/>
        </w:rPr>
        <w:t>podlega zaliczeniu na poczet ceny nabycia Urządzenia.</w:t>
      </w:r>
      <w:r w:rsidR="006131E6">
        <w:rPr>
          <w:rFonts w:ascii="Verdana" w:hAnsi="Verdana" w:cs="Tahoma"/>
          <w:color w:val="auto"/>
          <w:szCs w:val="20"/>
        </w:rPr>
        <w:t xml:space="preserve"> W związku z tym k</w:t>
      </w:r>
      <w:r w:rsidR="00D87A08">
        <w:rPr>
          <w:rFonts w:ascii="Verdana" w:hAnsi="Verdana" w:cs="Tahoma"/>
          <w:color w:val="auto"/>
          <w:szCs w:val="20"/>
        </w:rPr>
        <w:t>wota przelewu określona w ust. 1 zostanie przelana przez Kupującego po jej pomniejszeniu o w</w:t>
      </w:r>
      <w:r w:rsidR="00D87A08" w:rsidRPr="008812EC">
        <w:rPr>
          <w:rFonts w:ascii="Verdana" w:hAnsi="Verdana" w:cs="Tahoma"/>
          <w:color w:val="auto"/>
          <w:szCs w:val="20"/>
        </w:rPr>
        <w:t xml:space="preserve">adium </w:t>
      </w:r>
      <w:r w:rsidRPr="008812EC">
        <w:rPr>
          <w:rFonts w:ascii="Verdana" w:hAnsi="Verdana" w:cs="Tahoma"/>
          <w:color w:val="auto"/>
          <w:szCs w:val="20"/>
        </w:rPr>
        <w:t>wpłacone przed przetargiem w wysokości</w:t>
      </w:r>
      <w:r w:rsidR="00855126">
        <w:rPr>
          <w:rFonts w:ascii="Verdana" w:hAnsi="Verdana" w:cs="Tahoma"/>
          <w:color w:val="auto"/>
          <w:szCs w:val="20"/>
        </w:rPr>
        <w:t xml:space="preserve"> </w:t>
      </w:r>
      <w:r w:rsidR="00766D7F" w:rsidRPr="00766D7F">
        <w:t xml:space="preserve">3 355,00 </w:t>
      </w:r>
      <w:r w:rsidR="00471B6F">
        <w:rPr>
          <w:rFonts w:ascii="Verdana" w:hAnsi="Verdana" w:cs="Tahoma"/>
          <w:color w:val="auto"/>
          <w:szCs w:val="20"/>
        </w:rPr>
        <w:t>zł</w:t>
      </w:r>
      <w:r w:rsidR="006131E6">
        <w:rPr>
          <w:rFonts w:ascii="Verdana" w:hAnsi="Verdana" w:cs="Tahoma"/>
          <w:color w:val="auto"/>
          <w:szCs w:val="20"/>
        </w:rPr>
        <w:t xml:space="preserve">. 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122A8590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0452AB13" w14:textId="013259EB" w:rsidR="008812EC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5</w:t>
      </w:r>
    </w:p>
    <w:p w14:paraId="5AADA2FD" w14:textId="73B886D1" w:rsidR="00E26F00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Sprzedający przenosi na rzecz Kupującego własność </w:t>
      </w:r>
      <w:r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określonego w § 1 niniejszej umowy za kwotę określoną w § 4 niniejszej umowy, z chwilą dokonania zapłaty</w:t>
      </w:r>
      <w:r w:rsidR="006131E6">
        <w:rPr>
          <w:rFonts w:ascii="Verdana" w:hAnsi="Verdana" w:cs="Tahoma"/>
          <w:color w:val="auto"/>
          <w:szCs w:val="20"/>
        </w:rPr>
        <w:t xml:space="preserve"> całości</w:t>
      </w:r>
      <w:r w:rsidRPr="008812EC">
        <w:rPr>
          <w:rFonts w:ascii="Verdana" w:hAnsi="Verdana" w:cs="Tahoma"/>
          <w:color w:val="auto"/>
          <w:szCs w:val="20"/>
        </w:rPr>
        <w:t xml:space="preserve"> ceny.</w:t>
      </w:r>
    </w:p>
    <w:p w14:paraId="1D6B640A" w14:textId="0B044FE2" w:rsidR="00E26F00" w:rsidRDefault="00E26F00" w:rsidP="00DB180F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Wydanie </w:t>
      </w:r>
      <w:r w:rsidR="00C31513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nastąpi po dokonaniu zapłaty całej ceny, na podstawie pisemnego protokołu odbioru</w:t>
      </w:r>
      <w:r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>wydania przedmiotu umowy.</w:t>
      </w:r>
      <w:r>
        <w:rPr>
          <w:rFonts w:ascii="Verdana" w:hAnsi="Verdana" w:cs="Tahoma"/>
          <w:color w:val="auto"/>
          <w:szCs w:val="20"/>
        </w:rPr>
        <w:t xml:space="preserve"> </w:t>
      </w:r>
      <w:r w:rsidR="00DB180F">
        <w:rPr>
          <w:rFonts w:ascii="Verdana" w:hAnsi="Verdana" w:cs="Tahoma"/>
          <w:color w:val="auto"/>
          <w:szCs w:val="20"/>
        </w:rPr>
        <w:t xml:space="preserve">Wydanie nastąpi w </w:t>
      </w:r>
      <w:r w:rsidR="001A3C76" w:rsidRPr="001A3C76">
        <w:rPr>
          <w:rFonts w:ascii="Verdana" w:hAnsi="Verdana" w:cs="Tahoma"/>
          <w:color w:val="auto"/>
          <w:szCs w:val="20"/>
        </w:rPr>
        <w:t>Instytut Niskich Temperatur i Badań Strukturalnych</w:t>
      </w:r>
      <w:r w:rsidR="001A3C76" w:rsidRPr="001A3C76">
        <w:t xml:space="preserve"> </w:t>
      </w:r>
      <w:r w:rsidR="001A3C76">
        <w:t xml:space="preserve">ul. Okólna 2, 50-422 Wrocław. 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0CCF9474" w14:textId="25F847BB" w:rsidR="00DB180F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>
        <w:rPr>
          <w:rFonts w:ascii="Verdana" w:hAnsi="Verdana" w:cs="Tahoma"/>
          <w:color w:val="auto"/>
          <w:szCs w:val="20"/>
        </w:rPr>
        <w:tab/>
        <w:t xml:space="preserve">Strony wyłączają rękojmię za wady w stosunku </w:t>
      </w:r>
      <w:r w:rsidR="002208FA">
        <w:rPr>
          <w:rFonts w:ascii="Verdana" w:hAnsi="Verdana" w:cs="Tahoma"/>
          <w:color w:val="auto"/>
          <w:szCs w:val="20"/>
        </w:rPr>
        <w:t>Urządzenia.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76AE29E7" w14:textId="2763B952" w:rsidR="00E26F00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4.</w:t>
      </w:r>
      <w:r>
        <w:rPr>
          <w:rFonts w:ascii="Verdana" w:hAnsi="Verdana" w:cs="Tahoma"/>
          <w:color w:val="auto"/>
          <w:szCs w:val="20"/>
        </w:rPr>
        <w:tab/>
        <w:t>Sprzedający nie udziela gwarancji na urządzenie ani nie jest zobowiązany do prowadzenia szkoleń oraz świadczenia usług serwisowych w stosunku do Urządzenia.</w:t>
      </w:r>
    </w:p>
    <w:p w14:paraId="1D2193CA" w14:textId="4F748F73" w:rsidR="00246390" w:rsidRPr="008812EC" w:rsidRDefault="0024639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 w:rsidR="00855126">
        <w:rPr>
          <w:rFonts w:ascii="Verdana" w:hAnsi="Verdana" w:cs="Tahoma"/>
          <w:color w:val="auto"/>
          <w:szCs w:val="20"/>
        </w:rPr>
        <w:tab/>
      </w:r>
      <w:r>
        <w:rPr>
          <w:rFonts w:ascii="Verdana" w:hAnsi="Verdana" w:cs="Tahoma"/>
          <w:color w:val="auto"/>
          <w:szCs w:val="20"/>
        </w:rPr>
        <w:t>Wszelkie koszt</w:t>
      </w:r>
      <w:r w:rsidR="00D505E9">
        <w:rPr>
          <w:rFonts w:ascii="Verdana" w:hAnsi="Verdana" w:cs="Tahoma"/>
          <w:color w:val="auto"/>
          <w:szCs w:val="20"/>
        </w:rPr>
        <w:t>y</w:t>
      </w:r>
      <w:r>
        <w:rPr>
          <w:rFonts w:ascii="Verdana" w:hAnsi="Verdana" w:cs="Tahoma"/>
          <w:color w:val="auto"/>
          <w:szCs w:val="20"/>
        </w:rPr>
        <w:t xml:space="preserve"> związane z demontażem i transportem Urządzenia ponosi Kupujący. </w:t>
      </w:r>
    </w:p>
    <w:p w14:paraId="1911EF14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600D89DC" w14:textId="04D9FB5B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 xml:space="preserve">§ </w:t>
      </w:r>
      <w:r w:rsidR="00DB180F">
        <w:rPr>
          <w:rFonts w:ascii="Verdana" w:hAnsi="Verdana" w:cs="Tahoma"/>
          <w:b/>
          <w:bCs/>
          <w:color w:val="auto"/>
          <w:szCs w:val="20"/>
        </w:rPr>
        <w:t>6</w:t>
      </w:r>
    </w:p>
    <w:p w14:paraId="026EB496" w14:textId="35B36A33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Strony ustaliły, że wszelkiego rodzaju koszty transakcji wynikające z realizacji ustaleń niniejszej umowy oraz koszty opłaty skarbowej ponosi Kupujący.</w:t>
      </w:r>
    </w:p>
    <w:p w14:paraId="4F7C4D1D" w14:textId="2FEB38A2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W sprawach nieuregulowanych niniejszą umową zastosowanie mają przepisy Kodeksu Cywilnego.</w:t>
      </w:r>
    </w:p>
    <w:p w14:paraId="49341D16" w14:textId="0A25F314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3.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 xml:space="preserve">Wszelkie zamiany niniejszej umowy wymagają formy pisemnej, pod rygorem nieważności. </w:t>
      </w:r>
    </w:p>
    <w:p w14:paraId="5C295ECC" w14:textId="516E1321" w:rsid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>4.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 xml:space="preserve">Umowę sporządzono w trzech jednobrzmiących egzemplarzach, z czego dwa egzemplarze otrzymuje </w:t>
      </w:r>
      <w:r w:rsidR="00C31513">
        <w:rPr>
          <w:rFonts w:ascii="Verdana" w:hAnsi="Verdana" w:cs="Tahoma"/>
          <w:color w:val="auto"/>
          <w:szCs w:val="20"/>
        </w:rPr>
        <w:t xml:space="preserve">Sprzedający </w:t>
      </w:r>
      <w:r w:rsidR="008812EC" w:rsidRPr="008812EC">
        <w:rPr>
          <w:rFonts w:ascii="Verdana" w:hAnsi="Verdana" w:cs="Tahoma"/>
          <w:color w:val="auto"/>
          <w:szCs w:val="20"/>
        </w:rPr>
        <w:t xml:space="preserve">i jeden Kupujący. </w:t>
      </w:r>
    </w:p>
    <w:p w14:paraId="5C25AA62" w14:textId="3B9F6949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>
        <w:rPr>
          <w:rFonts w:ascii="Verdana" w:hAnsi="Verdana" w:cs="Tahoma"/>
          <w:color w:val="auto"/>
          <w:szCs w:val="20"/>
        </w:rPr>
        <w:tab/>
        <w:t>Załączniki do umowy stanowią:</w:t>
      </w:r>
    </w:p>
    <w:p w14:paraId="6D96DBE0" w14:textId="778F25C9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ab/>
      </w:r>
      <w:r w:rsidRPr="001E53B3">
        <w:rPr>
          <w:rFonts w:ascii="Verdana" w:hAnsi="Verdana" w:cs="Tahoma"/>
          <w:color w:val="auto"/>
          <w:szCs w:val="20"/>
        </w:rPr>
        <w:t xml:space="preserve">1) Załącznik nr 1 – Szczegółowy opis </w:t>
      </w:r>
      <w:r w:rsidR="00C31513" w:rsidRPr="001E53B3">
        <w:rPr>
          <w:rFonts w:ascii="Verdana" w:hAnsi="Verdana" w:cs="Tahoma"/>
          <w:color w:val="auto"/>
          <w:szCs w:val="20"/>
        </w:rPr>
        <w:t>U</w:t>
      </w:r>
      <w:r w:rsidRPr="001E53B3">
        <w:rPr>
          <w:rFonts w:ascii="Verdana" w:hAnsi="Verdana" w:cs="Tahoma"/>
          <w:color w:val="auto"/>
          <w:szCs w:val="20"/>
        </w:rPr>
        <w:t>rządzenia</w:t>
      </w:r>
    </w:p>
    <w:p w14:paraId="09B86C32" w14:textId="692CF19F" w:rsidR="00DB180F" w:rsidRPr="008812EC" w:rsidRDefault="00DB180F" w:rsidP="00DB180F">
      <w:pPr>
        <w:spacing w:after="0"/>
        <w:ind w:left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2)</w:t>
      </w:r>
      <w:r>
        <w:rPr>
          <w:rFonts w:ascii="Verdana" w:hAnsi="Verdana" w:cs="Tahoma"/>
          <w:color w:val="auto"/>
          <w:szCs w:val="20"/>
        </w:rPr>
        <w:tab/>
        <w:t xml:space="preserve">Załącznik nr </w:t>
      </w:r>
      <w:r w:rsidR="001E53B3">
        <w:rPr>
          <w:rFonts w:ascii="Verdana" w:hAnsi="Verdana" w:cs="Tahoma"/>
          <w:color w:val="auto"/>
          <w:szCs w:val="20"/>
        </w:rPr>
        <w:t>2</w:t>
      </w:r>
      <w:r>
        <w:rPr>
          <w:rFonts w:ascii="Verdana" w:hAnsi="Verdana" w:cs="Tahoma"/>
          <w:color w:val="auto"/>
          <w:szCs w:val="20"/>
        </w:rPr>
        <w:t xml:space="preserve"> - klauzula RODO Sprzedającego</w:t>
      </w:r>
    </w:p>
    <w:p w14:paraId="3A26B0F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109CA66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1FA6A1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5BABBD04" w14:textId="18055204" w:rsidR="00ED7972" w:rsidRPr="00454182" w:rsidRDefault="008812EC" w:rsidP="00DB180F">
      <w:pPr>
        <w:spacing w:after="0"/>
      </w:pPr>
      <w:r w:rsidRPr="008812EC">
        <w:rPr>
          <w:rFonts w:ascii="Verdana" w:hAnsi="Verdana" w:cs="Tahoma"/>
          <w:color w:val="auto"/>
          <w:szCs w:val="20"/>
        </w:rPr>
        <w:t xml:space="preserve">SPRZEDAJĄCY: </w:t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  <w:t>KUPUJĄCY:</w:t>
      </w:r>
    </w:p>
    <w:sectPr w:rsidR="00ED7972" w:rsidRPr="00454182" w:rsidSect="00EA7E0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27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E336" w14:textId="77777777" w:rsidR="00B77ADF" w:rsidRDefault="00B77ADF" w:rsidP="006747BD">
      <w:pPr>
        <w:spacing w:after="0" w:line="240" w:lineRule="auto"/>
      </w:pPr>
      <w:r>
        <w:separator/>
      </w:r>
    </w:p>
  </w:endnote>
  <w:endnote w:type="continuationSeparator" w:id="0">
    <w:p w14:paraId="4BBEF084" w14:textId="77777777" w:rsidR="00B77ADF" w:rsidRDefault="00B77AD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11BF732" w14:textId="15A71C48" w:rsidR="0096049F" w:rsidRDefault="0096049F" w:rsidP="0096049F">
            <w:pPr>
              <w:pStyle w:val="Stopka"/>
            </w:pPr>
          </w:p>
          <w:p w14:paraId="3C79A585" w14:textId="0C57486C" w:rsidR="00DC3524" w:rsidRDefault="00DC3524">
            <w:pPr>
              <w:pStyle w:val="Stopka"/>
            </w:pPr>
          </w:p>
          <w:p w14:paraId="1D50ED0A" w14:textId="31C1D305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49536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55707494" name="Obraz 1755707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Pr="00824741" w:rsidRDefault="00A4666C" w:rsidP="00A4666C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824741">
                            <w:rPr>
                              <w:lang w:val="en-GB"/>
                            </w:rPr>
                            <w:t>E-mail: biuro@port.</w:t>
                          </w:r>
                          <w:r w:rsidR="0039324B" w:rsidRPr="00824741">
                            <w:rPr>
                              <w:lang w:val="en-GB"/>
                            </w:rPr>
                            <w:t>lukasiewicz.gov</w:t>
                          </w:r>
                          <w:r w:rsidRPr="00824741">
                            <w:rPr>
                              <w:lang w:val="en-GB"/>
                            </w:rPr>
                            <w:t xml:space="preserve">.pl | NIP: 894 314 05 23, REGON: </w:t>
                          </w:r>
                          <w:r w:rsidR="00274A7A" w:rsidRPr="00824741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Pr="00824741" w:rsidRDefault="00A4666C" w:rsidP="00A4666C">
                    <w:pPr>
                      <w:pStyle w:val="LukStopka-adres"/>
                      <w:rPr>
                        <w:lang w:val="en-GB"/>
                      </w:rPr>
                    </w:pPr>
                    <w:r w:rsidRPr="00824741">
                      <w:rPr>
                        <w:lang w:val="en-GB"/>
                      </w:rPr>
                      <w:t>E-mail: biuro@port.</w:t>
                    </w:r>
                    <w:r w:rsidR="0039324B" w:rsidRPr="00824741">
                      <w:rPr>
                        <w:lang w:val="en-GB"/>
                      </w:rPr>
                      <w:t>lukasiewicz.gov</w:t>
                    </w:r>
                    <w:r w:rsidRPr="00824741">
                      <w:rPr>
                        <w:lang w:val="en-GB"/>
                      </w:rPr>
                      <w:t xml:space="preserve">.pl | NIP: 894 314 05 23, REGON: </w:t>
                    </w:r>
                    <w:r w:rsidR="00274A7A" w:rsidRPr="00824741">
                      <w:rPr>
                        <w:lang w:val="en-GB"/>
                      </w:rPr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123" w14:textId="5D06EF30" w:rsidR="004F5805" w:rsidRPr="00D40690" w:rsidRDefault="004F5805" w:rsidP="00D40690">
    <w:pPr>
      <w:pStyle w:val="Stopka"/>
    </w:pPr>
    <w:r w:rsidRPr="00D40690">
      <w:t xml:space="preserve">Strona </w:t>
    </w:r>
    <w:r w:rsidRPr="00D40690">
      <w:fldChar w:fldCharType="begin"/>
    </w:r>
    <w:r w:rsidRPr="00D40690">
      <w:instrText>PAGE</w:instrText>
    </w:r>
    <w:r w:rsidRPr="00D40690">
      <w:fldChar w:fldCharType="separate"/>
    </w:r>
    <w:r w:rsidR="001A0BD2">
      <w:rPr>
        <w:noProof/>
      </w:rPr>
      <w:t>1</w:t>
    </w:r>
    <w:r w:rsidRPr="00D40690">
      <w:fldChar w:fldCharType="end"/>
    </w:r>
    <w:r w:rsidRPr="00D40690">
      <w:t xml:space="preserve"> z </w:t>
    </w:r>
    <w:r w:rsidRPr="00D40690">
      <w:fldChar w:fldCharType="begin"/>
    </w:r>
    <w:r w:rsidRPr="00D40690">
      <w:instrText>NUMPAGES</w:instrText>
    </w:r>
    <w:r w:rsidRPr="00D40690">
      <w:fldChar w:fldCharType="separate"/>
    </w:r>
    <w:r w:rsidR="001A0BD2">
      <w:rPr>
        <w:noProof/>
      </w:rPr>
      <w:t>2</w:t>
    </w:r>
    <w:r w:rsidRPr="00D40690">
      <w:fldChar w:fldCharType="end"/>
    </w:r>
  </w:p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47488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365129647" name="Obraz 365129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48512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Pr="00824741" w:rsidRDefault="00DA52A1" w:rsidP="00DA52A1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824741">
                            <w:rPr>
                              <w:lang w:val="en-GB"/>
                            </w:rPr>
                            <w:t xml:space="preserve">E-mail: </w:t>
                          </w:r>
                          <w:r w:rsidR="005D102F" w:rsidRPr="00824741">
                            <w:rPr>
                              <w:lang w:val="en-GB"/>
                            </w:rPr>
                            <w:t>biuro</w:t>
                          </w:r>
                          <w:r w:rsidRPr="00824741">
                            <w:rPr>
                              <w:lang w:val="en-GB"/>
                            </w:rPr>
                            <w:t>@</w:t>
                          </w:r>
                          <w:r w:rsidR="005D102F" w:rsidRPr="00824741">
                            <w:rPr>
                              <w:lang w:val="en-GB"/>
                            </w:rPr>
                            <w:t>port.</w:t>
                          </w:r>
                          <w:r w:rsidR="0039324B" w:rsidRPr="00824741">
                            <w:rPr>
                              <w:lang w:val="en-GB"/>
                            </w:rPr>
                            <w:t>lukasiewicz.gov</w:t>
                          </w:r>
                          <w:r w:rsidR="005D102F" w:rsidRPr="00824741">
                            <w:rPr>
                              <w:lang w:val="en-GB"/>
                            </w:rPr>
                            <w:t>.pl</w:t>
                          </w:r>
                          <w:r w:rsidRPr="00824741">
                            <w:rPr>
                              <w:lang w:val="en-GB"/>
                            </w:rPr>
                            <w:t xml:space="preserve"> | NIP: </w:t>
                          </w:r>
                          <w:r w:rsidR="006F645A" w:rsidRPr="00824741">
                            <w:rPr>
                              <w:lang w:val="en-GB"/>
                            </w:rPr>
                            <w:t xml:space="preserve">894 314 05 23, REGON: </w:t>
                          </w:r>
                          <w:r w:rsidR="00274A7A" w:rsidRPr="00824741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Pr="00824741" w:rsidRDefault="00DA52A1" w:rsidP="00DA52A1">
                    <w:pPr>
                      <w:pStyle w:val="LukStopka-adres"/>
                      <w:rPr>
                        <w:lang w:val="en-GB"/>
                      </w:rPr>
                    </w:pPr>
                    <w:r w:rsidRPr="00824741">
                      <w:rPr>
                        <w:lang w:val="en-GB"/>
                      </w:rPr>
                      <w:t xml:space="preserve">E-mail: </w:t>
                    </w:r>
                    <w:r w:rsidR="005D102F" w:rsidRPr="00824741">
                      <w:rPr>
                        <w:lang w:val="en-GB"/>
                      </w:rPr>
                      <w:t>biuro</w:t>
                    </w:r>
                    <w:r w:rsidRPr="00824741">
                      <w:rPr>
                        <w:lang w:val="en-GB"/>
                      </w:rPr>
                      <w:t>@</w:t>
                    </w:r>
                    <w:r w:rsidR="005D102F" w:rsidRPr="00824741">
                      <w:rPr>
                        <w:lang w:val="en-GB"/>
                      </w:rPr>
                      <w:t>port.</w:t>
                    </w:r>
                    <w:r w:rsidR="0039324B" w:rsidRPr="00824741">
                      <w:rPr>
                        <w:lang w:val="en-GB"/>
                      </w:rPr>
                      <w:t>lukasiewicz.gov</w:t>
                    </w:r>
                    <w:r w:rsidR="005D102F" w:rsidRPr="00824741">
                      <w:rPr>
                        <w:lang w:val="en-GB"/>
                      </w:rPr>
                      <w:t>.pl</w:t>
                    </w:r>
                    <w:r w:rsidRPr="00824741">
                      <w:rPr>
                        <w:lang w:val="en-GB"/>
                      </w:rPr>
                      <w:t xml:space="preserve"> | NIP: </w:t>
                    </w:r>
                    <w:r w:rsidR="006F645A" w:rsidRPr="00824741">
                      <w:rPr>
                        <w:lang w:val="en-GB"/>
                      </w:rPr>
                      <w:t xml:space="preserve">894 314 05 23, REGON: </w:t>
                    </w:r>
                    <w:r w:rsidR="00274A7A" w:rsidRPr="00824741">
                      <w:rPr>
                        <w:lang w:val="en-GB"/>
                      </w:rPr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0FCF" w14:textId="77777777" w:rsidR="00B77ADF" w:rsidRDefault="00B77ADF" w:rsidP="006747BD">
      <w:pPr>
        <w:spacing w:after="0" w:line="240" w:lineRule="auto"/>
      </w:pPr>
      <w:r>
        <w:separator/>
      </w:r>
    </w:p>
  </w:footnote>
  <w:footnote w:type="continuationSeparator" w:id="0">
    <w:p w14:paraId="60A8EE97" w14:textId="77777777" w:rsidR="00B77ADF" w:rsidRDefault="00B77AD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E854" w14:textId="314EAC9C" w:rsidR="00DB180F" w:rsidRDefault="00DB180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324099BD" wp14:editId="7241698B">
          <wp:simplePos x="0" y="0"/>
          <wp:positionH relativeFrom="column">
            <wp:posOffset>-1328420</wp:posOffset>
          </wp:positionH>
          <wp:positionV relativeFrom="page">
            <wp:posOffset>449580</wp:posOffset>
          </wp:positionV>
          <wp:extent cx="791845" cy="1609090"/>
          <wp:effectExtent l="0" t="0" r="8255" b="0"/>
          <wp:wrapNone/>
          <wp:docPr id="1784196860" name="Obraz 1784196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5ABD1BD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1584" behindDoc="1" locked="0" layoutInCell="1" allowOverlap="1" wp14:anchorId="0BF8F85B" wp14:editId="23E1F6D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33775708" name="Obraz 1133775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E00167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A92"/>
    <w:multiLevelType w:val="hybridMultilevel"/>
    <w:tmpl w:val="4EAA5F20"/>
    <w:lvl w:ilvl="0" w:tplc="106E970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F55F5"/>
    <w:multiLevelType w:val="hybridMultilevel"/>
    <w:tmpl w:val="E692F9A0"/>
    <w:lvl w:ilvl="0" w:tplc="7A9ADD06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DD11506"/>
    <w:multiLevelType w:val="hybridMultilevel"/>
    <w:tmpl w:val="7090D54A"/>
    <w:lvl w:ilvl="0" w:tplc="40E61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2441DEC"/>
    <w:multiLevelType w:val="hybridMultilevel"/>
    <w:tmpl w:val="C9C07BF6"/>
    <w:lvl w:ilvl="0" w:tplc="02607BE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C7058"/>
    <w:multiLevelType w:val="hybridMultilevel"/>
    <w:tmpl w:val="6174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90D8B"/>
    <w:multiLevelType w:val="hybridMultilevel"/>
    <w:tmpl w:val="11F08424"/>
    <w:lvl w:ilvl="0" w:tplc="00FA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7863A12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E7DAD"/>
    <w:multiLevelType w:val="hybridMultilevel"/>
    <w:tmpl w:val="C254A942"/>
    <w:lvl w:ilvl="0" w:tplc="B8AAE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43C1D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A0D29"/>
    <w:multiLevelType w:val="hybridMultilevel"/>
    <w:tmpl w:val="3AEAAAD4"/>
    <w:lvl w:ilvl="0" w:tplc="734804CC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73F89"/>
    <w:multiLevelType w:val="hybridMultilevel"/>
    <w:tmpl w:val="F8AED3CE"/>
    <w:lvl w:ilvl="0" w:tplc="7A70A0DC">
      <w:start w:val="1"/>
      <w:numFmt w:val="lowerRoman"/>
      <w:lvlText w:val="%1)"/>
      <w:lvlJc w:val="left"/>
      <w:pPr>
        <w:ind w:left="1621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341" w:hanging="360"/>
      </w:pPr>
    </w:lvl>
    <w:lvl w:ilvl="2" w:tplc="32401CF6">
      <w:start w:val="1"/>
      <w:numFmt w:val="lowerRoman"/>
      <w:lvlText w:val="%3)"/>
      <w:lvlJc w:val="left"/>
      <w:pPr>
        <w:ind w:left="3061" w:hanging="18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781" w:hanging="360"/>
      </w:pPr>
    </w:lvl>
    <w:lvl w:ilvl="4" w:tplc="04150019">
      <w:start w:val="1"/>
      <w:numFmt w:val="lowerLetter"/>
      <w:lvlText w:val="%5."/>
      <w:lvlJc w:val="left"/>
      <w:pPr>
        <w:ind w:left="4501" w:hanging="360"/>
      </w:pPr>
    </w:lvl>
    <w:lvl w:ilvl="5" w:tplc="0415001B">
      <w:start w:val="1"/>
      <w:numFmt w:val="lowerRoman"/>
      <w:lvlText w:val="%6."/>
      <w:lvlJc w:val="right"/>
      <w:pPr>
        <w:ind w:left="5221" w:hanging="180"/>
      </w:pPr>
    </w:lvl>
    <w:lvl w:ilvl="6" w:tplc="0415000F">
      <w:start w:val="1"/>
      <w:numFmt w:val="decimal"/>
      <w:lvlText w:val="%7."/>
      <w:lvlJc w:val="left"/>
      <w:pPr>
        <w:ind w:left="5941" w:hanging="360"/>
      </w:pPr>
    </w:lvl>
    <w:lvl w:ilvl="7" w:tplc="04150019">
      <w:start w:val="1"/>
      <w:numFmt w:val="lowerLetter"/>
      <w:lvlText w:val="%8."/>
      <w:lvlJc w:val="left"/>
      <w:pPr>
        <w:ind w:left="6661" w:hanging="360"/>
      </w:pPr>
    </w:lvl>
    <w:lvl w:ilvl="8" w:tplc="0415001B">
      <w:start w:val="1"/>
      <w:numFmt w:val="lowerRoman"/>
      <w:lvlText w:val="%9."/>
      <w:lvlJc w:val="right"/>
      <w:pPr>
        <w:ind w:left="7381" w:hanging="180"/>
      </w:pPr>
    </w:lvl>
  </w:abstractNum>
  <w:abstractNum w:abstractNumId="13" w15:restartNumberingAfterBreak="0">
    <w:nsid w:val="41E07BDE"/>
    <w:multiLevelType w:val="hybridMultilevel"/>
    <w:tmpl w:val="AE2E99F2"/>
    <w:lvl w:ilvl="0" w:tplc="40C8A67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92EEA"/>
    <w:multiLevelType w:val="hybridMultilevel"/>
    <w:tmpl w:val="2D56C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E16E11"/>
    <w:multiLevelType w:val="hybridMultilevel"/>
    <w:tmpl w:val="DE6C5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B23464">
      <w:start w:val="1"/>
      <w:numFmt w:val="lowerLetter"/>
      <w:lvlText w:val="%2)"/>
      <w:lvlJc w:val="left"/>
      <w:pPr>
        <w:ind w:left="1440" w:hanging="360"/>
      </w:pPr>
      <w:rPr>
        <w:rFonts w:ascii="Roboto" w:eastAsia="Times New Roman" w:hAnsi="Roboto" w:cs="Tahoma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5176F6"/>
    <w:multiLevelType w:val="hybridMultilevel"/>
    <w:tmpl w:val="F09877D8"/>
    <w:lvl w:ilvl="0" w:tplc="AB6AA1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9DA474A"/>
    <w:multiLevelType w:val="hybridMultilevel"/>
    <w:tmpl w:val="4F32923C"/>
    <w:lvl w:ilvl="0" w:tplc="CA70AF4A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5B12BD"/>
    <w:multiLevelType w:val="hybridMultilevel"/>
    <w:tmpl w:val="DB889292"/>
    <w:lvl w:ilvl="0" w:tplc="5E0A0F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03AC3"/>
    <w:multiLevelType w:val="hybridMultilevel"/>
    <w:tmpl w:val="8E0605E0"/>
    <w:lvl w:ilvl="0" w:tplc="D8ACC2B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5C621B"/>
    <w:multiLevelType w:val="hybridMultilevel"/>
    <w:tmpl w:val="02ACE1A8"/>
    <w:lvl w:ilvl="0" w:tplc="6DFCE32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A323D"/>
    <w:multiLevelType w:val="hybridMultilevel"/>
    <w:tmpl w:val="6302E05C"/>
    <w:lvl w:ilvl="0" w:tplc="247604A8">
      <w:start w:val="1"/>
      <w:numFmt w:val="lowerLetter"/>
      <w:lvlText w:val="%1)"/>
      <w:lvlJc w:val="left"/>
      <w:pPr>
        <w:ind w:left="578" w:hanging="36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1550DA4"/>
    <w:multiLevelType w:val="hybridMultilevel"/>
    <w:tmpl w:val="0810D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70FD3"/>
    <w:multiLevelType w:val="hybridMultilevel"/>
    <w:tmpl w:val="A97EBBD8"/>
    <w:lvl w:ilvl="0" w:tplc="95A080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981477"/>
    <w:multiLevelType w:val="hybridMultilevel"/>
    <w:tmpl w:val="ED567EB2"/>
    <w:lvl w:ilvl="0" w:tplc="E0862D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9A2026"/>
    <w:multiLevelType w:val="hybridMultilevel"/>
    <w:tmpl w:val="FE466A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89807120">
    <w:abstractNumId w:val="0"/>
  </w:num>
  <w:num w:numId="2" w16cid:durableId="1125849811">
    <w:abstractNumId w:val="1"/>
    <w:lvlOverride w:ilvl="0">
      <w:startOverride w:val="1"/>
    </w:lvlOverride>
  </w:num>
  <w:num w:numId="3" w16cid:durableId="339624055">
    <w:abstractNumId w:val="19"/>
  </w:num>
  <w:num w:numId="4" w16cid:durableId="301235638">
    <w:abstractNumId w:val="22"/>
  </w:num>
  <w:num w:numId="5" w16cid:durableId="2086537278">
    <w:abstractNumId w:val="5"/>
  </w:num>
  <w:num w:numId="6" w16cid:durableId="1419136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3343673">
    <w:abstractNumId w:val="17"/>
  </w:num>
  <w:num w:numId="8" w16cid:durableId="1895660742">
    <w:abstractNumId w:val="8"/>
  </w:num>
  <w:num w:numId="9" w16cid:durableId="20387021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9952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0859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90073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67717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938096">
    <w:abstractNumId w:val="6"/>
  </w:num>
  <w:num w:numId="15" w16cid:durableId="2072845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206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7590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9326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626057">
    <w:abstractNumId w:val="10"/>
  </w:num>
  <w:num w:numId="20" w16cid:durableId="2013331568">
    <w:abstractNumId w:val="2"/>
  </w:num>
  <w:num w:numId="21" w16cid:durableId="1300378465">
    <w:abstractNumId w:val="9"/>
  </w:num>
  <w:num w:numId="22" w16cid:durableId="98333211">
    <w:abstractNumId w:val="7"/>
  </w:num>
  <w:num w:numId="23" w16cid:durableId="666204273">
    <w:abstractNumId w:val="26"/>
  </w:num>
  <w:num w:numId="24" w16cid:durableId="1284266011">
    <w:abstractNumId w:val="13"/>
  </w:num>
  <w:num w:numId="25" w16cid:durableId="1927105358">
    <w:abstractNumId w:val="11"/>
  </w:num>
  <w:num w:numId="26" w16cid:durableId="645163380">
    <w:abstractNumId w:val="21"/>
  </w:num>
  <w:num w:numId="27" w16cid:durableId="272710928">
    <w:abstractNumId w:val="3"/>
  </w:num>
  <w:num w:numId="28" w16cid:durableId="595482812">
    <w:abstractNumId w:val="14"/>
  </w:num>
  <w:num w:numId="29" w16cid:durableId="176679996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481"/>
    <w:rsid w:val="0001527C"/>
    <w:rsid w:val="000423E2"/>
    <w:rsid w:val="00070438"/>
    <w:rsid w:val="00077647"/>
    <w:rsid w:val="00080147"/>
    <w:rsid w:val="000A42A3"/>
    <w:rsid w:val="000E595C"/>
    <w:rsid w:val="0010183B"/>
    <w:rsid w:val="00134929"/>
    <w:rsid w:val="001414DD"/>
    <w:rsid w:val="00161ECE"/>
    <w:rsid w:val="00170C56"/>
    <w:rsid w:val="001722A1"/>
    <w:rsid w:val="001A0BD2"/>
    <w:rsid w:val="001A3C76"/>
    <w:rsid w:val="001B02E2"/>
    <w:rsid w:val="001C22FD"/>
    <w:rsid w:val="001E53B3"/>
    <w:rsid w:val="0021691E"/>
    <w:rsid w:val="002208FA"/>
    <w:rsid w:val="00231524"/>
    <w:rsid w:val="00246390"/>
    <w:rsid w:val="00261949"/>
    <w:rsid w:val="002630B3"/>
    <w:rsid w:val="00274A7A"/>
    <w:rsid w:val="0028124B"/>
    <w:rsid w:val="002865A3"/>
    <w:rsid w:val="002A2DD2"/>
    <w:rsid w:val="002B3206"/>
    <w:rsid w:val="002D48BE"/>
    <w:rsid w:val="002E6EDE"/>
    <w:rsid w:val="002F4540"/>
    <w:rsid w:val="00305FED"/>
    <w:rsid w:val="003333A6"/>
    <w:rsid w:val="00335F9F"/>
    <w:rsid w:val="00346C00"/>
    <w:rsid w:val="00354204"/>
    <w:rsid w:val="00354A18"/>
    <w:rsid w:val="0035631A"/>
    <w:rsid w:val="003810C3"/>
    <w:rsid w:val="0039324B"/>
    <w:rsid w:val="003F4BA3"/>
    <w:rsid w:val="00411DEF"/>
    <w:rsid w:val="00436794"/>
    <w:rsid w:val="004506C7"/>
    <w:rsid w:val="00454182"/>
    <w:rsid w:val="00471A0C"/>
    <w:rsid w:val="00471B6F"/>
    <w:rsid w:val="00492FC3"/>
    <w:rsid w:val="0049582E"/>
    <w:rsid w:val="004A6DB4"/>
    <w:rsid w:val="004A736B"/>
    <w:rsid w:val="004C7A2F"/>
    <w:rsid w:val="004D25F3"/>
    <w:rsid w:val="004F5805"/>
    <w:rsid w:val="0051125E"/>
    <w:rsid w:val="00526CDD"/>
    <w:rsid w:val="0054449B"/>
    <w:rsid w:val="00583628"/>
    <w:rsid w:val="005C5B33"/>
    <w:rsid w:val="005D102F"/>
    <w:rsid w:val="005D1495"/>
    <w:rsid w:val="005F25C1"/>
    <w:rsid w:val="006131E6"/>
    <w:rsid w:val="006218CB"/>
    <w:rsid w:val="0064399F"/>
    <w:rsid w:val="00647283"/>
    <w:rsid w:val="006747BD"/>
    <w:rsid w:val="006919BD"/>
    <w:rsid w:val="006B3129"/>
    <w:rsid w:val="006B6591"/>
    <w:rsid w:val="006B70F7"/>
    <w:rsid w:val="006D6DE5"/>
    <w:rsid w:val="006E5990"/>
    <w:rsid w:val="006F645A"/>
    <w:rsid w:val="00700D08"/>
    <w:rsid w:val="007164AC"/>
    <w:rsid w:val="0072309F"/>
    <w:rsid w:val="00723250"/>
    <w:rsid w:val="0073413F"/>
    <w:rsid w:val="007576C8"/>
    <w:rsid w:val="00763D2F"/>
    <w:rsid w:val="007659E5"/>
    <w:rsid w:val="00766D7F"/>
    <w:rsid w:val="00785AD5"/>
    <w:rsid w:val="00805DF6"/>
    <w:rsid w:val="00821F16"/>
    <w:rsid w:val="00824741"/>
    <w:rsid w:val="008254AA"/>
    <w:rsid w:val="008368C0"/>
    <w:rsid w:val="0084396A"/>
    <w:rsid w:val="00854B7B"/>
    <w:rsid w:val="00855126"/>
    <w:rsid w:val="008812EC"/>
    <w:rsid w:val="008C1729"/>
    <w:rsid w:val="008C75DD"/>
    <w:rsid w:val="008F027B"/>
    <w:rsid w:val="008F17A4"/>
    <w:rsid w:val="008F209D"/>
    <w:rsid w:val="00946280"/>
    <w:rsid w:val="0096049F"/>
    <w:rsid w:val="009D26DF"/>
    <w:rsid w:val="009D4C4D"/>
    <w:rsid w:val="009E6939"/>
    <w:rsid w:val="00A10897"/>
    <w:rsid w:val="00A36F46"/>
    <w:rsid w:val="00A40C20"/>
    <w:rsid w:val="00A4666C"/>
    <w:rsid w:val="00A52C29"/>
    <w:rsid w:val="00A65F42"/>
    <w:rsid w:val="00AC27CD"/>
    <w:rsid w:val="00AD6C62"/>
    <w:rsid w:val="00AF4767"/>
    <w:rsid w:val="00B61F8A"/>
    <w:rsid w:val="00B704F8"/>
    <w:rsid w:val="00B734A1"/>
    <w:rsid w:val="00B77ADF"/>
    <w:rsid w:val="00B86E8F"/>
    <w:rsid w:val="00BB0176"/>
    <w:rsid w:val="00BC1FCE"/>
    <w:rsid w:val="00BD4FC1"/>
    <w:rsid w:val="00BE2024"/>
    <w:rsid w:val="00C0207C"/>
    <w:rsid w:val="00C16E39"/>
    <w:rsid w:val="00C31513"/>
    <w:rsid w:val="00C536C0"/>
    <w:rsid w:val="00C6668A"/>
    <w:rsid w:val="00C736D5"/>
    <w:rsid w:val="00C74519"/>
    <w:rsid w:val="00C906A1"/>
    <w:rsid w:val="00C97E75"/>
    <w:rsid w:val="00CB5BCE"/>
    <w:rsid w:val="00CD4424"/>
    <w:rsid w:val="00D005B3"/>
    <w:rsid w:val="00D046E4"/>
    <w:rsid w:val="00D06D36"/>
    <w:rsid w:val="00D239FD"/>
    <w:rsid w:val="00D25E3D"/>
    <w:rsid w:val="00D40690"/>
    <w:rsid w:val="00D505E9"/>
    <w:rsid w:val="00D869D3"/>
    <w:rsid w:val="00D87A08"/>
    <w:rsid w:val="00DA52A1"/>
    <w:rsid w:val="00DA6873"/>
    <w:rsid w:val="00DB180F"/>
    <w:rsid w:val="00DC3524"/>
    <w:rsid w:val="00E2587D"/>
    <w:rsid w:val="00E26F00"/>
    <w:rsid w:val="00E915F1"/>
    <w:rsid w:val="00EA7E08"/>
    <w:rsid w:val="00EB1BF1"/>
    <w:rsid w:val="00EB6C40"/>
    <w:rsid w:val="00ED7972"/>
    <w:rsid w:val="00EE493C"/>
    <w:rsid w:val="00F90862"/>
    <w:rsid w:val="00F964A7"/>
    <w:rsid w:val="00FA24EE"/>
    <w:rsid w:val="00FA5127"/>
    <w:rsid w:val="00FF1AD6"/>
    <w:rsid w:val="010DE09B"/>
    <w:rsid w:val="016DC39C"/>
    <w:rsid w:val="0262B91B"/>
    <w:rsid w:val="04F2B116"/>
    <w:rsid w:val="05C9251F"/>
    <w:rsid w:val="0ACB92AD"/>
    <w:rsid w:val="0DD0F455"/>
    <w:rsid w:val="0EAFED41"/>
    <w:rsid w:val="10DB4C08"/>
    <w:rsid w:val="10EAA624"/>
    <w:rsid w:val="1107AC26"/>
    <w:rsid w:val="122C82B0"/>
    <w:rsid w:val="15A5C38C"/>
    <w:rsid w:val="1618DC94"/>
    <w:rsid w:val="19C2B8FF"/>
    <w:rsid w:val="1DF28AA3"/>
    <w:rsid w:val="1EF59966"/>
    <w:rsid w:val="1FDA7C4B"/>
    <w:rsid w:val="28E90F32"/>
    <w:rsid w:val="2B3F4E42"/>
    <w:rsid w:val="2C31F9D1"/>
    <w:rsid w:val="2C4F47C0"/>
    <w:rsid w:val="2D1058EE"/>
    <w:rsid w:val="2D7C4899"/>
    <w:rsid w:val="2F69E280"/>
    <w:rsid w:val="2F96488A"/>
    <w:rsid w:val="307ED715"/>
    <w:rsid w:val="3095D7E9"/>
    <w:rsid w:val="30AB59BA"/>
    <w:rsid w:val="31F60FBA"/>
    <w:rsid w:val="32B5ACCB"/>
    <w:rsid w:val="33620C79"/>
    <w:rsid w:val="3753F066"/>
    <w:rsid w:val="391B1306"/>
    <w:rsid w:val="3939E3EE"/>
    <w:rsid w:val="39548CC5"/>
    <w:rsid w:val="3A840DC1"/>
    <w:rsid w:val="3BA37137"/>
    <w:rsid w:val="3C207714"/>
    <w:rsid w:val="3C964BB7"/>
    <w:rsid w:val="3D592E7D"/>
    <w:rsid w:val="3DA47EFC"/>
    <w:rsid w:val="3EE439CE"/>
    <w:rsid w:val="3FC1A33A"/>
    <w:rsid w:val="41A6A3F4"/>
    <w:rsid w:val="44AF532F"/>
    <w:rsid w:val="452E1203"/>
    <w:rsid w:val="45C72ED0"/>
    <w:rsid w:val="48900E3A"/>
    <w:rsid w:val="4D85D704"/>
    <w:rsid w:val="4DBD4C7F"/>
    <w:rsid w:val="51F36CAE"/>
    <w:rsid w:val="55081367"/>
    <w:rsid w:val="56A3E3C8"/>
    <w:rsid w:val="56B4B9F8"/>
    <w:rsid w:val="5818CB18"/>
    <w:rsid w:val="5AB8852B"/>
    <w:rsid w:val="5BD86AD9"/>
    <w:rsid w:val="5D52369D"/>
    <w:rsid w:val="5DAEF4F7"/>
    <w:rsid w:val="5F37E671"/>
    <w:rsid w:val="5FB05B19"/>
    <w:rsid w:val="6044D1C1"/>
    <w:rsid w:val="618CCA39"/>
    <w:rsid w:val="62F96A0D"/>
    <w:rsid w:val="64F7553A"/>
    <w:rsid w:val="65371D25"/>
    <w:rsid w:val="67BB99B9"/>
    <w:rsid w:val="68B9D233"/>
    <w:rsid w:val="6CBA1C02"/>
    <w:rsid w:val="6DEEE699"/>
    <w:rsid w:val="6E14B9DC"/>
    <w:rsid w:val="6E7C619F"/>
    <w:rsid w:val="71938C1A"/>
    <w:rsid w:val="731FA389"/>
    <w:rsid w:val="7493C992"/>
    <w:rsid w:val="7551C0AD"/>
    <w:rsid w:val="75BDAB39"/>
    <w:rsid w:val="78BBD6D4"/>
    <w:rsid w:val="7B6CF751"/>
    <w:rsid w:val="7C57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C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4182"/>
    <w:pPr>
      <w:spacing w:after="0" w:line="240" w:lineRule="auto"/>
      <w:jc w:val="left"/>
    </w:pPr>
    <w:rPr>
      <w:rFonts w:ascii="Tahoma" w:eastAsia="Calibri" w:hAnsi="Tahoma" w:cs="Tahoma"/>
      <w:color w:val="808284"/>
      <w:spacing w:val="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82"/>
    <w:rPr>
      <w:rFonts w:ascii="Tahoma" w:eastAsia="Calibri" w:hAnsi="Tahoma" w:cs="Tahoma"/>
      <w:color w:val="808284"/>
      <w:sz w:val="16"/>
      <w:szCs w:val="16"/>
    </w:rPr>
  </w:style>
  <w:style w:type="paragraph" w:customStyle="1" w:styleId="Default">
    <w:name w:val="Default"/>
    <w:rsid w:val="004541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454182"/>
    <w:rPr>
      <w:color w:val="2F5C99"/>
      <w:u w:val="single"/>
    </w:rPr>
  </w:style>
  <w:style w:type="character" w:customStyle="1" w:styleId="TekstprzypisudolnegoZnak1">
    <w:name w:val="Tekst przypisu dolnego Znak1"/>
    <w:aliases w:val="Podrozdział Znak,Footnote Znak"/>
    <w:link w:val="Tekstprzypisudolnego"/>
    <w:uiPriority w:val="99"/>
    <w:locked/>
    <w:rsid w:val="00454182"/>
    <w:rPr>
      <w:rFonts w:ascii="Tahoma" w:hAnsi="Tahoma" w:cs="Tahoma"/>
      <w:color w:val="808284"/>
      <w:sz w:val="16"/>
      <w:szCs w:val="16"/>
      <w:lang w:val="x-none"/>
    </w:rPr>
  </w:style>
  <w:style w:type="paragraph" w:styleId="Tekstprzypisudolnego">
    <w:name w:val="footnote text"/>
    <w:aliases w:val="Podrozdział,Footnote"/>
    <w:basedOn w:val="Normalny"/>
    <w:link w:val="TekstprzypisudolnegoZnak1"/>
    <w:autoRedefine/>
    <w:uiPriority w:val="99"/>
    <w:unhideWhenUsed/>
    <w:rsid w:val="00454182"/>
    <w:pPr>
      <w:spacing w:after="0" w:line="240" w:lineRule="auto"/>
    </w:pPr>
    <w:rPr>
      <w:rFonts w:ascii="Tahoma" w:hAnsi="Tahoma" w:cs="Tahoma"/>
      <w:color w:val="808284"/>
      <w:spacing w:val="0"/>
      <w:sz w:val="16"/>
      <w:szCs w:val="16"/>
      <w:lang w:val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54182"/>
    <w:rPr>
      <w:color w:val="000000" w:themeColor="background1"/>
      <w:spacing w:val="4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4182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454182"/>
    <w:pPr>
      <w:spacing w:after="120" w:line="276" w:lineRule="auto"/>
      <w:jc w:val="left"/>
    </w:pPr>
    <w:rPr>
      <w:rFonts w:ascii="Tahoma" w:eastAsia="Calibri" w:hAnsi="Tahoma" w:cs="Times New Roman"/>
      <w:color w:val="808284"/>
      <w:spacing w:val="0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418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styleId="Odwoanieprzypisudolnego">
    <w:name w:val="footnote reference"/>
    <w:uiPriority w:val="99"/>
    <w:semiHidden/>
    <w:unhideWhenUsed/>
    <w:rsid w:val="0045418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unhideWhenUsed/>
    <w:rsid w:val="0045418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182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182"/>
    <w:rPr>
      <w:rFonts w:ascii="Tahoma" w:eastAsia="Calibri" w:hAnsi="Tahoma" w:cs="Times New Roman"/>
      <w:b/>
      <w:bCs/>
      <w:color w:val="808284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418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54182"/>
    <w:rPr>
      <w:vertAlign w:val="superscript"/>
    </w:rPr>
  </w:style>
  <w:style w:type="paragraph" w:styleId="Poprawka">
    <w:name w:val="Revision"/>
    <w:hidden/>
    <w:uiPriority w:val="99"/>
    <w:semiHidden/>
    <w:rsid w:val="00454182"/>
    <w:pPr>
      <w:spacing w:after="0" w:line="240" w:lineRule="auto"/>
    </w:pPr>
    <w:rPr>
      <w:rFonts w:ascii="Tahoma" w:eastAsia="Calibri" w:hAnsi="Tahoma" w:cs="Times New Roman"/>
      <w:color w:val="808284"/>
    </w:rPr>
  </w:style>
  <w:style w:type="paragraph" w:styleId="Akapitzlist">
    <w:name w:val="List Paragraph"/>
    <w:basedOn w:val="Normalny"/>
    <w:uiPriority w:val="34"/>
    <w:qFormat/>
    <w:rsid w:val="00454182"/>
    <w:pPr>
      <w:spacing w:after="200" w:line="276" w:lineRule="auto"/>
      <w:ind w:left="720"/>
      <w:contextualSpacing/>
      <w:jc w:val="left"/>
    </w:pPr>
    <w:rPr>
      <w:rFonts w:ascii="Tahoma" w:eastAsia="Calibri" w:hAnsi="Tahoma" w:cs="Times New Roman"/>
      <w:color w:val="808284"/>
      <w:spacing w:val="0"/>
      <w:sz w:val="22"/>
    </w:rPr>
  </w:style>
  <w:style w:type="character" w:customStyle="1" w:styleId="TekstkomentarzaZnak2">
    <w:name w:val="Tekst komentarza Znak2"/>
    <w:uiPriority w:val="99"/>
    <w:rsid w:val="00454182"/>
    <w:rPr>
      <w:rFonts w:ascii="Arial" w:hAnsi="Arial" w:cs="Arial"/>
      <w:lang w:eastAsia="ar-SA"/>
    </w:rPr>
  </w:style>
  <w:style w:type="character" w:customStyle="1" w:styleId="xxcontentpasted1">
    <w:name w:val="x_x_contentpasted1"/>
    <w:basedOn w:val="Domylnaczcionkaakapitu"/>
    <w:rsid w:val="00C0207C"/>
  </w:style>
  <w:style w:type="character" w:customStyle="1" w:styleId="contentpasted1">
    <w:name w:val="contentpasted1"/>
    <w:basedOn w:val="Domylnaczcionkaakapitu"/>
    <w:rsid w:val="00C0207C"/>
  </w:style>
  <w:style w:type="character" w:customStyle="1" w:styleId="xxcontentpasted2">
    <w:name w:val="x_x_contentpasted2"/>
    <w:basedOn w:val="Domylnaczcionkaakapitu"/>
    <w:rsid w:val="00C0207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C76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8A10BDC9BB04A942DDE3357564D37" ma:contentTypeVersion="2" ma:contentTypeDescription="Utwórz nowy dokument." ma:contentTypeScope="" ma:versionID="6922133ed24772eee8fe762200fb00ac">
  <xsd:schema xmlns:xsd="http://www.w3.org/2001/XMLSchema" xmlns:xs="http://www.w3.org/2001/XMLSchema" xmlns:p="http://schemas.microsoft.com/office/2006/metadata/properties" xmlns:ns2="882956ec-84c1-4c8a-93b6-8d3656e5a77c" targetNamespace="http://schemas.microsoft.com/office/2006/metadata/properties" ma:root="true" ma:fieldsID="a4539853d7e16cde7f9cdd15cbad2a83" ns2:_="">
    <xsd:import namespace="882956ec-84c1-4c8a-93b6-8d3656e5a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956ec-84c1-4c8a-93b6-8d3656e5a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4EE51D-71D9-4A6C-A03C-DE3EA1D94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956ec-84c1-4c8a-93b6-8d3656e5a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8E1D8D-5530-4390-AEE8-93C373993F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BDF00-818A-4481-938F-04F1E4B393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Marzena Krzymińska | Łukasiewicz – PORT</cp:lastModifiedBy>
  <cp:revision>4</cp:revision>
  <cp:lastPrinted>2020-02-07T19:43:00Z</cp:lastPrinted>
  <dcterms:created xsi:type="dcterms:W3CDTF">2023-12-15T09:22:00Z</dcterms:created>
  <dcterms:modified xsi:type="dcterms:W3CDTF">2023-12-18T06:50:00Z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0x010100BE38A10BDC9BB04A942DDE3357564D37</vt:lpwstr>
  </property>
</Properties>
</file>