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5C24B" w14:textId="42672C5B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Cs w:val="20"/>
        </w:rPr>
      </w:pPr>
      <w:r w:rsidRPr="00A6278B">
        <w:rPr>
          <w:color w:val="auto"/>
          <w:szCs w:val="20"/>
        </w:rPr>
        <w:t>Załącznik nr 3 – wzór umowy</w:t>
      </w:r>
    </w:p>
    <w:p w14:paraId="0900936D" w14:textId="1A830439" w:rsidR="00A4666C" w:rsidRPr="001C14E5" w:rsidRDefault="007D413E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Cs w:val="20"/>
        </w:rPr>
      </w:pPr>
      <w:r w:rsidRPr="001C14E5">
        <w:rPr>
          <w:color w:val="auto"/>
          <w:szCs w:val="20"/>
        </w:rPr>
        <w:t xml:space="preserve"> </w:t>
      </w:r>
      <w:r w:rsidR="00A84D73" w:rsidRPr="00A84D73">
        <w:rPr>
          <w:color w:val="auto"/>
          <w:szCs w:val="20"/>
        </w:rPr>
        <w:t>PO.2721.155.2023</w:t>
      </w:r>
    </w:p>
    <w:p w14:paraId="1093E326" w14:textId="2F652FC7" w:rsidR="003333E4" w:rsidRPr="001C14E5" w:rsidRDefault="00A84D73" w:rsidP="00526E50">
      <w:pPr>
        <w:tabs>
          <w:tab w:val="left" w:pos="3402"/>
        </w:tabs>
        <w:spacing w:after="120" w:line="23" w:lineRule="atLeast"/>
        <w:contextualSpacing/>
        <w:jc w:val="center"/>
        <w:rPr>
          <w:color w:val="auto"/>
          <w:szCs w:val="20"/>
        </w:rPr>
      </w:pPr>
      <w:r>
        <w:rPr>
          <w:color w:val="auto"/>
          <w:szCs w:val="20"/>
        </w:rPr>
        <w:tab/>
      </w:r>
      <w:r>
        <w:rPr>
          <w:color w:val="auto"/>
          <w:szCs w:val="20"/>
        </w:rPr>
        <w:tab/>
      </w:r>
      <w:r>
        <w:rPr>
          <w:color w:val="auto"/>
          <w:szCs w:val="20"/>
        </w:rPr>
        <w:tab/>
      </w:r>
      <w:r>
        <w:rPr>
          <w:color w:val="auto"/>
          <w:szCs w:val="20"/>
        </w:rPr>
        <w:tab/>
        <w:t xml:space="preserve">  </w:t>
      </w:r>
      <w:r w:rsidR="00E07FCC">
        <w:rPr>
          <w:color w:val="auto"/>
          <w:szCs w:val="20"/>
        </w:rPr>
        <w:t xml:space="preserve">   </w:t>
      </w:r>
      <w:r>
        <w:rPr>
          <w:color w:val="auto"/>
          <w:szCs w:val="20"/>
        </w:rPr>
        <w:t xml:space="preserve">  </w:t>
      </w:r>
      <w:r w:rsidR="00526E50">
        <w:rPr>
          <w:color w:val="auto"/>
          <w:szCs w:val="20"/>
        </w:rPr>
        <w:t xml:space="preserve">    </w:t>
      </w:r>
      <w:r w:rsidR="003333E4" w:rsidRPr="001C14E5">
        <w:rPr>
          <w:color w:val="auto"/>
          <w:szCs w:val="20"/>
        </w:rPr>
        <w:t>Projekt</w:t>
      </w:r>
      <w:r>
        <w:rPr>
          <w:color w:val="auto"/>
          <w:szCs w:val="20"/>
        </w:rPr>
        <w:t xml:space="preserve">: </w:t>
      </w:r>
      <w:proofErr w:type="spellStart"/>
      <w:r w:rsidRPr="00A84D73">
        <w:rPr>
          <w:color w:val="auto"/>
          <w:szCs w:val="20"/>
        </w:rPr>
        <w:t>HIVasRNA</w:t>
      </w:r>
      <w:r w:rsidR="007302FE">
        <w:rPr>
          <w:color w:val="auto"/>
          <w:szCs w:val="20"/>
        </w:rPr>
        <w:t>Map</w:t>
      </w:r>
      <w:proofErr w:type="spellEnd"/>
    </w:p>
    <w:p w14:paraId="08123FA4" w14:textId="77777777" w:rsidR="0069759D" w:rsidRPr="001C14E5" w:rsidRDefault="0069759D" w:rsidP="000A328D">
      <w:pPr>
        <w:tabs>
          <w:tab w:val="left" w:pos="4111"/>
        </w:tabs>
        <w:spacing w:after="120" w:line="23" w:lineRule="atLeast"/>
        <w:contextualSpacing/>
        <w:jc w:val="center"/>
        <w:rPr>
          <w:color w:val="auto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3"/>
      </w:tblGrid>
      <w:tr w:rsidR="001F7A2D" w:rsidRPr="001C14E5" w14:paraId="4BE08E2F" w14:textId="77777777" w:rsidTr="001F7A2D">
        <w:tc>
          <w:tcPr>
            <w:tcW w:w="5000" w:type="pct"/>
          </w:tcPr>
          <w:p w14:paraId="620E20B3" w14:textId="3E1A4F58" w:rsidR="001F7A2D" w:rsidRDefault="001F7A2D" w:rsidP="00B31823">
            <w:pPr>
              <w:spacing w:after="120" w:line="23" w:lineRule="atLeast"/>
              <w:jc w:val="center"/>
              <w:rPr>
                <w:rFonts w:cs="Times New Roman"/>
                <w:b/>
                <w:color w:val="auto"/>
                <w:szCs w:val="20"/>
              </w:rPr>
            </w:pPr>
          </w:p>
          <w:p w14:paraId="67CBD2F3" w14:textId="77777777" w:rsidR="00A6278B" w:rsidRPr="00A6278B" w:rsidRDefault="00A6278B" w:rsidP="00A6278B">
            <w:pPr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outlineLvl w:val="1"/>
              <w:rPr>
                <w:rFonts w:eastAsia="Times New Roman" w:cs="Tahoma"/>
                <w:b/>
                <w:bCs/>
                <w:iCs/>
                <w:color w:val="auto"/>
                <w:szCs w:val="20"/>
              </w:rPr>
            </w:pPr>
            <w:r w:rsidRPr="00A6278B">
              <w:rPr>
                <w:rFonts w:eastAsia="Times New Roman" w:cs="Tahoma"/>
                <w:b/>
                <w:bCs/>
                <w:iCs/>
                <w:color w:val="auto"/>
                <w:szCs w:val="20"/>
              </w:rPr>
              <w:t>UMOWA NR……/2023/UZ</w:t>
            </w:r>
          </w:p>
          <w:p w14:paraId="11689F34" w14:textId="77777777" w:rsidR="00A6278B" w:rsidRPr="00A6278B" w:rsidRDefault="00A6278B" w:rsidP="00A6278B">
            <w:pPr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outlineLvl w:val="1"/>
              <w:rPr>
                <w:rFonts w:eastAsia="Times New Roman" w:cs="Tahoma"/>
                <w:b/>
                <w:bCs/>
                <w:iCs/>
                <w:color w:val="auto"/>
                <w:szCs w:val="20"/>
              </w:rPr>
            </w:pPr>
            <w:r w:rsidRPr="00A6278B">
              <w:rPr>
                <w:rFonts w:eastAsia="Times New Roman" w:cs="Tahoma"/>
                <w:b/>
                <w:bCs/>
                <w:iCs/>
                <w:color w:val="auto"/>
                <w:szCs w:val="20"/>
              </w:rPr>
              <w:t>UMOWA DOSTAWY DLA ZAMÓWIENIA P.N.:</w:t>
            </w:r>
          </w:p>
          <w:bookmarkStart w:id="0" w:name="_Hlk63685058"/>
          <w:p w14:paraId="75B04915" w14:textId="22F56D00" w:rsidR="00A6278B" w:rsidRPr="00A6278B" w:rsidRDefault="00000000" w:rsidP="00A6278B">
            <w:pPr>
              <w:keepLines/>
              <w:suppressLineNumbers/>
              <w:suppressAutoHyphens/>
              <w:spacing w:before="60" w:after="60" w:line="240" w:lineRule="auto"/>
              <w:jc w:val="center"/>
              <w:rPr>
                <w:rFonts w:eastAsia="Calibri" w:cs="Tahoma"/>
                <w:b/>
                <w:color w:val="auto"/>
                <w:szCs w:val="20"/>
              </w:rPr>
            </w:pPr>
            <w:sdt>
              <w:sdtPr>
                <w:rPr>
                  <w:b/>
                  <w:bCs/>
                  <w:i/>
                  <w:iCs/>
                </w:rPr>
                <w:alias w:val="Temat"/>
                <w:tag w:val=""/>
                <w:id w:val="2010866366"/>
                <w:placeholder>
                  <w:docPart w:val="356A7361FB55465BB1C931AA41AB2304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A6278B" w:rsidRPr="00A6278B">
                  <w:rPr>
                    <w:b/>
                    <w:bCs/>
                    <w:i/>
                    <w:iCs/>
                  </w:rPr>
                  <w:t xml:space="preserve">„Dostawa </w:t>
                </w:r>
                <w:proofErr w:type="spellStart"/>
                <w:r w:rsidR="00A6278B" w:rsidRPr="00A6278B">
                  <w:rPr>
                    <w:b/>
                    <w:bCs/>
                    <w:i/>
                    <w:iCs/>
                  </w:rPr>
                  <w:t>elektroporatora</w:t>
                </w:r>
                <w:proofErr w:type="spellEnd"/>
                <w:r w:rsidR="00A6278B" w:rsidRPr="00A6278B">
                  <w:rPr>
                    <w:b/>
                    <w:bCs/>
                    <w:i/>
                    <w:iCs/>
                  </w:rPr>
                  <w:t xml:space="preserve"> i </w:t>
                </w:r>
                <w:proofErr w:type="spellStart"/>
                <w:r w:rsidR="00A6278B" w:rsidRPr="00A6278B">
                  <w:rPr>
                    <w:b/>
                    <w:bCs/>
                    <w:i/>
                    <w:iCs/>
                  </w:rPr>
                  <w:t>termocykle</w:t>
                </w:r>
                <w:r w:rsidR="007302FE">
                  <w:rPr>
                    <w:b/>
                    <w:bCs/>
                    <w:i/>
                    <w:iCs/>
                  </w:rPr>
                  <w:t>rów</w:t>
                </w:r>
                <w:proofErr w:type="spellEnd"/>
                <w:r w:rsidR="00A6278B" w:rsidRPr="00A6278B">
                  <w:rPr>
                    <w:b/>
                    <w:bCs/>
                    <w:i/>
                    <w:iCs/>
                  </w:rPr>
                  <w:t>”</w:t>
                </w:r>
              </w:sdtContent>
            </w:sdt>
            <w:bookmarkEnd w:id="0"/>
          </w:p>
          <w:p w14:paraId="2E0D3615" w14:textId="1CEF621D" w:rsidR="00A6278B" w:rsidRPr="001C14E5" w:rsidRDefault="00A6278B" w:rsidP="00B31823">
            <w:pPr>
              <w:spacing w:after="120" w:line="23" w:lineRule="atLeast"/>
              <w:jc w:val="center"/>
              <w:rPr>
                <w:rFonts w:cs="Times New Roman"/>
                <w:b/>
                <w:color w:val="auto"/>
                <w:szCs w:val="20"/>
              </w:rPr>
            </w:pPr>
          </w:p>
        </w:tc>
      </w:tr>
      <w:tr w:rsidR="001F7A2D" w:rsidRPr="001C14E5" w14:paraId="50086CDC" w14:textId="77777777" w:rsidTr="001F7A2D">
        <w:tc>
          <w:tcPr>
            <w:tcW w:w="5000" w:type="pct"/>
          </w:tcPr>
          <w:p w14:paraId="0674F5DA" w14:textId="77777777" w:rsidR="001F7A2D" w:rsidRPr="001C14E5" w:rsidRDefault="001F7A2D" w:rsidP="00B31823">
            <w:pPr>
              <w:spacing w:after="120" w:line="23" w:lineRule="atLeast"/>
              <w:rPr>
                <w:rFonts w:cs="Times New Roman"/>
                <w:b/>
                <w:color w:val="auto"/>
                <w:szCs w:val="20"/>
              </w:rPr>
            </w:pPr>
          </w:p>
        </w:tc>
      </w:tr>
      <w:tr w:rsidR="001F7A2D" w:rsidRPr="001C14E5" w14:paraId="65E7B249" w14:textId="77777777" w:rsidTr="001F7A2D">
        <w:tc>
          <w:tcPr>
            <w:tcW w:w="5000" w:type="pct"/>
          </w:tcPr>
          <w:p w14:paraId="6989C8C2" w14:textId="2F0A124A" w:rsidR="001F7A2D" w:rsidRPr="00340D2E" w:rsidRDefault="001F7A2D" w:rsidP="00B31823">
            <w:pPr>
              <w:spacing w:after="120" w:line="23" w:lineRule="atLeast"/>
              <w:rPr>
                <w:rFonts w:cs="Times New Roman"/>
                <w:bCs/>
                <w:color w:val="auto"/>
                <w:szCs w:val="20"/>
              </w:rPr>
            </w:pPr>
            <w:r w:rsidRPr="00340D2E">
              <w:rPr>
                <w:rFonts w:cs="Times New Roman"/>
                <w:bCs/>
                <w:color w:val="auto"/>
                <w:szCs w:val="20"/>
              </w:rPr>
              <w:t>zawarta we Wrocławiu</w:t>
            </w:r>
            <w:r w:rsidR="00340D2E" w:rsidRPr="00340D2E">
              <w:rPr>
                <w:rFonts w:cs="Times New Roman"/>
                <w:bCs/>
                <w:color w:val="auto"/>
                <w:szCs w:val="20"/>
              </w:rPr>
              <w:t xml:space="preserve"> </w:t>
            </w:r>
            <w:r w:rsidR="00740CE4" w:rsidRPr="00340D2E">
              <w:rPr>
                <w:rFonts w:cs="Tahoma"/>
                <w:color w:val="auto"/>
                <w:szCs w:val="20"/>
              </w:rPr>
              <w:t>(dniem zawarcia Umowy jest dzień złożenia podpisu przez ostatnią ze Stron)</w:t>
            </w:r>
            <w:r w:rsidR="00873C96" w:rsidRPr="00340D2E">
              <w:rPr>
                <w:rFonts w:cs="Times New Roman"/>
                <w:bCs/>
                <w:color w:val="auto"/>
                <w:szCs w:val="20"/>
              </w:rPr>
              <w:t>, pomiędzy:</w:t>
            </w:r>
          </w:p>
        </w:tc>
      </w:tr>
      <w:tr w:rsidR="00AC1497" w:rsidRPr="001C14E5" w14:paraId="5761F0DD" w14:textId="77777777" w:rsidTr="001F7A2D">
        <w:tc>
          <w:tcPr>
            <w:tcW w:w="5000" w:type="pct"/>
          </w:tcPr>
          <w:p w14:paraId="08FC7004" w14:textId="77777777" w:rsidR="00AC1497" w:rsidRPr="00340D2E" w:rsidRDefault="00AC1497" w:rsidP="00B31823">
            <w:pPr>
              <w:spacing w:after="120" w:line="23" w:lineRule="atLeast"/>
              <w:rPr>
                <w:b/>
                <w:color w:val="auto"/>
                <w:szCs w:val="20"/>
              </w:rPr>
            </w:pPr>
          </w:p>
        </w:tc>
      </w:tr>
      <w:tr w:rsidR="001F7A2D" w:rsidRPr="001C14E5" w14:paraId="00EEF0B4" w14:textId="77777777" w:rsidTr="001F7A2D">
        <w:tc>
          <w:tcPr>
            <w:tcW w:w="5000" w:type="pct"/>
          </w:tcPr>
          <w:p w14:paraId="7E607E4A" w14:textId="56471992" w:rsidR="001F7A2D" w:rsidRPr="00340D2E" w:rsidRDefault="001F7A2D" w:rsidP="00B31823">
            <w:pPr>
              <w:spacing w:after="120" w:line="23" w:lineRule="atLeast"/>
              <w:rPr>
                <w:color w:val="auto"/>
                <w:szCs w:val="20"/>
                <w:u w:val="single"/>
              </w:rPr>
            </w:pPr>
            <w:r w:rsidRPr="00340D2E">
              <w:rPr>
                <w:b/>
                <w:color w:val="auto"/>
                <w:szCs w:val="20"/>
              </w:rPr>
              <w:t>Zamawiający</w:t>
            </w:r>
            <w:r w:rsidR="007A4CF4" w:rsidRPr="00340D2E">
              <w:rPr>
                <w:b/>
                <w:color w:val="auto"/>
                <w:szCs w:val="20"/>
              </w:rPr>
              <w:t>:</w:t>
            </w:r>
          </w:p>
        </w:tc>
      </w:tr>
      <w:tr w:rsidR="007A4CF4" w:rsidRPr="001C14E5" w14:paraId="106F5228" w14:textId="77777777" w:rsidTr="001F7A2D">
        <w:tc>
          <w:tcPr>
            <w:tcW w:w="5000" w:type="pct"/>
          </w:tcPr>
          <w:p w14:paraId="42DE6393" w14:textId="77777777" w:rsidR="007A4CF4" w:rsidRPr="00340D2E" w:rsidRDefault="007A4CF4" w:rsidP="00B31823">
            <w:pPr>
              <w:spacing w:after="120" w:line="23" w:lineRule="atLeast"/>
              <w:rPr>
                <w:color w:val="auto"/>
                <w:szCs w:val="20"/>
              </w:rPr>
            </w:pPr>
            <w:r w:rsidRPr="00340D2E">
              <w:rPr>
                <w:color w:val="auto"/>
                <w:szCs w:val="20"/>
              </w:rPr>
              <w:t>Nazwa: Sieć Badawcza ŁUKASIEWICZ – PORT Polski Ośrodek Rozwoju Technologii</w:t>
            </w:r>
            <w:r w:rsidRPr="00340D2E">
              <w:rPr>
                <w:color w:val="auto"/>
                <w:szCs w:val="20"/>
              </w:rPr>
              <w:br/>
              <w:t xml:space="preserve">Adres: ul. </w:t>
            </w:r>
            <w:proofErr w:type="spellStart"/>
            <w:r w:rsidRPr="00340D2E">
              <w:rPr>
                <w:color w:val="auto"/>
                <w:szCs w:val="20"/>
              </w:rPr>
              <w:t>Stabłowicka</w:t>
            </w:r>
            <w:proofErr w:type="spellEnd"/>
            <w:r w:rsidRPr="00340D2E">
              <w:rPr>
                <w:color w:val="auto"/>
                <w:szCs w:val="20"/>
              </w:rPr>
              <w:t xml:space="preserve"> 147, 54-066 Wrocław, Polska</w:t>
            </w:r>
          </w:p>
          <w:p w14:paraId="2D5A7695" w14:textId="1C4817BD" w:rsidR="007A4CF4" w:rsidRPr="00340D2E" w:rsidRDefault="007A4CF4" w:rsidP="00B31823">
            <w:pPr>
              <w:spacing w:after="120" w:line="23" w:lineRule="atLeast"/>
              <w:jc w:val="left"/>
              <w:rPr>
                <w:color w:val="auto"/>
                <w:szCs w:val="20"/>
              </w:rPr>
            </w:pPr>
            <w:r w:rsidRPr="00340D2E">
              <w:rPr>
                <w:color w:val="auto"/>
                <w:szCs w:val="20"/>
              </w:rPr>
              <w:t>KRS: 0000850580</w:t>
            </w:r>
          </w:p>
          <w:p w14:paraId="5312B9D0" w14:textId="14C36317" w:rsidR="007A4CF4" w:rsidRPr="00340D2E" w:rsidRDefault="007A4CF4" w:rsidP="00B31823">
            <w:pPr>
              <w:spacing w:after="120" w:line="23" w:lineRule="atLeast"/>
              <w:jc w:val="left"/>
              <w:rPr>
                <w:color w:val="auto"/>
                <w:szCs w:val="20"/>
              </w:rPr>
            </w:pPr>
            <w:r w:rsidRPr="00340D2E">
              <w:rPr>
                <w:color w:val="auto"/>
                <w:szCs w:val="20"/>
              </w:rPr>
              <w:t>NIP (VAT EU): PL8943140523</w:t>
            </w:r>
          </w:p>
        </w:tc>
      </w:tr>
      <w:tr w:rsidR="007A4CF4" w:rsidRPr="001C14E5" w14:paraId="1BBD4F70" w14:textId="77777777" w:rsidTr="001F7A2D">
        <w:tc>
          <w:tcPr>
            <w:tcW w:w="5000" w:type="pct"/>
          </w:tcPr>
          <w:p w14:paraId="16DC47DB" w14:textId="24FABD46" w:rsidR="007A4CF4" w:rsidRPr="00340D2E" w:rsidRDefault="00C87D5A" w:rsidP="00B31823">
            <w:pPr>
              <w:spacing w:after="120" w:line="23" w:lineRule="atLeast"/>
              <w:jc w:val="left"/>
              <w:rPr>
                <w:iCs/>
                <w:color w:val="auto"/>
                <w:szCs w:val="20"/>
              </w:rPr>
            </w:pPr>
            <w:proofErr w:type="spellStart"/>
            <w:r w:rsidRPr="00340D2E">
              <w:rPr>
                <w:iCs/>
                <w:color w:val="auto"/>
                <w:szCs w:val="20"/>
                <w:lang w:val="en-US"/>
              </w:rPr>
              <w:t>r</w:t>
            </w:r>
            <w:r w:rsidR="007A4CF4" w:rsidRPr="00340D2E">
              <w:rPr>
                <w:iCs/>
                <w:color w:val="auto"/>
                <w:szCs w:val="20"/>
                <w:lang w:val="en-US"/>
              </w:rPr>
              <w:t>eprezentowany</w:t>
            </w:r>
            <w:proofErr w:type="spellEnd"/>
            <w:r w:rsidR="007A4CF4" w:rsidRPr="00340D2E">
              <w:rPr>
                <w:iCs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="007A4CF4" w:rsidRPr="00340D2E">
              <w:rPr>
                <w:iCs/>
                <w:color w:val="auto"/>
                <w:szCs w:val="20"/>
                <w:lang w:val="en-US"/>
              </w:rPr>
              <w:t>przez</w:t>
            </w:r>
            <w:proofErr w:type="spellEnd"/>
            <w:r w:rsidR="007A4CF4" w:rsidRPr="00340D2E">
              <w:rPr>
                <w:iCs/>
                <w:color w:val="auto"/>
                <w:szCs w:val="20"/>
                <w:lang w:val="en-US"/>
              </w:rPr>
              <w:t>: [___] – [___]</w:t>
            </w:r>
          </w:p>
        </w:tc>
      </w:tr>
      <w:tr w:rsidR="007A4CF4" w:rsidRPr="001C14E5" w14:paraId="069181B3" w14:textId="77777777" w:rsidTr="001F7A2D">
        <w:tc>
          <w:tcPr>
            <w:tcW w:w="5000" w:type="pct"/>
          </w:tcPr>
          <w:p w14:paraId="78AC56F9" w14:textId="77777777" w:rsidR="007A4CF4" w:rsidRPr="00340D2E" w:rsidRDefault="007A4CF4" w:rsidP="00B31823">
            <w:pPr>
              <w:spacing w:after="120" w:line="23" w:lineRule="atLeast"/>
              <w:jc w:val="left"/>
              <w:rPr>
                <w:i/>
                <w:color w:val="auto"/>
                <w:szCs w:val="20"/>
                <w:lang w:val="en-US"/>
              </w:rPr>
            </w:pPr>
          </w:p>
        </w:tc>
      </w:tr>
      <w:tr w:rsidR="00FA2229" w:rsidRPr="001C14E5" w14:paraId="5032680E" w14:textId="77777777" w:rsidTr="001F7A2D">
        <w:tc>
          <w:tcPr>
            <w:tcW w:w="5000" w:type="pct"/>
          </w:tcPr>
          <w:p w14:paraId="68F9BF72" w14:textId="45C8C4D3" w:rsidR="00FA2229" w:rsidRPr="00340D2E" w:rsidRDefault="00FA2229" w:rsidP="00B31823">
            <w:pPr>
              <w:spacing w:after="120" w:line="23" w:lineRule="atLeast"/>
              <w:jc w:val="left"/>
              <w:rPr>
                <w:iCs/>
                <w:color w:val="auto"/>
                <w:szCs w:val="20"/>
                <w:lang w:val="en-US"/>
              </w:rPr>
            </w:pPr>
            <w:r w:rsidRPr="00340D2E">
              <w:rPr>
                <w:iCs/>
                <w:color w:val="auto"/>
                <w:szCs w:val="20"/>
                <w:lang w:val="en-US"/>
              </w:rPr>
              <w:t>a</w:t>
            </w:r>
          </w:p>
        </w:tc>
      </w:tr>
      <w:tr w:rsidR="00FA2229" w:rsidRPr="001C14E5" w14:paraId="7577F2FE" w14:textId="77777777" w:rsidTr="001F7A2D">
        <w:tc>
          <w:tcPr>
            <w:tcW w:w="5000" w:type="pct"/>
          </w:tcPr>
          <w:p w14:paraId="5D1E7B95" w14:textId="77777777" w:rsidR="00FA2229" w:rsidRPr="00340D2E" w:rsidRDefault="00FA2229" w:rsidP="00B31823">
            <w:pPr>
              <w:spacing w:after="120" w:line="23" w:lineRule="atLeast"/>
              <w:jc w:val="left"/>
              <w:rPr>
                <w:i/>
                <w:color w:val="auto"/>
                <w:szCs w:val="20"/>
                <w:lang w:val="en-US"/>
              </w:rPr>
            </w:pPr>
          </w:p>
        </w:tc>
      </w:tr>
      <w:tr w:rsidR="001F7A2D" w:rsidRPr="001C14E5" w14:paraId="61EE2FA0" w14:textId="77777777" w:rsidTr="001F7A2D">
        <w:tc>
          <w:tcPr>
            <w:tcW w:w="5000" w:type="pct"/>
          </w:tcPr>
          <w:p w14:paraId="6994DC31" w14:textId="6F8EA52B" w:rsidR="001F7A2D" w:rsidRPr="00340D2E" w:rsidRDefault="001F7A2D" w:rsidP="00B31823">
            <w:pPr>
              <w:spacing w:after="120" w:line="23" w:lineRule="atLeast"/>
              <w:rPr>
                <w:b/>
                <w:color w:val="auto"/>
                <w:szCs w:val="20"/>
              </w:rPr>
            </w:pPr>
            <w:r w:rsidRPr="00340D2E">
              <w:rPr>
                <w:b/>
                <w:color w:val="auto"/>
                <w:szCs w:val="20"/>
              </w:rPr>
              <w:t>Wykonawca:</w:t>
            </w:r>
          </w:p>
        </w:tc>
      </w:tr>
      <w:tr w:rsidR="007A4CF4" w:rsidRPr="001C14E5" w14:paraId="49F639E8" w14:textId="77777777" w:rsidTr="001F7A2D">
        <w:tc>
          <w:tcPr>
            <w:tcW w:w="5000" w:type="pct"/>
          </w:tcPr>
          <w:p w14:paraId="0423E105" w14:textId="565AAB07" w:rsidR="007A4CF4" w:rsidRPr="00340D2E" w:rsidRDefault="007A4CF4" w:rsidP="00B31823">
            <w:pPr>
              <w:spacing w:after="120" w:line="23" w:lineRule="atLeast"/>
              <w:rPr>
                <w:iCs/>
                <w:color w:val="auto"/>
                <w:szCs w:val="20"/>
              </w:rPr>
            </w:pPr>
            <w:r w:rsidRPr="00340D2E">
              <w:rPr>
                <w:iCs/>
                <w:color w:val="auto"/>
                <w:szCs w:val="20"/>
              </w:rPr>
              <w:t xml:space="preserve">Nazwa: </w:t>
            </w:r>
            <w:r w:rsidR="003333E4" w:rsidRPr="00340D2E">
              <w:rPr>
                <w:iCs/>
                <w:color w:val="auto"/>
                <w:szCs w:val="20"/>
              </w:rPr>
              <w:t>[__nazwa wykonawcy__]</w:t>
            </w:r>
          </w:p>
          <w:p w14:paraId="7BF86E3F" w14:textId="77777777" w:rsidR="007A4CF4" w:rsidRPr="00340D2E" w:rsidRDefault="007A4CF4" w:rsidP="00B31823">
            <w:pPr>
              <w:spacing w:after="120" w:line="23" w:lineRule="atLeast"/>
              <w:rPr>
                <w:iCs/>
                <w:color w:val="auto"/>
                <w:szCs w:val="20"/>
              </w:rPr>
            </w:pPr>
            <w:r w:rsidRPr="00340D2E">
              <w:rPr>
                <w:iCs/>
                <w:color w:val="auto"/>
                <w:szCs w:val="20"/>
              </w:rPr>
              <w:t>Adres: [___]</w:t>
            </w:r>
          </w:p>
          <w:p w14:paraId="3185F3F2" w14:textId="7654CFB4" w:rsidR="007A4CF4" w:rsidRPr="00340D2E" w:rsidRDefault="007A4CF4" w:rsidP="00B31823">
            <w:pPr>
              <w:spacing w:after="120" w:line="23" w:lineRule="atLeast"/>
              <w:rPr>
                <w:iCs/>
                <w:color w:val="auto"/>
                <w:szCs w:val="20"/>
              </w:rPr>
            </w:pPr>
            <w:r w:rsidRPr="00340D2E">
              <w:rPr>
                <w:iCs/>
                <w:color w:val="auto"/>
                <w:szCs w:val="20"/>
              </w:rPr>
              <w:t>Nr we właściwym rejestrze przedsiębiorców (np. KRS): [___]</w:t>
            </w:r>
          </w:p>
          <w:p w14:paraId="223442DF" w14:textId="73CF376F" w:rsidR="007A4CF4" w:rsidRPr="00340D2E" w:rsidRDefault="007A4CF4" w:rsidP="00B31823">
            <w:pPr>
              <w:spacing w:after="120" w:line="23" w:lineRule="atLeast"/>
              <w:rPr>
                <w:b/>
                <w:color w:val="auto"/>
                <w:szCs w:val="20"/>
              </w:rPr>
            </w:pPr>
            <w:r w:rsidRPr="00340D2E">
              <w:rPr>
                <w:iCs/>
                <w:color w:val="auto"/>
                <w:szCs w:val="20"/>
              </w:rPr>
              <w:t>Nr identyfikacji podatkowej (np. VAT EU): [___]</w:t>
            </w:r>
          </w:p>
        </w:tc>
      </w:tr>
      <w:tr w:rsidR="007A4CF4" w:rsidRPr="001C14E5" w14:paraId="770020AD" w14:textId="77777777" w:rsidTr="002F51A8">
        <w:tc>
          <w:tcPr>
            <w:tcW w:w="5000" w:type="pct"/>
          </w:tcPr>
          <w:p w14:paraId="682538C7" w14:textId="0D6E10F8" w:rsidR="007A4CF4" w:rsidRPr="00340D2E" w:rsidRDefault="00FA2229" w:rsidP="00B31823">
            <w:pPr>
              <w:spacing w:after="120" w:line="23" w:lineRule="atLeast"/>
              <w:jc w:val="left"/>
              <w:rPr>
                <w:iCs/>
                <w:color w:val="auto"/>
                <w:szCs w:val="20"/>
              </w:rPr>
            </w:pPr>
            <w:r w:rsidRPr="00340D2E">
              <w:rPr>
                <w:iCs/>
                <w:color w:val="auto"/>
                <w:szCs w:val="20"/>
              </w:rPr>
              <w:t>r</w:t>
            </w:r>
            <w:r w:rsidR="007A4CF4" w:rsidRPr="00340D2E">
              <w:rPr>
                <w:iCs/>
                <w:color w:val="auto"/>
                <w:szCs w:val="20"/>
              </w:rPr>
              <w:t>eprezentowany przez: [___] – [___]</w:t>
            </w:r>
            <w:r w:rsidR="00CA4E66" w:rsidRPr="00340D2E">
              <w:rPr>
                <w:iCs/>
                <w:color w:val="auto"/>
                <w:szCs w:val="20"/>
              </w:rPr>
              <w:t>, który/a oświadcza, że posiada prawo reprezentacji Wykonawcy na potrzeby niniejszej Umowy.</w:t>
            </w:r>
          </w:p>
        </w:tc>
      </w:tr>
      <w:tr w:rsidR="007A4CF4" w:rsidRPr="001C14E5" w14:paraId="57FE05AE" w14:textId="77777777" w:rsidTr="001F7A2D">
        <w:tc>
          <w:tcPr>
            <w:tcW w:w="5000" w:type="pct"/>
          </w:tcPr>
          <w:p w14:paraId="51E4F7AA" w14:textId="77777777" w:rsidR="007A4CF4" w:rsidRPr="001C14E5" w:rsidRDefault="007A4CF4" w:rsidP="00B31823">
            <w:pPr>
              <w:spacing w:after="120" w:line="23" w:lineRule="atLeast"/>
              <w:rPr>
                <w:iCs/>
                <w:color w:val="auto"/>
                <w:szCs w:val="20"/>
              </w:rPr>
            </w:pPr>
          </w:p>
        </w:tc>
      </w:tr>
      <w:tr w:rsidR="00873C96" w:rsidRPr="001C14E5" w14:paraId="04D26B18" w14:textId="77777777" w:rsidTr="001F7A2D">
        <w:tc>
          <w:tcPr>
            <w:tcW w:w="5000" w:type="pct"/>
          </w:tcPr>
          <w:p w14:paraId="3BAA06C4" w14:textId="77777777" w:rsidR="008C6A27" w:rsidRPr="001C14E5" w:rsidRDefault="008C6A27" w:rsidP="00B31823">
            <w:pPr>
              <w:spacing w:after="120" w:line="23" w:lineRule="atLeast"/>
              <w:rPr>
                <w:iCs/>
                <w:color w:val="auto"/>
                <w:szCs w:val="20"/>
              </w:rPr>
            </w:pPr>
          </w:p>
        </w:tc>
      </w:tr>
      <w:tr w:rsidR="00873C96" w:rsidRPr="001C14E5" w14:paraId="5C4FBCD5" w14:textId="77777777" w:rsidTr="001F7A2D">
        <w:tc>
          <w:tcPr>
            <w:tcW w:w="5000" w:type="pct"/>
          </w:tcPr>
          <w:p w14:paraId="0B51CDC5" w14:textId="35C02617" w:rsidR="00873C96" w:rsidRPr="00340D2E" w:rsidRDefault="00873C96" w:rsidP="00B31823">
            <w:pPr>
              <w:spacing w:after="120" w:line="23" w:lineRule="atLeast"/>
              <w:jc w:val="center"/>
              <w:rPr>
                <w:iCs/>
                <w:color w:val="auto"/>
                <w:szCs w:val="20"/>
              </w:rPr>
            </w:pPr>
            <w:r w:rsidRPr="00340D2E">
              <w:rPr>
                <w:iCs/>
                <w:color w:val="auto"/>
                <w:szCs w:val="20"/>
              </w:rPr>
              <w:t>PREAMBUŁA</w:t>
            </w:r>
          </w:p>
        </w:tc>
      </w:tr>
      <w:tr w:rsidR="00873C96" w:rsidRPr="001C14E5" w14:paraId="75B938D8" w14:textId="77777777" w:rsidTr="001F7A2D">
        <w:tc>
          <w:tcPr>
            <w:tcW w:w="5000" w:type="pct"/>
          </w:tcPr>
          <w:p w14:paraId="4826749D" w14:textId="342A74B7" w:rsidR="00873C96" w:rsidRPr="00340D2E" w:rsidRDefault="00CB418D" w:rsidP="00B31823">
            <w:pPr>
              <w:spacing w:after="120" w:line="23" w:lineRule="atLeast"/>
              <w:rPr>
                <w:iCs/>
                <w:color w:val="auto"/>
                <w:szCs w:val="20"/>
              </w:rPr>
            </w:pPr>
            <w:r w:rsidRPr="00340D2E">
              <w:rPr>
                <w:szCs w:val="20"/>
              </w:rPr>
              <w:t>Niniejsza Umowa zostaje zawarta przez Strony w wyniku postępowania nr PO.2721.155.2023</w:t>
            </w:r>
            <w:r w:rsidR="00E07FCC" w:rsidRPr="00340D2E">
              <w:rPr>
                <w:szCs w:val="20"/>
              </w:rPr>
              <w:t xml:space="preserve"> pn. „Dostawa </w:t>
            </w:r>
            <w:proofErr w:type="spellStart"/>
            <w:r w:rsidR="00E07FCC" w:rsidRPr="00340D2E">
              <w:rPr>
                <w:szCs w:val="20"/>
              </w:rPr>
              <w:t>elektroporatora</w:t>
            </w:r>
            <w:proofErr w:type="spellEnd"/>
            <w:r w:rsidR="00E07FCC" w:rsidRPr="00340D2E">
              <w:rPr>
                <w:szCs w:val="20"/>
              </w:rPr>
              <w:t xml:space="preserve"> i </w:t>
            </w:r>
            <w:proofErr w:type="spellStart"/>
            <w:r w:rsidR="00E07FCC" w:rsidRPr="00340D2E">
              <w:rPr>
                <w:szCs w:val="20"/>
              </w:rPr>
              <w:t>termocykler</w:t>
            </w:r>
            <w:r w:rsidR="007711A3" w:rsidRPr="00340D2E">
              <w:rPr>
                <w:szCs w:val="20"/>
              </w:rPr>
              <w:t>ów</w:t>
            </w:r>
            <w:proofErr w:type="spellEnd"/>
            <w:r w:rsidR="00E07FCC" w:rsidRPr="00340D2E">
              <w:rPr>
                <w:szCs w:val="20"/>
              </w:rPr>
              <w:t>”</w:t>
            </w:r>
            <w:r w:rsidRPr="00340D2E">
              <w:rPr>
                <w:szCs w:val="20"/>
              </w:rPr>
              <w:t xml:space="preserve"> przeprowadzanego</w:t>
            </w:r>
            <w:r w:rsidR="00E07FCC" w:rsidRPr="00340D2E">
              <w:rPr>
                <w:szCs w:val="20"/>
              </w:rPr>
              <w:t xml:space="preserve"> w</w:t>
            </w:r>
            <w:r w:rsidRPr="00340D2E">
              <w:rPr>
                <w:szCs w:val="20"/>
              </w:rPr>
              <w:t xml:space="preserve"> trybie: postępowania zakupowego na podstawie wewnętrznego regulaminu zakupowego Zamawiającego dla zamówień </w:t>
            </w:r>
            <w:r w:rsidRPr="00340D2E">
              <w:rPr>
                <w:szCs w:val="20"/>
              </w:rPr>
              <w:lastRenderedPageBreak/>
              <w:t xml:space="preserve">poniżej progu PLN 130.000,00. </w:t>
            </w:r>
            <w:r w:rsidRPr="00340D2E">
              <w:rPr>
                <w:iCs/>
                <w:color w:val="auto"/>
                <w:szCs w:val="20"/>
              </w:rPr>
              <w:t xml:space="preserve"> </w:t>
            </w:r>
            <w:r w:rsidR="00873C96" w:rsidRPr="00340D2E">
              <w:rPr>
                <w:rFonts w:cs="Times New Roman"/>
                <w:bCs/>
                <w:color w:val="auto"/>
                <w:szCs w:val="20"/>
              </w:rPr>
              <w:t xml:space="preserve">Do Umowy nie stosuje się przepisów ustawy z 11.09.2019 r. Prawo zamówień publicznych (art. 2 ust. 1 pkt 1) ustawy). </w:t>
            </w:r>
          </w:p>
          <w:p w14:paraId="7C76D43E" w14:textId="132289B8" w:rsidR="00873C96" w:rsidRPr="00340D2E" w:rsidRDefault="00873C96" w:rsidP="00B31823">
            <w:pPr>
              <w:spacing w:after="120" w:line="23" w:lineRule="atLeast"/>
              <w:rPr>
                <w:iCs/>
                <w:color w:val="auto"/>
                <w:szCs w:val="20"/>
              </w:rPr>
            </w:pPr>
            <w:r w:rsidRPr="00340D2E">
              <w:rPr>
                <w:iCs/>
                <w:color w:val="auto"/>
                <w:szCs w:val="20"/>
              </w:rPr>
              <w:t xml:space="preserve">Poprzez niniejszą umowę Wykonawca zobowiązuje się do </w:t>
            </w:r>
            <w:r w:rsidR="00D81BD9" w:rsidRPr="00340D2E">
              <w:rPr>
                <w:rFonts w:eastAsia="Calibri" w:cs="Tahoma"/>
                <w:bCs/>
                <w:szCs w:val="20"/>
              </w:rPr>
              <w:t xml:space="preserve">dostawy </w:t>
            </w:r>
            <w:proofErr w:type="spellStart"/>
            <w:r w:rsidR="00D81BD9" w:rsidRPr="00340D2E">
              <w:rPr>
                <w:szCs w:val="20"/>
              </w:rPr>
              <w:t>elektroporatora</w:t>
            </w:r>
            <w:proofErr w:type="spellEnd"/>
            <w:r w:rsidR="00D81BD9" w:rsidRPr="00340D2E">
              <w:rPr>
                <w:szCs w:val="20"/>
              </w:rPr>
              <w:t xml:space="preserve"> i </w:t>
            </w:r>
            <w:proofErr w:type="spellStart"/>
            <w:r w:rsidR="00D81BD9" w:rsidRPr="00340D2E">
              <w:rPr>
                <w:szCs w:val="20"/>
              </w:rPr>
              <w:t>termocykler</w:t>
            </w:r>
            <w:r w:rsidR="007711A3" w:rsidRPr="00340D2E">
              <w:rPr>
                <w:szCs w:val="20"/>
              </w:rPr>
              <w:t>ów</w:t>
            </w:r>
            <w:proofErr w:type="spellEnd"/>
            <w:r w:rsidRPr="00340D2E">
              <w:rPr>
                <w:iCs/>
                <w:color w:val="auto"/>
                <w:szCs w:val="20"/>
              </w:rPr>
              <w:t>, w zamian za wynagrodzenie w kwocie PLN [___],</w:t>
            </w:r>
            <w:r w:rsidR="007711A3" w:rsidRPr="00340D2E">
              <w:rPr>
                <w:iCs/>
                <w:color w:val="auto"/>
                <w:szCs w:val="20"/>
              </w:rPr>
              <w:t xml:space="preserve">w terminie </w:t>
            </w:r>
            <w:r w:rsidR="00A6278B" w:rsidRPr="00340D2E">
              <w:rPr>
                <w:iCs/>
                <w:color w:val="auto"/>
                <w:szCs w:val="20"/>
              </w:rPr>
              <w:t>do 8 tygodni od dnia zawarcia Umowy</w:t>
            </w:r>
            <w:r w:rsidRPr="00340D2E">
              <w:rPr>
                <w:iCs/>
                <w:color w:val="auto"/>
                <w:szCs w:val="20"/>
              </w:rPr>
              <w:t>, na zasadach każdorazowo szczegółowo wskazanych w Umowie. Preambuła nie ma wartości normatywnej.</w:t>
            </w:r>
          </w:p>
        </w:tc>
      </w:tr>
      <w:tr w:rsidR="00873C96" w:rsidRPr="001C14E5" w14:paraId="67DE9BA0" w14:textId="77777777" w:rsidTr="001F7A2D">
        <w:tc>
          <w:tcPr>
            <w:tcW w:w="5000" w:type="pct"/>
          </w:tcPr>
          <w:p w14:paraId="66F53427" w14:textId="77777777" w:rsidR="00873C96" w:rsidRPr="00340D2E" w:rsidRDefault="00873C96" w:rsidP="00B31823">
            <w:pPr>
              <w:spacing w:after="120" w:line="23" w:lineRule="atLeast"/>
              <w:rPr>
                <w:iCs/>
                <w:color w:val="auto"/>
                <w:szCs w:val="20"/>
              </w:rPr>
            </w:pPr>
          </w:p>
        </w:tc>
      </w:tr>
      <w:tr w:rsidR="00873C96" w:rsidRPr="001C14E5" w14:paraId="4A4B9CC9" w14:textId="77777777" w:rsidTr="001F7A2D">
        <w:tc>
          <w:tcPr>
            <w:tcW w:w="5000" w:type="pct"/>
          </w:tcPr>
          <w:p w14:paraId="31DEC580" w14:textId="2F2CE792" w:rsidR="00873C96" w:rsidRPr="001C14E5" w:rsidRDefault="00873C96" w:rsidP="00B31823">
            <w:pPr>
              <w:spacing w:after="120" w:line="23" w:lineRule="atLeast"/>
              <w:rPr>
                <w:iCs/>
                <w:color w:val="auto"/>
                <w:szCs w:val="20"/>
              </w:rPr>
            </w:pPr>
            <w:r w:rsidRPr="001C14E5">
              <w:rPr>
                <w:iCs/>
                <w:color w:val="auto"/>
                <w:szCs w:val="20"/>
              </w:rPr>
              <w:t>Strony zawierają następującą Umowę:</w:t>
            </w:r>
          </w:p>
        </w:tc>
      </w:tr>
      <w:tr w:rsidR="00873C96" w:rsidRPr="001C14E5" w14:paraId="33725576" w14:textId="77777777" w:rsidTr="001F7A2D">
        <w:tc>
          <w:tcPr>
            <w:tcW w:w="5000" w:type="pct"/>
          </w:tcPr>
          <w:p w14:paraId="21CF9420" w14:textId="77777777" w:rsidR="00873C96" w:rsidRPr="001C14E5" w:rsidRDefault="00873C96" w:rsidP="00B31823">
            <w:pPr>
              <w:spacing w:after="120" w:line="23" w:lineRule="atLeast"/>
              <w:rPr>
                <w:iCs/>
                <w:color w:val="auto"/>
                <w:szCs w:val="20"/>
              </w:rPr>
            </w:pPr>
          </w:p>
        </w:tc>
      </w:tr>
      <w:tr w:rsidR="007A4CF4" w:rsidRPr="001C14E5" w14:paraId="13B2CEF0" w14:textId="77777777" w:rsidTr="001F7A2D">
        <w:tc>
          <w:tcPr>
            <w:tcW w:w="5000" w:type="pct"/>
          </w:tcPr>
          <w:p w14:paraId="62862ED9" w14:textId="2FC48442" w:rsidR="002F51A8" w:rsidRPr="001C14E5" w:rsidRDefault="007A4CF4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iCs/>
                <w:color w:val="auto"/>
                <w:szCs w:val="20"/>
              </w:rPr>
            </w:pPr>
            <w:r w:rsidRPr="001C14E5">
              <w:rPr>
                <w:iCs/>
                <w:color w:val="auto"/>
                <w:szCs w:val="20"/>
              </w:rPr>
              <w:t>Poprzez niniejszą Umowę Zamawiający</w:t>
            </w:r>
            <w:r w:rsidR="002F51A8" w:rsidRPr="001C14E5">
              <w:rPr>
                <w:iCs/>
                <w:color w:val="auto"/>
                <w:szCs w:val="20"/>
              </w:rPr>
              <w:t>:</w:t>
            </w:r>
            <w:r w:rsidRPr="001C14E5">
              <w:rPr>
                <w:iCs/>
                <w:color w:val="auto"/>
                <w:szCs w:val="20"/>
              </w:rPr>
              <w:t xml:space="preserve"> </w:t>
            </w:r>
          </w:p>
          <w:p w14:paraId="7AB22D0B" w14:textId="52356E96" w:rsidR="002F51A8" w:rsidRPr="001C14E5" w:rsidRDefault="00000000" w:rsidP="00B31823">
            <w:pPr>
              <w:pStyle w:val="Akapitzlist"/>
              <w:spacing w:after="120" w:line="23" w:lineRule="atLeast"/>
              <w:ind w:left="1163" w:hanging="567"/>
              <w:contextualSpacing w:val="0"/>
              <w:rPr>
                <w:iCs/>
                <w:color w:val="auto"/>
                <w:szCs w:val="20"/>
              </w:rPr>
            </w:pPr>
            <w:sdt>
              <w:sdtPr>
                <w:rPr>
                  <w:iCs/>
                  <w:color w:val="auto"/>
                  <w:szCs w:val="20"/>
                </w:rPr>
                <w:id w:val="4876047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15015">
                  <w:rPr>
                    <w:rFonts w:ascii="MS Gothic" w:eastAsia="MS Gothic" w:hAnsi="MS Gothic" w:cs="Segoe UI Symbol" w:hint="eastAsia"/>
                    <w:iCs/>
                    <w:color w:val="auto"/>
                    <w:szCs w:val="20"/>
                  </w:rPr>
                  <w:t>☒</w:t>
                </w:r>
              </w:sdtContent>
            </w:sdt>
            <w:r w:rsidR="002F51A8" w:rsidRPr="001C14E5">
              <w:rPr>
                <w:iCs/>
                <w:color w:val="auto"/>
                <w:szCs w:val="20"/>
              </w:rPr>
              <w:t xml:space="preserve"> </w:t>
            </w:r>
            <w:r w:rsidR="003F20DB" w:rsidRPr="001C14E5">
              <w:rPr>
                <w:iCs/>
                <w:color w:val="auto"/>
                <w:szCs w:val="20"/>
              </w:rPr>
              <w:t>nabywa</w:t>
            </w:r>
            <w:r w:rsidR="002F51A8" w:rsidRPr="001C14E5">
              <w:rPr>
                <w:iCs/>
                <w:color w:val="auto"/>
                <w:szCs w:val="20"/>
              </w:rPr>
              <w:t xml:space="preserve"> </w:t>
            </w:r>
            <w:r w:rsidR="003F20DB" w:rsidRPr="001C14E5">
              <w:rPr>
                <w:iCs/>
                <w:color w:val="auto"/>
                <w:szCs w:val="20"/>
              </w:rPr>
              <w:t>rzeczy lub prawa</w:t>
            </w:r>
            <w:r w:rsidR="002F51A8" w:rsidRPr="001C14E5">
              <w:rPr>
                <w:iCs/>
                <w:color w:val="auto"/>
                <w:szCs w:val="20"/>
              </w:rPr>
              <w:t>;</w:t>
            </w:r>
            <w:r w:rsidR="00C87D5A" w:rsidRPr="001C14E5">
              <w:rPr>
                <w:iCs/>
                <w:color w:val="auto"/>
                <w:szCs w:val="20"/>
              </w:rPr>
              <w:t xml:space="preserve"> </w:t>
            </w:r>
            <w:r w:rsidR="00AC4548" w:rsidRPr="001C14E5">
              <w:rPr>
                <w:iCs/>
                <w:color w:val="auto"/>
                <w:szCs w:val="20"/>
              </w:rPr>
              <w:t>albo</w:t>
            </w:r>
            <w:r w:rsidR="00C87D5A" w:rsidRPr="001C14E5">
              <w:rPr>
                <w:iCs/>
                <w:color w:val="auto"/>
                <w:szCs w:val="20"/>
              </w:rPr>
              <w:t xml:space="preserve"> </w:t>
            </w:r>
          </w:p>
          <w:p w14:paraId="603BEBA8" w14:textId="77777777" w:rsidR="00E61FBF" w:rsidRDefault="00000000" w:rsidP="00B31823">
            <w:pPr>
              <w:pStyle w:val="Akapitzlist"/>
              <w:spacing w:after="120" w:line="23" w:lineRule="atLeast"/>
              <w:ind w:left="1163" w:hanging="567"/>
              <w:contextualSpacing w:val="0"/>
              <w:rPr>
                <w:iCs/>
                <w:color w:val="auto"/>
                <w:szCs w:val="20"/>
              </w:rPr>
            </w:pPr>
            <w:sdt>
              <w:sdtPr>
                <w:rPr>
                  <w:iCs/>
                  <w:color w:val="auto"/>
                  <w:szCs w:val="20"/>
                </w:rPr>
                <w:id w:val="-57004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741B" w:rsidRPr="001C14E5">
                  <w:rPr>
                    <w:rFonts w:ascii="Segoe UI Symbol" w:eastAsia="MS Gothic" w:hAnsi="Segoe UI Symbol" w:cs="Segoe UI Symbol"/>
                    <w:iCs/>
                    <w:color w:val="auto"/>
                    <w:szCs w:val="20"/>
                  </w:rPr>
                  <w:t>☐</w:t>
                </w:r>
              </w:sdtContent>
            </w:sdt>
            <w:r w:rsidR="0024741B" w:rsidRPr="001C14E5">
              <w:rPr>
                <w:iCs/>
                <w:color w:val="auto"/>
                <w:szCs w:val="20"/>
              </w:rPr>
              <w:t xml:space="preserve"> zamawia </w:t>
            </w:r>
            <w:r w:rsidR="00C87D5A" w:rsidRPr="001C14E5">
              <w:rPr>
                <w:iCs/>
                <w:color w:val="auto"/>
                <w:szCs w:val="20"/>
              </w:rPr>
              <w:t>usługi</w:t>
            </w:r>
            <w:r w:rsidR="00E61FBF">
              <w:rPr>
                <w:iCs/>
                <w:color w:val="auto"/>
                <w:szCs w:val="20"/>
              </w:rPr>
              <w:t xml:space="preserve"> (usługi, zlecenie)</w:t>
            </w:r>
            <w:r w:rsidR="002F51A8" w:rsidRPr="001C14E5">
              <w:rPr>
                <w:iCs/>
                <w:color w:val="auto"/>
                <w:szCs w:val="20"/>
              </w:rPr>
              <w:t xml:space="preserve">; </w:t>
            </w:r>
            <w:r w:rsidR="00AC4548" w:rsidRPr="001C14E5">
              <w:rPr>
                <w:iCs/>
                <w:color w:val="auto"/>
                <w:szCs w:val="20"/>
              </w:rPr>
              <w:t>albo</w:t>
            </w:r>
            <w:r w:rsidR="002F51A8" w:rsidRPr="00E61FBF">
              <w:rPr>
                <w:iCs/>
                <w:color w:val="auto"/>
                <w:szCs w:val="20"/>
              </w:rPr>
              <w:t xml:space="preserve"> </w:t>
            </w:r>
          </w:p>
          <w:p w14:paraId="0115DF8B" w14:textId="22BB7739" w:rsidR="002F51A8" w:rsidRPr="00E61FBF" w:rsidRDefault="00000000" w:rsidP="00B31823">
            <w:pPr>
              <w:pStyle w:val="Akapitzlist"/>
              <w:spacing w:after="120" w:line="23" w:lineRule="atLeast"/>
              <w:ind w:left="1163" w:hanging="567"/>
              <w:contextualSpacing w:val="0"/>
              <w:rPr>
                <w:iCs/>
                <w:color w:val="auto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iCs/>
                  <w:color w:val="auto"/>
                  <w:szCs w:val="20"/>
                </w:rPr>
                <w:id w:val="39401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FBF" w:rsidRPr="00E61FBF">
                  <w:rPr>
                    <w:rFonts w:ascii="Segoe UI Symbol" w:eastAsia="MS Gothic" w:hAnsi="Segoe UI Symbol" w:cs="Segoe UI Symbol"/>
                    <w:iCs/>
                    <w:color w:val="auto"/>
                    <w:szCs w:val="20"/>
                  </w:rPr>
                  <w:t>☐</w:t>
                </w:r>
              </w:sdtContent>
            </w:sdt>
            <w:r w:rsidR="00E61FBF" w:rsidRPr="00E61FBF">
              <w:rPr>
                <w:iCs/>
                <w:color w:val="auto"/>
                <w:szCs w:val="20"/>
              </w:rPr>
              <w:t xml:space="preserve"> zamawia </w:t>
            </w:r>
            <w:r w:rsidR="00E61FBF">
              <w:rPr>
                <w:iCs/>
                <w:color w:val="auto"/>
                <w:szCs w:val="20"/>
              </w:rPr>
              <w:t xml:space="preserve">dzieło; </w:t>
            </w:r>
            <w:r w:rsidR="00E61FBF" w:rsidRPr="001C14E5">
              <w:rPr>
                <w:iCs/>
                <w:color w:val="auto"/>
                <w:szCs w:val="20"/>
              </w:rPr>
              <w:t>albo</w:t>
            </w:r>
          </w:p>
          <w:p w14:paraId="52BA72CD" w14:textId="64C9E0DE" w:rsidR="002F51A8" w:rsidRPr="001C14E5" w:rsidRDefault="00000000" w:rsidP="00B31823">
            <w:pPr>
              <w:pStyle w:val="Akapitzlist"/>
              <w:spacing w:after="120" w:line="23" w:lineRule="atLeast"/>
              <w:ind w:left="1163" w:hanging="567"/>
              <w:contextualSpacing w:val="0"/>
              <w:rPr>
                <w:iCs/>
                <w:color w:val="auto"/>
                <w:szCs w:val="20"/>
              </w:rPr>
            </w:pPr>
            <w:sdt>
              <w:sdtPr>
                <w:rPr>
                  <w:iCs/>
                  <w:color w:val="auto"/>
                  <w:szCs w:val="20"/>
                </w:rPr>
                <w:id w:val="-200751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741B" w:rsidRPr="001C14E5">
                  <w:rPr>
                    <w:rFonts w:ascii="Segoe UI Symbol" w:eastAsia="MS Gothic" w:hAnsi="Segoe UI Symbol" w:cs="Segoe UI Symbol"/>
                    <w:iCs/>
                    <w:color w:val="auto"/>
                    <w:szCs w:val="20"/>
                  </w:rPr>
                  <w:t>☐</w:t>
                </w:r>
              </w:sdtContent>
            </w:sdt>
            <w:r w:rsidR="0024741B" w:rsidRPr="001C14E5">
              <w:rPr>
                <w:iCs/>
                <w:color w:val="auto"/>
                <w:szCs w:val="20"/>
              </w:rPr>
              <w:t xml:space="preserve"> zamawia </w:t>
            </w:r>
            <w:r w:rsidR="002F51A8" w:rsidRPr="001C14E5">
              <w:rPr>
                <w:iCs/>
                <w:color w:val="auto"/>
                <w:szCs w:val="20"/>
              </w:rPr>
              <w:t>roboty budowlane,</w:t>
            </w:r>
          </w:p>
          <w:p w14:paraId="1FF1A0CE" w14:textId="6CE19A19" w:rsidR="007A4CF4" w:rsidRPr="001C14E5" w:rsidRDefault="007A4CF4" w:rsidP="00B31823">
            <w:pPr>
              <w:pStyle w:val="Akapitzlist"/>
              <w:spacing w:after="120" w:line="23" w:lineRule="atLeast"/>
              <w:ind w:left="567" w:firstLine="29"/>
              <w:contextualSpacing w:val="0"/>
              <w:rPr>
                <w:iCs/>
                <w:color w:val="auto"/>
                <w:szCs w:val="20"/>
              </w:rPr>
            </w:pPr>
            <w:r w:rsidRPr="001C14E5">
              <w:rPr>
                <w:iCs/>
                <w:color w:val="auto"/>
                <w:szCs w:val="20"/>
              </w:rPr>
              <w:t>wskazan</w:t>
            </w:r>
            <w:r w:rsidR="00C87D5A" w:rsidRPr="001C14E5">
              <w:rPr>
                <w:iCs/>
                <w:color w:val="auto"/>
                <w:szCs w:val="20"/>
              </w:rPr>
              <w:t>e</w:t>
            </w:r>
            <w:r w:rsidRPr="001C14E5">
              <w:rPr>
                <w:iCs/>
                <w:color w:val="auto"/>
                <w:szCs w:val="20"/>
              </w:rPr>
              <w:t xml:space="preserve"> w pkt. 2</w:t>
            </w:r>
            <w:r w:rsidR="00C87D5A" w:rsidRPr="001C14E5">
              <w:rPr>
                <w:iCs/>
                <w:color w:val="auto"/>
                <w:szCs w:val="20"/>
              </w:rPr>
              <w:t xml:space="preserve"> („</w:t>
            </w:r>
            <w:r w:rsidR="00C87D5A" w:rsidRPr="001C14E5">
              <w:rPr>
                <w:b/>
                <w:bCs/>
                <w:iCs/>
                <w:color w:val="auto"/>
                <w:szCs w:val="20"/>
              </w:rPr>
              <w:t>Towar</w:t>
            </w:r>
            <w:r w:rsidR="00C87D5A" w:rsidRPr="001C14E5">
              <w:rPr>
                <w:iCs/>
                <w:color w:val="auto"/>
                <w:szCs w:val="20"/>
              </w:rPr>
              <w:t>”)</w:t>
            </w:r>
            <w:r w:rsidRPr="001C14E5">
              <w:rPr>
                <w:iCs/>
                <w:color w:val="auto"/>
                <w:szCs w:val="20"/>
              </w:rPr>
              <w:t>, w zamian za wynagrodzenie wskazane w pkt. 3</w:t>
            </w:r>
            <w:r w:rsidR="00C87D5A" w:rsidRPr="001C14E5">
              <w:rPr>
                <w:iCs/>
                <w:color w:val="auto"/>
                <w:szCs w:val="20"/>
              </w:rPr>
              <w:t xml:space="preserve"> („</w:t>
            </w:r>
            <w:r w:rsidR="00C87D5A" w:rsidRPr="001C14E5">
              <w:rPr>
                <w:b/>
                <w:bCs/>
                <w:iCs/>
                <w:color w:val="auto"/>
                <w:szCs w:val="20"/>
              </w:rPr>
              <w:t>Wynagrodzenie</w:t>
            </w:r>
            <w:r w:rsidR="00C87D5A" w:rsidRPr="001C14E5">
              <w:rPr>
                <w:iCs/>
                <w:color w:val="auto"/>
                <w:szCs w:val="20"/>
              </w:rPr>
              <w:t>”)</w:t>
            </w:r>
            <w:r w:rsidRPr="001C14E5">
              <w:rPr>
                <w:iCs/>
                <w:color w:val="auto"/>
                <w:szCs w:val="20"/>
              </w:rPr>
              <w:t>, na warunkach określonych w Umowie.</w:t>
            </w:r>
            <w:r w:rsidR="00FA2229" w:rsidRPr="001C14E5">
              <w:rPr>
                <w:rStyle w:val="Odwoanieprzypisudolnego"/>
                <w:iCs/>
                <w:color w:val="auto"/>
                <w:szCs w:val="20"/>
              </w:rPr>
              <w:footnoteReference w:id="1"/>
            </w:r>
          </w:p>
        </w:tc>
      </w:tr>
      <w:tr w:rsidR="007A4CF4" w:rsidRPr="001C14E5" w14:paraId="292C5C3D" w14:textId="77777777" w:rsidTr="001F7A2D">
        <w:tc>
          <w:tcPr>
            <w:tcW w:w="5000" w:type="pct"/>
          </w:tcPr>
          <w:p w14:paraId="3C929116" w14:textId="66C5133C" w:rsidR="00830B9F" w:rsidRDefault="007A4CF4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iCs/>
                <w:color w:val="auto"/>
                <w:szCs w:val="20"/>
              </w:rPr>
            </w:pPr>
            <w:r w:rsidRPr="001C14E5">
              <w:rPr>
                <w:b/>
                <w:bCs/>
                <w:iCs/>
                <w:color w:val="auto"/>
                <w:szCs w:val="20"/>
              </w:rPr>
              <w:t>Towar</w:t>
            </w:r>
            <w:r w:rsidRPr="001C14E5">
              <w:rPr>
                <w:iCs/>
                <w:color w:val="auto"/>
                <w:szCs w:val="20"/>
              </w:rPr>
              <w:t>:</w:t>
            </w:r>
            <w:r w:rsidR="008C5643" w:rsidRPr="001C14E5">
              <w:rPr>
                <w:iCs/>
                <w:color w:val="auto"/>
                <w:szCs w:val="20"/>
              </w:rPr>
              <w:t xml:space="preserve"> </w:t>
            </w:r>
            <w:r w:rsidR="00340D2E" w:rsidRPr="00E07FCC">
              <w:rPr>
                <w:sz w:val="18"/>
                <w:szCs w:val="18"/>
              </w:rPr>
              <w:t>Dostawa</w:t>
            </w:r>
            <w:r w:rsidR="00340D2E">
              <w:rPr>
                <w:iCs/>
                <w:color w:val="auto"/>
                <w:szCs w:val="20"/>
              </w:rPr>
              <w:t xml:space="preserve"> </w:t>
            </w:r>
            <w:proofErr w:type="spellStart"/>
            <w:r w:rsidR="00340D2E">
              <w:rPr>
                <w:iCs/>
                <w:color w:val="auto"/>
                <w:szCs w:val="20"/>
              </w:rPr>
              <w:t>e</w:t>
            </w:r>
            <w:r w:rsidR="00D81BD9" w:rsidRPr="00E41967">
              <w:rPr>
                <w:szCs w:val="20"/>
              </w:rPr>
              <w:t>lektroporator</w:t>
            </w:r>
            <w:r w:rsidR="00340D2E">
              <w:rPr>
                <w:szCs w:val="20"/>
              </w:rPr>
              <w:t>a</w:t>
            </w:r>
            <w:proofErr w:type="spellEnd"/>
            <w:r w:rsidR="00D81BD9" w:rsidRPr="00E41967">
              <w:rPr>
                <w:szCs w:val="20"/>
              </w:rPr>
              <w:t xml:space="preserve"> i </w:t>
            </w:r>
            <w:proofErr w:type="spellStart"/>
            <w:r w:rsidR="00D81BD9" w:rsidRPr="00E41967">
              <w:rPr>
                <w:szCs w:val="20"/>
              </w:rPr>
              <w:t>termocykler</w:t>
            </w:r>
            <w:r w:rsidR="00340D2E">
              <w:rPr>
                <w:szCs w:val="20"/>
              </w:rPr>
              <w:t>ów</w:t>
            </w:r>
            <w:proofErr w:type="spellEnd"/>
            <w:r w:rsidR="00C87D5A" w:rsidRPr="001C14E5">
              <w:rPr>
                <w:iCs/>
                <w:color w:val="auto"/>
                <w:szCs w:val="20"/>
              </w:rPr>
              <w:t xml:space="preserve">. </w:t>
            </w:r>
          </w:p>
          <w:p w14:paraId="221F632C" w14:textId="1C47E216" w:rsidR="007A4CF4" w:rsidRPr="001C14E5" w:rsidRDefault="00F76A67" w:rsidP="00830B9F">
            <w:pPr>
              <w:pStyle w:val="Akapitzlist"/>
              <w:spacing w:after="120" w:line="23" w:lineRule="atLeast"/>
              <w:ind w:left="567"/>
              <w:contextualSpacing w:val="0"/>
              <w:rPr>
                <w:iCs/>
                <w:color w:val="auto"/>
                <w:szCs w:val="20"/>
              </w:rPr>
            </w:pPr>
            <w:r w:rsidRPr="001C14E5">
              <w:rPr>
                <w:iCs/>
                <w:color w:val="auto"/>
                <w:szCs w:val="20"/>
              </w:rPr>
              <w:t>Szczegóły Towaru określa</w:t>
            </w:r>
            <w:r w:rsidR="00480E3F" w:rsidRPr="001C14E5">
              <w:rPr>
                <w:iCs/>
                <w:color w:val="auto"/>
                <w:szCs w:val="20"/>
              </w:rPr>
              <w:t>ją</w:t>
            </w:r>
            <w:r w:rsidRPr="001C14E5">
              <w:rPr>
                <w:iCs/>
                <w:color w:val="auto"/>
                <w:szCs w:val="20"/>
              </w:rPr>
              <w:t xml:space="preserve"> załącznik</w:t>
            </w:r>
            <w:r w:rsidR="00480E3F" w:rsidRPr="001C14E5">
              <w:rPr>
                <w:iCs/>
                <w:color w:val="auto"/>
                <w:szCs w:val="20"/>
              </w:rPr>
              <w:t>i</w:t>
            </w:r>
            <w:r w:rsidRPr="001C14E5">
              <w:rPr>
                <w:iCs/>
                <w:color w:val="auto"/>
                <w:szCs w:val="20"/>
              </w:rPr>
              <w:t xml:space="preserve"> nr </w:t>
            </w:r>
            <w:r w:rsidR="00830B9F">
              <w:rPr>
                <w:iCs/>
                <w:color w:val="auto"/>
                <w:szCs w:val="20"/>
              </w:rPr>
              <w:t>4</w:t>
            </w:r>
            <w:r w:rsidR="00480E3F" w:rsidRPr="001C14E5">
              <w:rPr>
                <w:iCs/>
                <w:color w:val="auto"/>
                <w:szCs w:val="20"/>
              </w:rPr>
              <w:t xml:space="preserve"> i </w:t>
            </w:r>
            <w:r w:rsidR="00830B9F">
              <w:rPr>
                <w:iCs/>
                <w:color w:val="auto"/>
                <w:szCs w:val="20"/>
              </w:rPr>
              <w:t>5</w:t>
            </w:r>
            <w:r w:rsidRPr="001C14E5">
              <w:rPr>
                <w:iCs/>
                <w:color w:val="auto"/>
                <w:szCs w:val="20"/>
              </w:rPr>
              <w:t xml:space="preserve"> do Umowy – Oferta Wykonawcy</w:t>
            </w:r>
            <w:r w:rsidR="00480E3F" w:rsidRPr="001C14E5">
              <w:rPr>
                <w:iCs/>
                <w:color w:val="auto"/>
                <w:szCs w:val="20"/>
              </w:rPr>
              <w:t xml:space="preserve"> oraz </w:t>
            </w:r>
            <w:r w:rsidR="001707E6">
              <w:rPr>
                <w:iCs/>
                <w:color w:val="auto"/>
                <w:szCs w:val="20"/>
              </w:rPr>
              <w:t>Formularz wyceny - OPZ</w:t>
            </w:r>
            <w:r w:rsidR="00480E3F" w:rsidRPr="001C14E5">
              <w:rPr>
                <w:iCs/>
                <w:color w:val="auto"/>
                <w:szCs w:val="20"/>
              </w:rPr>
              <w:t>.</w:t>
            </w:r>
          </w:p>
        </w:tc>
      </w:tr>
      <w:tr w:rsidR="007A4CF4" w:rsidRPr="001C14E5" w14:paraId="27972AEB" w14:textId="77777777" w:rsidTr="001F7A2D">
        <w:tc>
          <w:tcPr>
            <w:tcW w:w="5000" w:type="pct"/>
          </w:tcPr>
          <w:p w14:paraId="11E2099B" w14:textId="699CCA1D" w:rsidR="007A4CF4" w:rsidRPr="001C14E5" w:rsidRDefault="007A4CF4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iCs/>
                <w:color w:val="auto"/>
                <w:szCs w:val="20"/>
              </w:rPr>
            </w:pPr>
            <w:r w:rsidRPr="001C14E5">
              <w:rPr>
                <w:b/>
                <w:bCs/>
                <w:iCs/>
                <w:color w:val="auto"/>
                <w:szCs w:val="20"/>
              </w:rPr>
              <w:t>Wynagrodzenie</w:t>
            </w:r>
            <w:r w:rsidRPr="001C14E5">
              <w:rPr>
                <w:iCs/>
                <w:color w:val="auto"/>
                <w:szCs w:val="20"/>
              </w:rPr>
              <w:t>:</w:t>
            </w:r>
            <w:r w:rsidR="00C87D5A" w:rsidRPr="001C14E5">
              <w:rPr>
                <w:iCs/>
                <w:color w:val="auto"/>
                <w:szCs w:val="20"/>
              </w:rPr>
              <w:t xml:space="preserve"> </w:t>
            </w:r>
            <w:r w:rsidR="00AA03DD" w:rsidRPr="001C14E5">
              <w:rPr>
                <w:iCs/>
                <w:color w:val="auto"/>
                <w:szCs w:val="20"/>
              </w:rPr>
              <w:t xml:space="preserve">PLN </w:t>
            </w:r>
            <w:r w:rsidR="00C87D5A" w:rsidRPr="001C14E5">
              <w:rPr>
                <w:iCs/>
                <w:color w:val="auto"/>
                <w:szCs w:val="20"/>
              </w:rPr>
              <w:t>[___]</w:t>
            </w:r>
            <w:r w:rsidR="009E677F" w:rsidRPr="001C14E5">
              <w:rPr>
                <w:iCs/>
                <w:color w:val="auto"/>
                <w:szCs w:val="20"/>
              </w:rPr>
              <w:t xml:space="preserve"> netto (słownie: [___]</w:t>
            </w:r>
            <w:r w:rsidR="00AA03DD" w:rsidRPr="001C14E5">
              <w:rPr>
                <w:iCs/>
                <w:color w:val="auto"/>
                <w:szCs w:val="20"/>
              </w:rPr>
              <w:t xml:space="preserve"> złotych netto </w:t>
            </w:r>
            <w:r w:rsidR="009E677F" w:rsidRPr="001C14E5">
              <w:rPr>
                <w:iCs/>
                <w:color w:val="auto"/>
                <w:szCs w:val="20"/>
              </w:rPr>
              <w:t>) + VAT</w:t>
            </w:r>
            <w:r w:rsidR="00480E3F" w:rsidRPr="001C14E5">
              <w:rPr>
                <w:iCs/>
                <w:color w:val="auto"/>
                <w:szCs w:val="20"/>
              </w:rPr>
              <w:t xml:space="preserve"> (stawka VAT: [___])</w:t>
            </w:r>
            <w:r w:rsidR="00FA2229" w:rsidRPr="001C14E5">
              <w:rPr>
                <w:iCs/>
                <w:color w:val="auto"/>
                <w:szCs w:val="20"/>
              </w:rPr>
              <w:t>, łącznie PLN [___] brutto (słownie: [___] złotych brutto)</w:t>
            </w:r>
          </w:p>
        </w:tc>
      </w:tr>
      <w:tr w:rsidR="00635316" w:rsidRPr="001C14E5" w14:paraId="69907BD1" w14:textId="77777777" w:rsidTr="001F7A2D">
        <w:tc>
          <w:tcPr>
            <w:tcW w:w="5000" w:type="pct"/>
          </w:tcPr>
          <w:p w14:paraId="7D48B68F" w14:textId="2E2C600C" w:rsidR="00635316" w:rsidRPr="001C14E5" w:rsidRDefault="00635316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b/>
                <w:bCs/>
                <w:iCs/>
                <w:color w:val="auto"/>
                <w:szCs w:val="20"/>
              </w:rPr>
            </w:pPr>
            <w:r w:rsidRPr="001C14E5">
              <w:rPr>
                <w:b/>
                <w:bCs/>
                <w:iCs/>
                <w:color w:val="auto"/>
                <w:szCs w:val="20"/>
              </w:rPr>
              <w:t xml:space="preserve">Termin i forma płatności Wynagrodzenia: </w:t>
            </w:r>
            <w:r w:rsidRPr="001C14E5">
              <w:rPr>
                <w:iCs/>
                <w:color w:val="auto"/>
                <w:szCs w:val="20"/>
              </w:rPr>
              <w:t xml:space="preserve">przelewem, w ciągu </w:t>
            </w:r>
            <w:r w:rsidR="00FA2229" w:rsidRPr="001C14E5">
              <w:rPr>
                <w:iCs/>
                <w:color w:val="auto"/>
                <w:szCs w:val="20"/>
              </w:rPr>
              <w:t xml:space="preserve">30 (trzydziestu) dni od dnia </w:t>
            </w:r>
            <w:r w:rsidR="00AC5187">
              <w:rPr>
                <w:iCs/>
                <w:color w:val="auto"/>
                <w:szCs w:val="20"/>
              </w:rPr>
              <w:t xml:space="preserve">otrzymania </w:t>
            </w:r>
            <w:r w:rsidR="00FA2229" w:rsidRPr="001C14E5">
              <w:rPr>
                <w:iCs/>
                <w:color w:val="auto"/>
                <w:szCs w:val="20"/>
              </w:rPr>
              <w:t>prawidłowego dokumentu księgowego, jednak nie wcześniej niż w ciągu 7 (siedmiu) dni od dnia dostawy (świadczenia)</w:t>
            </w:r>
            <w:r w:rsidRPr="001C14E5">
              <w:rPr>
                <w:iCs/>
                <w:color w:val="auto"/>
                <w:szCs w:val="20"/>
              </w:rPr>
              <w:t xml:space="preserve"> Towaru przyjętej przez Zamawiającego bez zastrzeżeń, na numer rachunku bankowego wskazany na fakturze VAT.</w:t>
            </w:r>
          </w:p>
        </w:tc>
      </w:tr>
      <w:tr w:rsidR="00AC1497" w:rsidRPr="001C14E5" w14:paraId="408D9670" w14:textId="77777777" w:rsidTr="001F7A2D">
        <w:tc>
          <w:tcPr>
            <w:tcW w:w="5000" w:type="pct"/>
          </w:tcPr>
          <w:p w14:paraId="60268372" w14:textId="0CB91D71" w:rsidR="00AC1497" w:rsidRPr="001C14E5" w:rsidRDefault="00635316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iCs/>
                <w:color w:val="auto"/>
                <w:szCs w:val="20"/>
              </w:rPr>
            </w:pPr>
            <w:r w:rsidRPr="001C14E5">
              <w:rPr>
                <w:b/>
                <w:bCs/>
                <w:iCs/>
                <w:color w:val="auto"/>
                <w:szCs w:val="20"/>
              </w:rPr>
              <w:t xml:space="preserve">Termin </w:t>
            </w:r>
            <w:r w:rsidR="00480E3F" w:rsidRPr="001C14E5">
              <w:rPr>
                <w:b/>
                <w:bCs/>
                <w:iCs/>
                <w:color w:val="auto"/>
                <w:szCs w:val="20"/>
              </w:rPr>
              <w:t>realizacji zobowiązań Wykonawcy</w:t>
            </w:r>
            <w:r w:rsidRPr="001C14E5">
              <w:rPr>
                <w:b/>
                <w:bCs/>
                <w:iCs/>
                <w:color w:val="auto"/>
                <w:szCs w:val="20"/>
              </w:rPr>
              <w:t>:</w:t>
            </w:r>
            <w:r w:rsidRPr="001C14E5">
              <w:rPr>
                <w:iCs/>
                <w:color w:val="auto"/>
                <w:szCs w:val="20"/>
              </w:rPr>
              <w:t xml:space="preserve"> </w:t>
            </w:r>
            <w:r w:rsidR="007711A3">
              <w:rPr>
                <w:iCs/>
                <w:color w:val="auto"/>
                <w:szCs w:val="20"/>
              </w:rPr>
              <w:t xml:space="preserve">Wykonawca zobowiązany jest dostarczyć Towar w terminie 8 tygodni liczonych od dnia zawarcia Umowy.  </w:t>
            </w:r>
          </w:p>
        </w:tc>
      </w:tr>
      <w:tr w:rsidR="007A4CF4" w:rsidRPr="001C14E5" w14:paraId="55B10D01" w14:textId="77777777" w:rsidTr="001F7A2D">
        <w:tc>
          <w:tcPr>
            <w:tcW w:w="5000" w:type="pct"/>
          </w:tcPr>
          <w:p w14:paraId="5FB59F67" w14:textId="34AB3B6A" w:rsidR="007A4CF4" w:rsidRPr="001C14E5" w:rsidRDefault="00C87D5A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b/>
                <w:bCs/>
                <w:iCs/>
                <w:color w:val="auto"/>
                <w:szCs w:val="20"/>
              </w:rPr>
            </w:pPr>
            <w:r w:rsidRPr="001C14E5">
              <w:rPr>
                <w:b/>
                <w:bCs/>
                <w:iCs/>
                <w:color w:val="auto"/>
                <w:szCs w:val="20"/>
              </w:rPr>
              <w:t xml:space="preserve">Miejsce </w:t>
            </w:r>
            <w:r w:rsidR="00480E3F" w:rsidRPr="001C14E5">
              <w:rPr>
                <w:b/>
                <w:bCs/>
                <w:iCs/>
                <w:color w:val="auto"/>
                <w:szCs w:val="20"/>
              </w:rPr>
              <w:t>realizacji zobowiązań Wykonawcy</w:t>
            </w:r>
            <w:r w:rsidRPr="001C14E5">
              <w:rPr>
                <w:b/>
                <w:bCs/>
                <w:iCs/>
                <w:color w:val="auto"/>
                <w:szCs w:val="20"/>
              </w:rPr>
              <w:t xml:space="preserve">: </w:t>
            </w:r>
            <w:r w:rsidRPr="001C14E5">
              <w:rPr>
                <w:iCs/>
                <w:color w:val="auto"/>
                <w:szCs w:val="20"/>
              </w:rPr>
              <w:t xml:space="preserve">Sieć Badawcza ŁUKASIEWICZ- PORT Polski Ośrodek Rozwoju Technologii, ul. </w:t>
            </w:r>
            <w:proofErr w:type="spellStart"/>
            <w:r w:rsidRPr="001C14E5">
              <w:rPr>
                <w:iCs/>
                <w:color w:val="auto"/>
                <w:szCs w:val="20"/>
              </w:rPr>
              <w:t>Stabłowicka</w:t>
            </w:r>
            <w:proofErr w:type="spellEnd"/>
            <w:r w:rsidRPr="001C14E5">
              <w:rPr>
                <w:iCs/>
                <w:color w:val="auto"/>
                <w:szCs w:val="20"/>
              </w:rPr>
              <w:t xml:space="preserve"> 147, 54-066 Wrocław, Polska, bud. </w:t>
            </w:r>
            <w:r w:rsidR="001707E6">
              <w:rPr>
                <w:iCs/>
                <w:color w:val="auto"/>
                <w:szCs w:val="20"/>
              </w:rPr>
              <w:t>B</w:t>
            </w:r>
            <w:r w:rsidR="009D3D39" w:rsidRPr="001C14E5">
              <w:rPr>
                <w:iCs/>
                <w:color w:val="auto"/>
                <w:szCs w:val="20"/>
              </w:rPr>
              <w:t xml:space="preserve">. Wykonawca zobowiązany jest do kontaktu telefonicznego na następujący numer co najmniej na dzień przed dostawą Towaru: +48717347383. Przyjęcie </w:t>
            </w:r>
            <w:r w:rsidR="000A328D" w:rsidRPr="001C14E5">
              <w:rPr>
                <w:iCs/>
                <w:color w:val="auto"/>
                <w:szCs w:val="20"/>
              </w:rPr>
              <w:lastRenderedPageBreak/>
              <w:t>T</w:t>
            </w:r>
            <w:r w:rsidR="009D3D39" w:rsidRPr="001C14E5">
              <w:rPr>
                <w:iCs/>
                <w:color w:val="auto"/>
                <w:szCs w:val="20"/>
              </w:rPr>
              <w:t xml:space="preserve">owaru odbywa się tylko w godzinach od 8:00 do 15:00 od poniedziałku do piątku, z wyłączeniem dni ustawowo wolnych </w:t>
            </w:r>
            <w:r w:rsidR="00162364" w:rsidRPr="001C14E5">
              <w:rPr>
                <w:iCs/>
                <w:color w:val="auto"/>
                <w:szCs w:val="20"/>
              </w:rPr>
              <w:t xml:space="preserve">od pracy </w:t>
            </w:r>
            <w:r w:rsidR="009D3D39" w:rsidRPr="001C14E5">
              <w:rPr>
                <w:iCs/>
                <w:color w:val="auto"/>
                <w:szCs w:val="20"/>
              </w:rPr>
              <w:t>w Polsce.</w:t>
            </w:r>
          </w:p>
        </w:tc>
      </w:tr>
      <w:tr w:rsidR="007A4CF4" w:rsidRPr="001C14E5" w14:paraId="77C8E49E" w14:textId="77777777" w:rsidTr="001F7A2D">
        <w:tc>
          <w:tcPr>
            <w:tcW w:w="5000" w:type="pct"/>
          </w:tcPr>
          <w:p w14:paraId="61899FEB" w14:textId="71A38A0E" w:rsidR="007A4CF4" w:rsidRPr="001C14E5" w:rsidRDefault="00C87D5A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b/>
                <w:bCs/>
                <w:iCs/>
                <w:color w:val="auto"/>
                <w:szCs w:val="20"/>
              </w:rPr>
            </w:pPr>
            <w:proofErr w:type="spellStart"/>
            <w:r w:rsidRPr="001C14E5">
              <w:rPr>
                <w:b/>
                <w:bCs/>
                <w:iCs/>
                <w:color w:val="auto"/>
                <w:szCs w:val="20"/>
                <w:lang w:val="en-BZ"/>
              </w:rPr>
              <w:lastRenderedPageBreak/>
              <w:t>Warunki</w:t>
            </w:r>
            <w:proofErr w:type="spellEnd"/>
            <w:r w:rsidRPr="001C14E5">
              <w:rPr>
                <w:b/>
                <w:bCs/>
                <w:iCs/>
                <w:color w:val="auto"/>
                <w:szCs w:val="20"/>
                <w:lang w:val="en-BZ"/>
              </w:rPr>
              <w:t xml:space="preserve"> </w:t>
            </w:r>
            <w:proofErr w:type="spellStart"/>
            <w:r w:rsidRPr="001C14E5">
              <w:rPr>
                <w:b/>
                <w:bCs/>
                <w:iCs/>
                <w:color w:val="auto"/>
                <w:szCs w:val="20"/>
                <w:lang w:val="en-BZ"/>
              </w:rPr>
              <w:t>dostawy</w:t>
            </w:r>
            <w:proofErr w:type="spellEnd"/>
            <w:r w:rsidRPr="001C14E5">
              <w:rPr>
                <w:b/>
                <w:bCs/>
                <w:iCs/>
                <w:color w:val="auto"/>
                <w:szCs w:val="20"/>
                <w:lang w:val="en-BZ"/>
              </w:rPr>
              <w:t xml:space="preserve"> </w:t>
            </w:r>
            <w:proofErr w:type="spellStart"/>
            <w:r w:rsidRPr="001C14E5">
              <w:rPr>
                <w:b/>
                <w:bCs/>
                <w:iCs/>
                <w:color w:val="auto"/>
                <w:szCs w:val="20"/>
                <w:lang w:val="en-BZ"/>
              </w:rPr>
              <w:t>Towaru</w:t>
            </w:r>
            <w:proofErr w:type="spellEnd"/>
            <w:r w:rsidRPr="001C14E5">
              <w:rPr>
                <w:b/>
                <w:bCs/>
                <w:iCs/>
                <w:color w:val="auto"/>
                <w:szCs w:val="20"/>
                <w:lang w:val="en-BZ"/>
              </w:rPr>
              <w:t xml:space="preserve">: </w:t>
            </w:r>
            <w:r w:rsidRPr="001C14E5">
              <w:rPr>
                <w:iCs/>
                <w:color w:val="auto"/>
                <w:szCs w:val="20"/>
                <w:lang w:val="en-BZ"/>
              </w:rPr>
              <w:t>DDP (</w:t>
            </w:r>
            <w:proofErr w:type="spellStart"/>
            <w:r w:rsidRPr="001C14E5">
              <w:rPr>
                <w:iCs/>
                <w:color w:val="auto"/>
                <w:szCs w:val="20"/>
                <w:lang w:val="en-BZ"/>
              </w:rPr>
              <w:t>Delievered</w:t>
            </w:r>
            <w:proofErr w:type="spellEnd"/>
            <w:r w:rsidRPr="001C14E5">
              <w:rPr>
                <w:iCs/>
                <w:color w:val="auto"/>
                <w:szCs w:val="20"/>
                <w:lang w:val="en-BZ"/>
              </w:rPr>
              <w:t xml:space="preserve"> Duty Paid) Incoterms 2020. </w:t>
            </w:r>
            <w:r w:rsidRPr="001C14E5">
              <w:rPr>
                <w:iCs/>
                <w:color w:val="auto"/>
                <w:szCs w:val="20"/>
              </w:rPr>
              <w:t xml:space="preserve">Strony wyłączają </w:t>
            </w:r>
            <w:r w:rsidR="00A57585" w:rsidRPr="001C14E5">
              <w:rPr>
                <w:iCs/>
                <w:color w:val="auto"/>
                <w:szCs w:val="20"/>
              </w:rPr>
              <w:t>stosowanie jakichkolwiek wzorców umownych, regulaminów sprzedaży</w:t>
            </w:r>
            <w:r w:rsidR="008C5643" w:rsidRPr="001C14E5">
              <w:rPr>
                <w:iCs/>
                <w:color w:val="auto"/>
                <w:szCs w:val="20"/>
              </w:rPr>
              <w:t xml:space="preserve"> etc.</w:t>
            </w:r>
            <w:r w:rsidR="00AC1497" w:rsidRPr="001C14E5">
              <w:rPr>
                <w:iCs/>
                <w:color w:val="auto"/>
                <w:szCs w:val="20"/>
              </w:rPr>
              <w:t xml:space="preserve"> Wykonawcy</w:t>
            </w:r>
            <w:r w:rsidR="00DB362B" w:rsidRPr="001C14E5">
              <w:rPr>
                <w:iCs/>
                <w:color w:val="auto"/>
                <w:szCs w:val="20"/>
              </w:rPr>
              <w:t>.</w:t>
            </w:r>
          </w:p>
        </w:tc>
      </w:tr>
      <w:tr w:rsidR="009E677F" w:rsidRPr="001C14E5" w14:paraId="5F396910" w14:textId="77777777" w:rsidTr="001F7A2D">
        <w:tc>
          <w:tcPr>
            <w:tcW w:w="5000" w:type="pct"/>
          </w:tcPr>
          <w:p w14:paraId="0419720F" w14:textId="0F9F08C9" w:rsidR="009E677F" w:rsidRPr="001C14E5" w:rsidRDefault="009E677F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b/>
                <w:bCs/>
                <w:iCs/>
                <w:color w:val="auto"/>
                <w:szCs w:val="20"/>
              </w:rPr>
            </w:pPr>
            <w:r w:rsidRPr="001C14E5">
              <w:rPr>
                <w:b/>
                <w:bCs/>
                <w:iCs/>
                <w:color w:val="auto"/>
                <w:szCs w:val="20"/>
              </w:rPr>
              <w:t xml:space="preserve">Gwarancja jakości: </w:t>
            </w:r>
            <w:r w:rsidR="001C14E5" w:rsidRPr="001C14E5">
              <w:rPr>
                <w:iCs/>
                <w:color w:val="auto"/>
                <w:szCs w:val="20"/>
              </w:rPr>
              <w:t xml:space="preserve">Wykonawca udziela gwarancji jakości </w:t>
            </w:r>
            <w:r w:rsidR="001C14E5">
              <w:rPr>
                <w:iCs/>
                <w:color w:val="auto"/>
                <w:szCs w:val="20"/>
              </w:rPr>
              <w:t>Towaru</w:t>
            </w:r>
            <w:r w:rsidR="007302FE">
              <w:rPr>
                <w:iCs/>
                <w:color w:val="auto"/>
                <w:szCs w:val="20"/>
              </w:rPr>
              <w:t xml:space="preserve"> na</w:t>
            </w:r>
            <w:r w:rsidR="001C14E5">
              <w:rPr>
                <w:iCs/>
                <w:color w:val="auto"/>
                <w:szCs w:val="20"/>
              </w:rPr>
              <w:t xml:space="preserve"> </w:t>
            </w:r>
            <w:r w:rsidRPr="001C14E5">
              <w:rPr>
                <w:iCs/>
                <w:color w:val="auto"/>
                <w:szCs w:val="20"/>
              </w:rPr>
              <w:t xml:space="preserve">okres </w:t>
            </w:r>
            <w:r w:rsidR="007302FE">
              <w:rPr>
                <w:iCs/>
                <w:color w:val="auto"/>
                <w:szCs w:val="20"/>
              </w:rPr>
              <w:t>12 miesięcy.</w:t>
            </w:r>
            <w:r w:rsidR="001C14E5">
              <w:rPr>
                <w:iCs/>
                <w:color w:val="auto"/>
                <w:szCs w:val="20"/>
              </w:rPr>
              <w:t xml:space="preserve"> </w:t>
            </w:r>
            <w:r w:rsidR="00AA03DD" w:rsidRPr="001C14E5">
              <w:rPr>
                <w:iCs/>
                <w:color w:val="auto"/>
                <w:szCs w:val="20"/>
              </w:rPr>
              <w:t>Gwarancja nie wpływa na ustawowe prawo rękojmi.</w:t>
            </w:r>
          </w:p>
        </w:tc>
      </w:tr>
      <w:tr w:rsidR="00873C96" w:rsidRPr="001C14E5" w14:paraId="5F6D48C0" w14:textId="77777777" w:rsidTr="001F7A2D">
        <w:tc>
          <w:tcPr>
            <w:tcW w:w="5000" w:type="pct"/>
          </w:tcPr>
          <w:p w14:paraId="7E4B2427" w14:textId="77777777" w:rsidR="00873C96" w:rsidRPr="001C14E5" w:rsidRDefault="00873C96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iCs/>
                <w:color w:val="auto"/>
                <w:szCs w:val="20"/>
              </w:rPr>
            </w:pPr>
            <w:r w:rsidRPr="001C14E5">
              <w:rPr>
                <w:iCs/>
                <w:color w:val="auto"/>
                <w:szCs w:val="20"/>
              </w:rPr>
              <w:t>Osoby kontaktowe, bez prawa do reprezentacji:</w:t>
            </w:r>
          </w:p>
          <w:p w14:paraId="27C468FE" w14:textId="0F204061" w:rsidR="00FA2229" w:rsidRPr="001C14E5" w:rsidRDefault="00873C96" w:rsidP="00B31823">
            <w:pPr>
              <w:pStyle w:val="Akapitzlist"/>
              <w:numPr>
                <w:ilvl w:val="0"/>
                <w:numId w:val="36"/>
              </w:numPr>
              <w:spacing w:after="120" w:line="23" w:lineRule="atLeast"/>
              <w:ind w:left="1163" w:hanging="567"/>
              <w:contextualSpacing w:val="0"/>
              <w:jc w:val="left"/>
              <w:rPr>
                <w:iCs/>
                <w:color w:val="auto"/>
                <w:szCs w:val="20"/>
              </w:rPr>
            </w:pPr>
            <w:r w:rsidRPr="001C14E5">
              <w:rPr>
                <w:iCs/>
                <w:color w:val="auto"/>
                <w:szCs w:val="20"/>
              </w:rPr>
              <w:t>Zamawiający:</w:t>
            </w:r>
            <w:r w:rsidR="001C14E5" w:rsidRPr="001C14E5">
              <w:rPr>
                <w:iCs/>
                <w:color w:val="auto"/>
                <w:szCs w:val="20"/>
              </w:rPr>
              <w:t xml:space="preserve"> </w:t>
            </w:r>
            <w:r w:rsidRPr="001C14E5">
              <w:rPr>
                <w:iCs/>
                <w:color w:val="auto"/>
                <w:szCs w:val="20"/>
              </w:rPr>
              <w:t>Imię i nazwisko: [___]</w:t>
            </w:r>
            <w:r w:rsidR="001C14E5" w:rsidRPr="001C14E5">
              <w:rPr>
                <w:iCs/>
                <w:color w:val="auto"/>
                <w:szCs w:val="20"/>
              </w:rPr>
              <w:t>; a</w:t>
            </w:r>
            <w:r w:rsidRPr="001C14E5">
              <w:rPr>
                <w:iCs/>
                <w:color w:val="auto"/>
                <w:szCs w:val="20"/>
              </w:rPr>
              <w:t>dres mailowy: [___]</w:t>
            </w:r>
            <w:r w:rsidR="001C14E5" w:rsidRPr="001C14E5">
              <w:rPr>
                <w:iCs/>
                <w:color w:val="auto"/>
                <w:szCs w:val="20"/>
              </w:rPr>
              <w:t>; t</w:t>
            </w:r>
            <w:r w:rsidRPr="00526E50">
              <w:rPr>
                <w:iCs/>
                <w:color w:val="auto"/>
                <w:szCs w:val="20"/>
              </w:rPr>
              <w:t>el.: [___]</w:t>
            </w:r>
            <w:r w:rsidR="001C14E5" w:rsidRPr="00526E50">
              <w:rPr>
                <w:iCs/>
                <w:color w:val="auto"/>
                <w:szCs w:val="20"/>
              </w:rPr>
              <w:t>.</w:t>
            </w:r>
          </w:p>
          <w:p w14:paraId="2A6E2AD0" w14:textId="052FA02B" w:rsidR="00FA2229" w:rsidRPr="00526E50" w:rsidRDefault="00FA2229" w:rsidP="00B31823">
            <w:pPr>
              <w:pStyle w:val="Akapitzlist"/>
              <w:numPr>
                <w:ilvl w:val="0"/>
                <w:numId w:val="36"/>
              </w:numPr>
              <w:spacing w:after="120" w:line="23" w:lineRule="atLeast"/>
              <w:ind w:left="1163" w:hanging="567"/>
              <w:contextualSpacing w:val="0"/>
              <w:jc w:val="left"/>
              <w:rPr>
                <w:iCs/>
                <w:color w:val="auto"/>
                <w:szCs w:val="20"/>
              </w:rPr>
            </w:pPr>
            <w:r w:rsidRPr="00526E50">
              <w:rPr>
                <w:iCs/>
                <w:color w:val="auto"/>
                <w:szCs w:val="20"/>
              </w:rPr>
              <w:t>Wykonawca:</w:t>
            </w:r>
            <w:r w:rsidR="001C14E5" w:rsidRPr="00526E50">
              <w:rPr>
                <w:iCs/>
                <w:color w:val="auto"/>
                <w:szCs w:val="20"/>
              </w:rPr>
              <w:t xml:space="preserve"> </w:t>
            </w:r>
            <w:r w:rsidR="001C14E5" w:rsidRPr="001C14E5">
              <w:rPr>
                <w:iCs/>
                <w:color w:val="auto"/>
                <w:szCs w:val="20"/>
              </w:rPr>
              <w:t>Imię i nazwisko: [___]; adres mailowy: [___]; t</w:t>
            </w:r>
            <w:r w:rsidR="001C14E5" w:rsidRPr="00526E50">
              <w:rPr>
                <w:iCs/>
                <w:color w:val="auto"/>
                <w:szCs w:val="20"/>
              </w:rPr>
              <w:t>el.: [___].</w:t>
            </w:r>
          </w:p>
        </w:tc>
      </w:tr>
      <w:tr w:rsidR="00B02659" w:rsidRPr="00B02659" w14:paraId="6B48404E" w14:textId="77777777" w:rsidTr="001F7A2D">
        <w:tc>
          <w:tcPr>
            <w:tcW w:w="5000" w:type="pct"/>
          </w:tcPr>
          <w:p w14:paraId="79F29B99" w14:textId="0C4D487C" w:rsidR="00B02659" w:rsidRPr="00B02659" w:rsidRDefault="00B02659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iCs/>
                <w:color w:val="auto"/>
                <w:szCs w:val="20"/>
              </w:rPr>
            </w:pPr>
            <w:r w:rsidRPr="00B02659">
              <w:rPr>
                <w:iCs/>
                <w:color w:val="auto"/>
                <w:szCs w:val="20"/>
              </w:rPr>
              <w:t xml:space="preserve">Wykonawca oświadcza, że posiada status </w:t>
            </w:r>
            <w:proofErr w:type="spellStart"/>
            <w:r w:rsidRPr="00B02659">
              <w:rPr>
                <w:iCs/>
                <w:color w:val="auto"/>
                <w:szCs w:val="20"/>
              </w:rPr>
              <w:t>mikroprzedsiębiorcy</w:t>
            </w:r>
            <w:proofErr w:type="spellEnd"/>
            <w:r w:rsidRPr="00B02659">
              <w:rPr>
                <w:iCs/>
                <w:color w:val="auto"/>
                <w:szCs w:val="20"/>
              </w:rPr>
              <w:t xml:space="preserve"> / małego przedsiębiorcy / średniego przedsiębiorcy / dużego przedsiębiorcy</w:t>
            </w:r>
            <w:r w:rsidRPr="00B02659">
              <w:rPr>
                <w:iCs/>
                <w:color w:val="auto"/>
                <w:szCs w:val="20"/>
                <w:vertAlign w:val="superscript"/>
              </w:rPr>
              <w:footnoteReference w:id="2"/>
            </w:r>
            <w:r w:rsidRPr="00B02659">
              <w:rPr>
                <w:iCs/>
                <w:color w:val="auto"/>
                <w:szCs w:val="20"/>
                <w:vertAlign w:val="superscript"/>
              </w:rPr>
              <w:t xml:space="preserve"> </w:t>
            </w:r>
            <w:r w:rsidRPr="00B02659">
              <w:rPr>
                <w:iCs/>
                <w:color w:val="auto"/>
                <w:szCs w:val="20"/>
              </w:rPr>
              <w:t>w rozumieniu ustawy dnia 8 marca 2013 r. o przeciwdziałaniu nadmiernym opóźnieniom w transakcjach handlowych. Zamawiający oświadcza, że jest / nie jest</w:t>
            </w:r>
            <w:r w:rsidRPr="00B02659">
              <w:rPr>
                <w:iCs/>
                <w:vertAlign w:val="superscript"/>
              </w:rPr>
              <w:footnoteReference w:id="3"/>
            </w:r>
            <w:r w:rsidRPr="00B02659">
              <w:rPr>
                <w:iCs/>
                <w:color w:val="auto"/>
                <w:szCs w:val="20"/>
              </w:rPr>
              <w:t xml:space="preserve"> czynnym podatnikiem podatku VAT. </w:t>
            </w:r>
          </w:p>
        </w:tc>
      </w:tr>
      <w:tr w:rsidR="003F20DB" w:rsidRPr="001C14E5" w14:paraId="72E16D62" w14:textId="77777777" w:rsidTr="001F7A2D">
        <w:tc>
          <w:tcPr>
            <w:tcW w:w="5000" w:type="pct"/>
          </w:tcPr>
          <w:p w14:paraId="754F00DF" w14:textId="544637D9" w:rsidR="003F20DB" w:rsidRPr="001C14E5" w:rsidRDefault="003F20DB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b/>
                <w:bCs/>
                <w:iCs/>
                <w:color w:val="auto"/>
                <w:szCs w:val="20"/>
              </w:rPr>
            </w:pPr>
            <w:r w:rsidRPr="001C14E5">
              <w:rPr>
                <w:b/>
                <w:bCs/>
                <w:iCs/>
                <w:color w:val="auto"/>
                <w:szCs w:val="20"/>
              </w:rPr>
              <w:t xml:space="preserve">Dodatkowe postanowienia: </w:t>
            </w:r>
            <w:r w:rsidRPr="00B02659">
              <w:rPr>
                <w:iCs/>
                <w:color w:val="auto"/>
                <w:szCs w:val="20"/>
              </w:rPr>
              <w:t>Następujące postanowienia umowne mają pierwszeństwo przed innymi postanowieniami Umowy:</w:t>
            </w:r>
          </w:p>
        </w:tc>
      </w:tr>
      <w:tr w:rsidR="003F20DB" w:rsidRPr="001C14E5" w14:paraId="2941EB2C" w14:textId="77777777" w:rsidTr="001F7A2D">
        <w:tc>
          <w:tcPr>
            <w:tcW w:w="5000" w:type="pct"/>
          </w:tcPr>
          <w:p w14:paraId="25723402" w14:textId="4CAD3981" w:rsidR="003F20DB" w:rsidRPr="00340D2E" w:rsidRDefault="00A25F41" w:rsidP="00340D2E">
            <w:pPr>
              <w:keepLines/>
              <w:suppressLineNumbers/>
              <w:suppressAutoHyphens/>
              <w:spacing w:after="0" w:line="240" w:lineRule="auto"/>
              <w:ind w:left="604"/>
              <w:rPr>
                <w:rFonts w:eastAsia="Calibri" w:cs="Tahoma"/>
                <w:color w:val="auto"/>
                <w:szCs w:val="20"/>
              </w:rPr>
            </w:pPr>
            <w:r w:rsidRPr="007711A3">
              <w:rPr>
                <w:rFonts w:cs="Tahoma"/>
                <w:bCs/>
                <w:szCs w:val="20"/>
              </w:rPr>
              <w:t>Wykonawca niniejszym oświadcza, że na moment zawarcia Umowy nie podlega wykluczeniu z postępowania o udzielenie zamówienia publicznego lub konkursu, o którym mowa w art. 7 ust. 1 ustawy z dnia 13 kwietnia 2022 r. o szczególnych rozwiązaniach w zakresie przeciwdziałania wspieraniu agresji na Ukrainę oraz służących ochronie bezpieczeństwa narodowego (dalej jako „Wykluczenie”). W przypadku gdy na jakimkolwiek etapie trwania Umowy Wykonawca będzie podlegał Wykluczeniu, w oparciu o którąkolwiek z wyżej wymienionych podstaw, Zamawiający jest uprawniony do rozwiązania Umowy w trybie natychmiastowym z winy Wykonawcy.</w:t>
            </w:r>
          </w:p>
        </w:tc>
      </w:tr>
      <w:tr w:rsidR="008C5643" w:rsidRPr="001C14E5" w14:paraId="447F99C1" w14:textId="77777777" w:rsidTr="001F7A2D">
        <w:tc>
          <w:tcPr>
            <w:tcW w:w="5000" w:type="pct"/>
          </w:tcPr>
          <w:p w14:paraId="3DECE7A6" w14:textId="2290D4EE" w:rsidR="008C5643" w:rsidRPr="001C14E5" w:rsidRDefault="006D0C1A" w:rsidP="00B31823">
            <w:pPr>
              <w:pStyle w:val="Akapitzlist"/>
              <w:numPr>
                <w:ilvl w:val="0"/>
                <w:numId w:val="2"/>
              </w:numPr>
              <w:spacing w:after="120" w:line="23" w:lineRule="atLeast"/>
              <w:ind w:left="567" w:hanging="567"/>
              <w:contextualSpacing w:val="0"/>
              <w:rPr>
                <w:iCs/>
                <w:color w:val="auto"/>
                <w:szCs w:val="20"/>
              </w:rPr>
            </w:pPr>
            <w:r w:rsidRPr="001C14E5">
              <w:rPr>
                <w:iCs/>
                <w:color w:val="auto"/>
                <w:szCs w:val="20"/>
              </w:rPr>
              <w:t>Językiem autentycznym niniejszego dokumentu jest język polski. W przypadku</w:t>
            </w:r>
            <w:r w:rsidR="00E1473B">
              <w:rPr>
                <w:iCs/>
                <w:color w:val="auto"/>
                <w:szCs w:val="20"/>
              </w:rPr>
              <w:t>,</w:t>
            </w:r>
            <w:r w:rsidRPr="001C14E5">
              <w:rPr>
                <w:iCs/>
                <w:color w:val="auto"/>
                <w:szCs w:val="20"/>
              </w:rPr>
              <w:t xml:space="preserve"> jeśli niniejszy dokument sporządzony jest również w innych językach, wiążąca jest jego polska wersja językowa. Przystąpienie do realizacji Umowy przez Wykonawcę </w:t>
            </w:r>
            <w:r w:rsidR="006D7DE2" w:rsidRPr="001C14E5">
              <w:rPr>
                <w:iCs/>
                <w:color w:val="auto"/>
                <w:szCs w:val="20"/>
              </w:rPr>
              <w:t>uznaje się za zgodę bez zastrzeżeń na warunki Umowy</w:t>
            </w:r>
            <w:r w:rsidR="002C551D">
              <w:rPr>
                <w:iCs/>
                <w:color w:val="auto"/>
                <w:szCs w:val="20"/>
              </w:rPr>
              <w:t>, w tym jej integralnych załączników</w:t>
            </w:r>
            <w:r w:rsidR="006D7DE2" w:rsidRPr="001C14E5">
              <w:rPr>
                <w:iCs/>
                <w:color w:val="auto"/>
                <w:szCs w:val="20"/>
              </w:rPr>
              <w:t>.</w:t>
            </w:r>
            <w:r w:rsidR="00AC4548" w:rsidRPr="001C14E5">
              <w:rPr>
                <w:iCs/>
                <w:color w:val="auto"/>
                <w:szCs w:val="20"/>
              </w:rPr>
              <w:t xml:space="preserve"> Zamawiający oświadcza, że zapoznał się z całością Umowy, rozumie ją i wykona.</w:t>
            </w:r>
            <w:r w:rsidRPr="001C14E5">
              <w:rPr>
                <w:iCs/>
                <w:color w:val="auto"/>
                <w:szCs w:val="20"/>
              </w:rPr>
              <w:t xml:space="preserve"> </w:t>
            </w:r>
            <w:r w:rsidR="003F20DB" w:rsidRPr="001C14E5">
              <w:rPr>
                <w:iCs/>
                <w:color w:val="auto"/>
                <w:szCs w:val="20"/>
              </w:rPr>
              <w:t xml:space="preserve">Inne warunki Umowy określają następujące załączniki, </w:t>
            </w:r>
            <w:r w:rsidR="00DA2037" w:rsidRPr="001C14E5">
              <w:rPr>
                <w:iCs/>
                <w:color w:val="auto"/>
                <w:szCs w:val="20"/>
              </w:rPr>
              <w:t xml:space="preserve">które </w:t>
            </w:r>
            <w:r w:rsidR="003F20DB" w:rsidRPr="001C14E5">
              <w:rPr>
                <w:iCs/>
                <w:color w:val="auto"/>
                <w:szCs w:val="20"/>
              </w:rPr>
              <w:t>stanowią integralną część Umowy:</w:t>
            </w:r>
          </w:p>
        </w:tc>
      </w:tr>
      <w:tr w:rsidR="007D413E" w:rsidRPr="001C14E5" w14:paraId="5AAD41AA" w14:textId="77777777" w:rsidTr="002F51A8">
        <w:tc>
          <w:tcPr>
            <w:tcW w:w="5000" w:type="pct"/>
          </w:tcPr>
          <w:p w14:paraId="266A64E4" w14:textId="743CF63C" w:rsidR="007D413E" w:rsidRPr="001C14E5" w:rsidRDefault="007D413E" w:rsidP="00B31823">
            <w:pPr>
              <w:pStyle w:val="Akapitzlist"/>
              <w:numPr>
                <w:ilvl w:val="0"/>
                <w:numId w:val="37"/>
              </w:numPr>
              <w:spacing w:after="120" w:line="23" w:lineRule="atLeast"/>
              <w:ind w:left="1134" w:hanging="567"/>
              <w:contextualSpacing w:val="0"/>
              <w:rPr>
                <w:color w:val="auto"/>
                <w:szCs w:val="20"/>
              </w:rPr>
            </w:pPr>
            <w:r w:rsidRPr="001C14E5">
              <w:rPr>
                <w:color w:val="auto"/>
                <w:szCs w:val="20"/>
              </w:rPr>
              <w:t>Załącznik nr 1 – Klauzula informacyjna dot. przetwarzania danych osobowych</w:t>
            </w:r>
            <w:r w:rsidR="00DB362B" w:rsidRPr="001C14E5">
              <w:rPr>
                <w:color w:val="auto"/>
                <w:szCs w:val="20"/>
              </w:rPr>
              <w:t>;</w:t>
            </w:r>
          </w:p>
        </w:tc>
      </w:tr>
      <w:tr w:rsidR="001C14E5" w:rsidRPr="001C14E5" w14:paraId="0B728482" w14:textId="77777777" w:rsidTr="002F51A8">
        <w:tc>
          <w:tcPr>
            <w:tcW w:w="5000" w:type="pct"/>
          </w:tcPr>
          <w:p w14:paraId="5C2B7D4B" w14:textId="2EE86B43" w:rsidR="001C14E5" w:rsidRPr="001C14E5" w:rsidRDefault="001C14E5" w:rsidP="00B31823">
            <w:pPr>
              <w:pStyle w:val="Akapitzlist"/>
              <w:numPr>
                <w:ilvl w:val="0"/>
                <w:numId w:val="37"/>
              </w:numPr>
              <w:spacing w:after="120" w:line="23" w:lineRule="atLeast"/>
              <w:ind w:left="1134" w:hanging="567"/>
              <w:contextualSpacing w:val="0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lastRenderedPageBreak/>
              <w:t>Załącznik nr 2 – Wypis z KRS / CEDIG dla Wykonawcy (lub podobnego rejestru), a w przypadku posługiwania się przez Wykonawcę pełnomocnikiem – także kopia pełnomocnictwa;</w:t>
            </w:r>
          </w:p>
        </w:tc>
      </w:tr>
      <w:tr w:rsidR="009D3D39" w:rsidRPr="001C14E5" w14:paraId="08394C92" w14:textId="77777777" w:rsidTr="001F7A2D">
        <w:tc>
          <w:tcPr>
            <w:tcW w:w="5000" w:type="pct"/>
          </w:tcPr>
          <w:p w14:paraId="037A5C73" w14:textId="16D782FC" w:rsidR="009D3D39" w:rsidRPr="001C14E5" w:rsidRDefault="009D3D39" w:rsidP="00B31823">
            <w:pPr>
              <w:pStyle w:val="Akapitzlist"/>
              <w:numPr>
                <w:ilvl w:val="0"/>
                <w:numId w:val="37"/>
              </w:numPr>
              <w:spacing w:after="120" w:line="23" w:lineRule="atLeast"/>
              <w:ind w:left="1134" w:hanging="567"/>
              <w:contextualSpacing w:val="0"/>
              <w:rPr>
                <w:color w:val="auto"/>
                <w:szCs w:val="20"/>
              </w:rPr>
            </w:pPr>
            <w:r w:rsidRPr="001C14E5">
              <w:rPr>
                <w:color w:val="auto"/>
                <w:szCs w:val="20"/>
              </w:rPr>
              <w:t xml:space="preserve">Załącznik nr </w:t>
            </w:r>
            <w:r w:rsidR="001C14E5">
              <w:rPr>
                <w:color w:val="auto"/>
                <w:szCs w:val="20"/>
              </w:rPr>
              <w:t>3</w:t>
            </w:r>
            <w:r w:rsidRPr="001C14E5">
              <w:rPr>
                <w:color w:val="auto"/>
                <w:szCs w:val="20"/>
              </w:rPr>
              <w:t xml:space="preserve"> – Ogólne Warunki Umów dla umów o wartości poniżej </w:t>
            </w:r>
            <w:r w:rsidR="00AC1238" w:rsidRPr="001C14E5">
              <w:rPr>
                <w:color w:val="auto"/>
                <w:szCs w:val="20"/>
              </w:rPr>
              <w:t>PLN 130.000,00 netto</w:t>
            </w:r>
            <w:r w:rsidR="00DB362B" w:rsidRPr="001C14E5">
              <w:rPr>
                <w:color w:val="auto"/>
                <w:szCs w:val="20"/>
              </w:rPr>
              <w:t>;</w:t>
            </w:r>
          </w:p>
        </w:tc>
      </w:tr>
      <w:tr w:rsidR="007D413E" w:rsidRPr="001C14E5" w14:paraId="37714737" w14:textId="77777777" w:rsidTr="002F51A8">
        <w:tc>
          <w:tcPr>
            <w:tcW w:w="5000" w:type="pct"/>
          </w:tcPr>
          <w:p w14:paraId="7C8FE5D6" w14:textId="01D1A9A4" w:rsidR="007D413E" w:rsidRPr="001C14E5" w:rsidRDefault="007D413E" w:rsidP="00B31823">
            <w:pPr>
              <w:pStyle w:val="Akapitzlist"/>
              <w:numPr>
                <w:ilvl w:val="0"/>
                <w:numId w:val="37"/>
              </w:numPr>
              <w:spacing w:after="120" w:line="23" w:lineRule="atLeast"/>
              <w:ind w:left="1134" w:hanging="567"/>
              <w:contextualSpacing w:val="0"/>
              <w:rPr>
                <w:color w:val="auto"/>
                <w:szCs w:val="20"/>
              </w:rPr>
            </w:pPr>
            <w:r w:rsidRPr="001C14E5">
              <w:rPr>
                <w:color w:val="auto"/>
                <w:szCs w:val="20"/>
              </w:rPr>
              <w:t xml:space="preserve">Załącznik nr </w:t>
            </w:r>
            <w:r w:rsidR="001C14E5">
              <w:rPr>
                <w:color w:val="auto"/>
                <w:szCs w:val="20"/>
              </w:rPr>
              <w:t>4</w:t>
            </w:r>
            <w:r w:rsidRPr="001C14E5">
              <w:rPr>
                <w:color w:val="auto"/>
                <w:szCs w:val="20"/>
              </w:rPr>
              <w:t xml:space="preserve"> – Oferta Wykonawcy</w:t>
            </w:r>
            <w:r w:rsidR="003333E4" w:rsidRPr="001C14E5">
              <w:rPr>
                <w:color w:val="auto"/>
                <w:szCs w:val="20"/>
              </w:rPr>
              <w:t xml:space="preserve"> z dnia [___]</w:t>
            </w:r>
            <w:r w:rsidR="001C14E5" w:rsidRPr="001C14E5">
              <w:rPr>
                <w:color w:val="auto"/>
                <w:szCs w:val="20"/>
              </w:rPr>
              <w:t>;</w:t>
            </w:r>
          </w:p>
        </w:tc>
      </w:tr>
      <w:tr w:rsidR="007D413E" w:rsidRPr="001C14E5" w14:paraId="366A5AA6" w14:textId="77777777" w:rsidTr="002F51A8">
        <w:tc>
          <w:tcPr>
            <w:tcW w:w="5000" w:type="pct"/>
          </w:tcPr>
          <w:p w14:paraId="0FC5E838" w14:textId="253BCD27" w:rsidR="007D413E" w:rsidRPr="001C14E5" w:rsidRDefault="007D413E" w:rsidP="00B31823">
            <w:pPr>
              <w:pStyle w:val="Akapitzlist"/>
              <w:numPr>
                <w:ilvl w:val="0"/>
                <w:numId w:val="37"/>
              </w:numPr>
              <w:spacing w:after="120" w:line="23" w:lineRule="atLeast"/>
              <w:ind w:left="1134" w:hanging="567"/>
              <w:contextualSpacing w:val="0"/>
              <w:rPr>
                <w:color w:val="auto"/>
                <w:szCs w:val="20"/>
              </w:rPr>
            </w:pPr>
            <w:r w:rsidRPr="001C14E5">
              <w:rPr>
                <w:color w:val="auto"/>
                <w:szCs w:val="20"/>
              </w:rPr>
              <w:t xml:space="preserve">Załącznik nr </w:t>
            </w:r>
            <w:r w:rsidR="001C14E5">
              <w:rPr>
                <w:color w:val="auto"/>
                <w:szCs w:val="20"/>
              </w:rPr>
              <w:t>5</w:t>
            </w:r>
            <w:r w:rsidRPr="001C14E5">
              <w:rPr>
                <w:color w:val="auto"/>
                <w:szCs w:val="20"/>
              </w:rPr>
              <w:t xml:space="preserve"> – </w:t>
            </w:r>
            <w:r w:rsidR="001707E6">
              <w:rPr>
                <w:iCs/>
                <w:color w:val="auto"/>
                <w:szCs w:val="20"/>
              </w:rPr>
              <w:t>Formularz wyceny - OPZ</w:t>
            </w:r>
            <w:r w:rsidR="001C14E5">
              <w:rPr>
                <w:color w:val="auto"/>
                <w:szCs w:val="20"/>
              </w:rPr>
              <w:t>.</w:t>
            </w:r>
          </w:p>
        </w:tc>
      </w:tr>
      <w:tr w:rsidR="00F84DB5" w:rsidRPr="001C14E5" w14:paraId="6276DD1D" w14:textId="77777777" w:rsidTr="001F7A2D">
        <w:tc>
          <w:tcPr>
            <w:tcW w:w="5000" w:type="pct"/>
          </w:tcPr>
          <w:p w14:paraId="5227F88B" w14:textId="77777777" w:rsidR="00F84DB5" w:rsidRPr="001C14E5" w:rsidRDefault="00F84DB5" w:rsidP="00B31823">
            <w:pPr>
              <w:pStyle w:val="Akapitzlist"/>
              <w:spacing w:after="120" w:line="23" w:lineRule="atLeast"/>
              <w:ind w:left="321"/>
              <w:contextualSpacing w:val="0"/>
              <w:rPr>
                <w:color w:val="auto"/>
                <w:szCs w:val="20"/>
              </w:rPr>
            </w:pPr>
          </w:p>
        </w:tc>
      </w:tr>
    </w:tbl>
    <w:p w14:paraId="1AD3058C" w14:textId="09FB6601" w:rsidR="00691750" w:rsidRPr="001C14E5" w:rsidRDefault="00691750" w:rsidP="000A328D">
      <w:pPr>
        <w:spacing w:after="120" w:line="23" w:lineRule="atLeast"/>
        <w:contextualSpacing/>
        <w:rPr>
          <w:color w:val="auto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  <w:gridCol w:w="4077"/>
      </w:tblGrid>
      <w:tr w:rsidR="00F84DB5" w:rsidRPr="001C14E5" w14:paraId="5204FBD7" w14:textId="77777777" w:rsidTr="00F84DB5">
        <w:trPr>
          <w:jc w:val="center"/>
        </w:trPr>
        <w:tc>
          <w:tcPr>
            <w:tcW w:w="4076" w:type="dxa"/>
          </w:tcPr>
          <w:p w14:paraId="58C5298B" w14:textId="28E0D20F" w:rsidR="00F84DB5" w:rsidRPr="001C14E5" w:rsidRDefault="00F84DB5" w:rsidP="000A328D">
            <w:pPr>
              <w:spacing w:after="120" w:line="23" w:lineRule="atLeast"/>
              <w:contextualSpacing/>
              <w:jc w:val="center"/>
              <w:rPr>
                <w:color w:val="auto"/>
                <w:szCs w:val="20"/>
              </w:rPr>
            </w:pPr>
            <w:r w:rsidRPr="001C14E5">
              <w:rPr>
                <w:color w:val="auto"/>
                <w:szCs w:val="20"/>
              </w:rPr>
              <w:t>_________________________</w:t>
            </w:r>
          </w:p>
        </w:tc>
        <w:tc>
          <w:tcPr>
            <w:tcW w:w="4077" w:type="dxa"/>
          </w:tcPr>
          <w:p w14:paraId="1ED7A5EB" w14:textId="155C3A25" w:rsidR="00F84DB5" w:rsidRPr="001C14E5" w:rsidRDefault="00F84DB5" w:rsidP="000A328D">
            <w:pPr>
              <w:spacing w:after="120" w:line="23" w:lineRule="atLeast"/>
              <w:contextualSpacing/>
              <w:jc w:val="center"/>
              <w:rPr>
                <w:color w:val="auto"/>
                <w:szCs w:val="20"/>
              </w:rPr>
            </w:pPr>
            <w:r w:rsidRPr="001C14E5">
              <w:rPr>
                <w:color w:val="auto"/>
                <w:szCs w:val="20"/>
              </w:rPr>
              <w:t>_________________________</w:t>
            </w:r>
          </w:p>
        </w:tc>
      </w:tr>
      <w:tr w:rsidR="00F84DB5" w:rsidRPr="001C14E5" w14:paraId="1C2BD56C" w14:textId="77777777" w:rsidTr="00F84DB5">
        <w:trPr>
          <w:jc w:val="center"/>
        </w:trPr>
        <w:tc>
          <w:tcPr>
            <w:tcW w:w="4076" w:type="dxa"/>
          </w:tcPr>
          <w:p w14:paraId="05B95563" w14:textId="65FC732E" w:rsidR="00F84DB5" w:rsidRPr="001C14E5" w:rsidRDefault="00F84DB5" w:rsidP="000A328D">
            <w:pPr>
              <w:spacing w:after="120" w:line="23" w:lineRule="atLeast"/>
              <w:contextualSpacing/>
              <w:jc w:val="center"/>
              <w:rPr>
                <w:color w:val="auto"/>
                <w:szCs w:val="20"/>
              </w:rPr>
            </w:pPr>
            <w:r w:rsidRPr="001C14E5">
              <w:rPr>
                <w:color w:val="auto"/>
                <w:szCs w:val="20"/>
              </w:rPr>
              <w:t>Zamawiający</w:t>
            </w:r>
          </w:p>
          <w:p w14:paraId="20DB91B1" w14:textId="77777777" w:rsidR="001C14E5" w:rsidRPr="001C14E5" w:rsidRDefault="001C14E5" w:rsidP="000A328D">
            <w:pPr>
              <w:spacing w:after="120" w:line="23" w:lineRule="atLeast"/>
              <w:contextualSpacing/>
              <w:jc w:val="center"/>
              <w:rPr>
                <w:color w:val="auto"/>
                <w:szCs w:val="20"/>
              </w:rPr>
            </w:pPr>
          </w:p>
          <w:p w14:paraId="243E4E49" w14:textId="2F91CA53" w:rsidR="001C14E5" w:rsidRPr="001C14E5" w:rsidRDefault="001C14E5" w:rsidP="000A328D">
            <w:pPr>
              <w:spacing w:after="120" w:line="23" w:lineRule="atLeast"/>
              <w:contextualSpacing/>
              <w:jc w:val="center"/>
              <w:rPr>
                <w:color w:val="auto"/>
                <w:szCs w:val="20"/>
              </w:rPr>
            </w:pPr>
            <w:r w:rsidRPr="001C14E5">
              <w:rPr>
                <w:color w:val="auto"/>
                <w:szCs w:val="20"/>
              </w:rPr>
              <w:t>Sieć Badawcza ŁUKASIEWICZ – PORT Polski Ośrodek Rozwoju Technologii</w:t>
            </w:r>
          </w:p>
        </w:tc>
        <w:tc>
          <w:tcPr>
            <w:tcW w:w="4077" w:type="dxa"/>
          </w:tcPr>
          <w:p w14:paraId="618B83DE" w14:textId="77777777" w:rsidR="00F84DB5" w:rsidRPr="001C14E5" w:rsidRDefault="00F84DB5" w:rsidP="000A328D">
            <w:pPr>
              <w:spacing w:after="120" w:line="23" w:lineRule="atLeast"/>
              <w:contextualSpacing/>
              <w:jc w:val="center"/>
              <w:rPr>
                <w:color w:val="auto"/>
                <w:szCs w:val="20"/>
              </w:rPr>
            </w:pPr>
            <w:r w:rsidRPr="001C14E5">
              <w:rPr>
                <w:color w:val="auto"/>
                <w:szCs w:val="20"/>
              </w:rPr>
              <w:t>Wykonawca</w:t>
            </w:r>
          </w:p>
          <w:p w14:paraId="28305B97" w14:textId="77777777" w:rsidR="001C14E5" w:rsidRPr="001C14E5" w:rsidRDefault="001C14E5" w:rsidP="000A328D">
            <w:pPr>
              <w:spacing w:after="120" w:line="23" w:lineRule="atLeast"/>
              <w:contextualSpacing/>
              <w:jc w:val="center"/>
              <w:rPr>
                <w:color w:val="auto"/>
                <w:szCs w:val="20"/>
              </w:rPr>
            </w:pPr>
          </w:p>
          <w:p w14:paraId="054DFE92" w14:textId="72899E5C" w:rsidR="001C14E5" w:rsidRPr="001C14E5" w:rsidRDefault="001C14E5" w:rsidP="000A328D">
            <w:pPr>
              <w:spacing w:after="120" w:line="23" w:lineRule="atLeast"/>
              <w:contextualSpacing/>
              <w:jc w:val="center"/>
              <w:rPr>
                <w:color w:val="auto"/>
                <w:szCs w:val="20"/>
              </w:rPr>
            </w:pPr>
            <w:r w:rsidRPr="001C14E5">
              <w:rPr>
                <w:iCs/>
                <w:color w:val="auto"/>
                <w:szCs w:val="20"/>
              </w:rPr>
              <w:t>[__nazwa wykonawcy__]</w:t>
            </w:r>
          </w:p>
        </w:tc>
      </w:tr>
    </w:tbl>
    <w:p w14:paraId="5FF857D4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42072857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2F669603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7B7D5AC6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9DD8A46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73D3602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4E20989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6130CF20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54D4744C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32E303FF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67BC50B5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377AD35F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E6CE931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56E7C7AC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6AA2AB8C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3955B9D6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6DBB6872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9AAC218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10C1AE8D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49EA7E44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1D3C53FA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5A4316D2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2713A4EA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57A5879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5AEB925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67AA0723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FAA82AA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5C175507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7C454B3F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5C1D1232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63EB1ECC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1EBE9A26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60827D99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4247A31A" w14:textId="77777777" w:rsidR="00445337" w:rsidRDefault="00445337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78287429" w14:textId="77777777" w:rsidR="00445337" w:rsidRDefault="00445337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9E73609" w14:textId="77777777" w:rsidR="00445337" w:rsidRDefault="00445337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4B16B4AB" w14:textId="77777777" w:rsidR="00445337" w:rsidRDefault="00445337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5D9B57A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71364D1E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24C2346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6215618C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66ECD3A2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03696F8C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520D4578" w14:textId="77777777" w:rsidR="00A6278B" w:rsidRDefault="00A6278B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</w:p>
    <w:p w14:paraId="41B8465E" w14:textId="1DB47734" w:rsidR="003333E4" w:rsidRPr="00E1473B" w:rsidRDefault="001C14E5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 w:val="14"/>
          <w:szCs w:val="14"/>
        </w:rPr>
      </w:pPr>
      <w:r w:rsidRPr="00E1473B">
        <w:rPr>
          <w:color w:val="auto"/>
          <w:sz w:val="14"/>
          <w:szCs w:val="14"/>
        </w:rPr>
        <w:lastRenderedPageBreak/>
        <w:t>[___numer sprawy___].</w:t>
      </w:r>
      <w:r w:rsidR="003333E4" w:rsidRPr="00E1473B">
        <w:rPr>
          <w:color w:val="auto"/>
          <w:sz w:val="14"/>
          <w:szCs w:val="14"/>
        </w:rPr>
        <w:t xml:space="preserve"> </w:t>
      </w:r>
      <w:r w:rsidR="003333E4" w:rsidRPr="00E1473B">
        <w:rPr>
          <w:color w:val="auto"/>
          <w:sz w:val="14"/>
          <w:szCs w:val="14"/>
        </w:rPr>
        <w:br/>
        <w:t>Projekt (jeśli dotyczy:) [___nazwa projektu___]</w:t>
      </w:r>
    </w:p>
    <w:p w14:paraId="388ABEF0" w14:textId="55706CF9" w:rsidR="006D7DE2" w:rsidRPr="00E1473B" w:rsidRDefault="006D7DE2" w:rsidP="000A328D">
      <w:pPr>
        <w:spacing w:after="120" w:line="23" w:lineRule="atLeast"/>
        <w:contextualSpacing/>
        <w:jc w:val="right"/>
        <w:rPr>
          <w:b/>
          <w:bCs/>
          <w:color w:val="auto"/>
          <w:sz w:val="14"/>
          <w:szCs w:val="14"/>
        </w:rPr>
      </w:pPr>
    </w:p>
    <w:p w14:paraId="4F97BE21" w14:textId="77777777" w:rsidR="006D7DE2" w:rsidRPr="00E1473B" w:rsidRDefault="006D7DE2" w:rsidP="000A328D">
      <w:pPr>
        <w:spacing w:after="120" w:line="23" w:lineRule="atLeast"/>
        <w:contextualSpacing/>
        <w:rPr>
          <w:b/>
          <w:bCs/>
          <w:color w:val="auto"/>
          <w:sz w:val="14"/>
          <w:szCs w:val="14"/>
        </w:rPr>
      </w:pPr>
    </w:p>
    <w:p w14:paraId="03E3C833" w14:textId="3F1F3541" w:rsidR="007D413E" w:rsidRPr="00E1473B" w:rsidRDefault="007D413E" w:rsidP="000A328D">
      <w:pPr>
        <w:spacing w:after="120" w:line="23" w:lineRule="atLeast"/>
        <w:contextualSpacing/>
        <w:rPr>
          <w:b/>
          <w:bCs/>
          <w:color w:val="auto"/>
          <w:sz w:val="14"/>
          <w:szCs w:val="14"/>
        </w:rPr>
      </w:pPr>
      <w:r w:rsidRPr="00E1473B">
        <w:rPr>
          <w:b/>
          <w:bCs/>
          <w:color w:val="auto"/>
          <w:sz w:val="14"/>
          <w:szCs w:val="14"/>
        </w:rPr>
        <w:t xml:space="preserve">Załącznik nr 1 do Umowy (Zamówienia) nr: </w:t>
      </w:r>
      <w:r w:rsidR="001C14E5" w:rsidRPr="00E1473B">
        <w:rPr>
          <w:b/>
          <w:bCs/>
          <w:color w:val="auto"/>
          <w:sz w:val="14"/>
          <w:szCs w:val="14"/>
        </w:rPr>
        <w:t>[___numer sprawy___].</w:t>
      </w:r>
      <w:r w:rsidRPr="00E1473B">
        <w:rPr>
          <w:b/>
          <w:bCs/>
          <w:color w:val="auto"/>
          <w:sz w:val="14"/>
          <w:szCs w:val="14"/>
        </w:rPr>
        <w:t xml:space="preserve"> – Klauzula informacyjna dot. przetwarzania danych osobowych przez Zamawiającego</w:t>
      </w:r>
      <w:r w:rsidR="003333E4" w:rsidRPr="00E1473B">
        <w:rPr>
          <w:b/>
          <w:bCs/>
          <w:color w:val="auto"/>
          <w:sz w:val="14"/>
          <w:szCs w:val="14"/>
        </w:rPr>
        <w:t xml:space="preserve"> dla Wykonawcy: </w:t>
      </w:r>
      <w:r w:rsidR="003333E4" w:rsidRPr="00E1473B">
        <w:rPr>
          <w:iCs/>
          <w:color w:val="auto"/>
          <w:sz w:val="14"/>
          <w:szCs w:val="14"/>
        </w:rPr>
        <w:t>[__nazwa wykonawcy__]</w:t>
      </w:r>
    </w:p>
    <w:p w14:paraId="5575CB2E" w14:textId="481C1460" w:rsidR="007D413E" w:rsidRPr="00E1473B" w:rsidRDefault="007D413E" w:rsidP="000A328D">
      <w:pPr>
        <w:spacing w:after="120" w:line="23" w:lineRule="atLeast"/>
        <w:contextualSpacing/>
        <w:rPr>
          <w:b/>
          <w:bCs/>
          <w:color w:val="auto"/>
          <w:sz w:val="14"/>
          <w:szCs w:val="14"/>
        </w:rPr>
      </w:pPr>
    </w:p>
    <w:p w14:paraId="78468B80" w14:textId="4562AB88" w:rsidR="00962153" w:rsidRPr="00E1473B" w:rsidRDefault="00962153" w:rsidP="000A328D">
      <w:pPr>
        <w:spacing w:after="120" w:line="23" w:lineRule="atLeast"/>
        <w:contextualSpacing/>
        <w:rPr>
          <w:b/>
          <w:bCs/>
          <w:color w:val="auto"/>
          <w:sz w:val="14"/>
          <w:szCs w:val="14"/>
        </w:rPr>
      </w:pPr>
    </w:p>
    <w:p w14:paraId="30AD8519" w14:textId="77777777" w:rsidR="00962153" w:rsidRPr="00E1473B" w:rsidRDefault="00962153" w:rsidP="00962153">
      <w:pPr>
        <w:pStyle w:val="Akapitzlist"/>
        <w:keepLines/>
        <w:suppressLineNumbers/>
        <w:suppressAutoHyphens/>
        <w:spacing w:before="60" w:after="60"/>
        <w:ind w:left="0"/>
        <w:contextualSpacing w:val="0"/>
        <w:jc w:val="center"/>
        <w:rPr>
          <w:rFonts w:eastAsia="Verdana" w:cs="Times New Roman"/>
          <w:b/>
          <w:color w:val="000000"/>
          <w:sz w:val="14"/>
          <w:szCs w:val="14"/>
        </w:rPr>
      </w:pPr>
      <w:r w:rsidRPr="00E1473B">
        <w:rPr>
          <w:rFonts w:eastAsia="Verdana" w:cs="Times New Roman"/>
          <w:b/>
          <w:color w:val="000000"/>
          <w:sz w:val="14"/>
          <w:szCs w:val="14"/>
        </w:rPr>
        <w:t xml:space="preserve">KLAUZULA INFORMACYJNA </w:t>
      </w:r>
      <w:r w:rsidRPr="00E1473B">
        <w:rPr>
          <w:rFonts w:eastAsia="Verdana" w:cs="Times New Roman"/>
          <w:b/>
          <w:color w:val="000000"/>
          <w:sz w:val="14"/>
          <w:szCs w:val="14"/>
        </w:rPr>
        <w:br/>
        <w:t xml:space="preserve">DOT. PRZETWARZANIA DANYCH OSOBOWYCH </w:t>
      </w:r>
      <w:r w:rsidRPr="00E1473B">
        <w:rPr>
          <w:rFonts w:eastAsia="Verdana" w:cs="Times New Roman"/>
          <w:b/>
          <w:color w:val="000000"/>
          <w:sz w:val="14"/>
          <w:szCs w:val="14"/>
        </w:rPr>
        <w:br/>
        <w:t>PRZEZ ŁUKASIEWICZ – PORT</w:t>
      </w:r>
    </w:p>
    <w:p w14:paraId="0BD7E2E2" w14:textId="77777777" w:rsidR="00962153" w:rsidRPr="00E1473B" w:rsidRDefault="00962153" w:rsidP="00962153">
      <w:pPr>
        <w:pStyle w:val="Akapitzlist"/>
        <w:keepLines/>
        <w:suppressLineNumbers/>
        <w:suppressAutoHyphens/>
        <w:spacing w:before="60" w:after="60"/>
        <w:ind w:left="0"/>
        <w:contextualSpacing w:val="0"/>
        <w:jc w:val="center"/>
        <w:rPr>
          <w:rFonts w:eastAsia="Verdana" w:cs="Times New Roman"/>
          <w:b/>
          <w:color w:val="000000"/>
          <w:sz w:val="14"/>
          <w:szCs w:val="14"/>
        </w:rPr>
      </w:pPr>
    </w:p>
    <w:p w14:paraId="7427A08F" w14:textId="09A8A3E7" w:rsidR="00962153" w:rsidRPr="00E1473B" w:rsidRDefault="00962153" w:rsidP="00962153">
      <w:pPr>
        <w:pStyle w:val="Akapitzlist"/>
        <w:keepLines/>
        <w:suppressLineNumbers/>
        <w:suppressAutoHyphens/>
        <w:spacing w:before="60" w:after="60"/>
        <w:ind w:left="0"/>
        <w:contextualSpacing w:val="0"/>
        <w:rPr>
          <w:rFonts w:eastAsia="Verdana" w:cs="Times New Roman"/>
          <w:b/>
          <w:color w:val="000000"/>
          <w:sz w:val="14"/>
          <w:szCs w:val="14"/>
        </w:rPr>
      </w:pPr>
      <w:r w:rsidRPr="00E1473B">
        <w:rPr>
          <w:rFonts w:eastAsia="Verdana" w:cs="Times New Roman"/>
          <w:b/>
          <w:color w:val="000000"/>
          <w:sz w:val="14"/>
          <w:szCs w:val="14"/>
        </w:rPr>
        <w:t xml:space="preserve">jako Zamawiającego na potrzeby postępowań </w:t>
      </w:r>
      <w:r w:rsidR="00C139F6" w:rsidRPr="00E1473B">
        <w:rPr>
          <w:rFonts w:eastAsia="Verdana" w:cs="Times New Roman"/>
          <w:b/>
          <w:color w:val="000000"/>
          <w:sz w:val="14"/>
          <w:szCs w:val="14"/>
        </w:rPr>
        <w:t xml:space="preserve">zakupowych </w:t>
      </w:r>
      <w:r w:rsidRPr="00E1473B">
        <w:rPr>
          <w:rFonts w:eastAsia="Verdana" w:cs="Times New Roman"/>
          <w:b/>
          <w:color w:val="000000"/>
          <w:sz w:val="14"/>
          <w:szCs w:val="14"/>
        </w:rPr>
        <w:t xml:space="preserve">prowadzonych </w:t>
      </w:r>
      <w:r w:rsidR="00C139F6" w:rsidRPr="00E1473B">
        <w:rPr>
          <w:rFonts w:eastAsia="Verdana" w:cs="Times New Roman"/>
          <w:b/>
          <w:color w:val="000000"/>
          <w:sz w:val="14"/>
          <w:szCs w:val="14"/>
        </w:rPr>
        <w:t>z wyłączeniem przepisów ustawy Prawo zamówień publicznych (w szczególności: poniżej progu PLN 130.000,00) i na potrzeby zawierania</w:t>
      </w:r>
      <w:r w:rsidR="00F52015" w:rsidRPr="00E1473B">
        <w:rPr>
          <w:rFonts w:eastAsia="Verdana" w:cs="Times New Roman"/>
          <w:b/>
          <w:color w:val="000000"/>
          <w:sz w:val="14"/>
          <w:szCs w:val="14"/>
        </w:rPr>
        <w:t xml:space="preserve"> i wykonywania</w:t>
      </w:r>
      <w:r w:rsidR="00C139F6" w:rsidRPr="00E1473B">
        <w:rPr>
          <w:rFonts w:eastAsia="Verdana" w:cs="Times New Roman"/>
          <w:b/>
          <w:color w:val="000000"/>
          <w:sz w:val="14"/>
          <w:szCs w:val="14"/>
        </w:rPr>
        <w:t xml:space="preserve"> takich umów</w:t>
      </w:r>
    </w:p>
    <w:p w14:paraId="2F479173" w14:textId="77777777" w:rsidR="00962153" w:rsidRPr="00E1473B" w:rsidRDefault="00962153" w:rsidP="00962153">
      <w:pPr>
        <w:pStyle w:val="Akapitzlist"/>
        <w:keepLines/>
        <w:suppressLineNumbers/>
        <w:suppressAutoHyphens/>
        <w:spacing w:before="60" w:after="60"/>
        <w:ind w:left="567"/>
        <w:contextualSpacing w:val="0"/>
        <w:jc w:val="center"/>
        <w:rPr>
          <w:rFonts w:eastAsia="Verdana" w:cs="Times New Roman"/>
          <w:b/>
          <w:color w:val="000000"/>
          <w:sz w:val="14"/>
          <w:szCs w:val="14"/>
        </w:rPr>
      </w:pPr>
    </w:p>
    <w:p w14:paraId="67A3BA39" w14:textId="321E7438" w:rsidR="00962153" w:rsidRPr="00E1473B" w:rsidRDefault="00962153" w:rsidP="00962153">
      <w:pPr>
        <w:keepLines/>
        <w:suppressLineNumbers/>
        <w:suppressAutoHyphens/>
        <w:spacing w:before="60" w:after="60" w:line="276" w:lineRule="auto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(tzw. ogólne rozporządzenie o ochronie danych) ("</w:t>
      </w:r>
      <w:r w:rsidRPr="00E1473B">
        <w:rPr>
          <w:rFonts w:eastAsia="Verdana" w:cs="Times New Roman"/>
          <w:b/>
          <w:bCs/>
          <w:color w:val="000000"/>
          <w:sz w:val="14"/>
          <w:szCs w:val="14"/>
        </w:rPr>
        <w:t>RODO</w:t>
      </w:r>
      <w:r w:rsidRPr="00E1473B">
        <w:rPr>
          <w:rFonts w:eastAsia="Verdana" w:cs="Times New Roman"/>
          <w:color w:val="000000"/>
          <w:sz w:val="14"/>
          <w:szCs w:val="14"/>
        </w:rPr>
        <w:t>”)</w:t>
      </w:r>
      <w:r w:rsidR="00C139F6" w:rsidRPr="00E1473B">
        <w:rPr>
          <w:rFonts w:eastAsia="Verdana" w:cs="Times New Roman"/>
          <w:color w:val="000000"/>
          <w:sz w:val="14"/>
          <w:szCs w:val="14"/>
        </w:rPr>
        <w:t xml:space="preserve"> </w:t>
      </w:r>
      <w:r w:rsidRPr="00E1473B">
        <w:rPr>
          <w:rFonts w:eastAsia="Verdana" w:cs="Times New Roman"/>
          <w:color w:val="000000"/>
          <w:sz w:val="14"/>
          <w:szCs w:val="14"/>
        </w:rPr>
        <w:t>Zamawiający (Administrator) informuje, że:</w:t>
      </w:r>
    </w:p>
    <w:p w14:paraId="0F2C078F" w14:textId="061064CF" w:rsidR="00962153" w:rsidRPr="00E1473B" w:rsidRDefault="00962153" w:rsidP="00962153">
      <w:pPr>
        <w:pStyle w:val="Akapitzlist"/>
        <w:keepLines/>
        <w:numPr>
          <w:ilvl w:val="0"/>
          <w:numId w:val="34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 xml:space="preserve">Administratorem danych osobowych przekazywanych Zamawiającemu w ramach niniejszego postępowania </w:t>
      </w:r>
      <w:r w:rsidR="00C17B5D" w:rsidRPr="00E1473B">
        <w:rPr>
          <w:rFonts w:eastAsia="Verdana" w:cs="Times New Roman"/>
          <w:color w:val="000000"/>
          <w:sz w:val="14"/>
          <w:szCs w:val="14"/>
        </w:rPr>
        <w:t xml:space="preserve">(i dla celów zawarcia i wykonywania umowy w jego wyniku) </w:t>
      </w:r>
      <w:r w:rsidRPr="00E1473B">
        <w:rPr>
          <w:rFonts w:eastAsia="Verdana" w:cs="Times New Roman"/>
          <w:color w:val="000000"/>
          <w:sz w:val="14"/>
          <w:szCs w:val="14"/>
        </w:rPr>
        <w:t xml:space="preserve">jest (dane kontaktowe): </w:t>
      </w:r>
      <w:bookmarkStart w:id="1" w:name="_Hlk54079290"/>
      <w:r w:rsidRPr="00E1473B">
        <w:rPr>
          <w:rFonts w:eastAsia="Verdana" w:cs="Times New Roman"/>
          <w:color w:val="000000"/>
          <w:sz w:val="14"/>
          <w:szCs w:val="14"/>
        </w:rPr>
        <w:t xml:space="preserve">Sieć Badawcza Łukasiewicz - PORT Polski Ośrodek Rozwoju Technologii z siedzibą we Wrocławiu, ul. </w:t>
      </w:r>
      <w:proofErr w:type="spellStart"/>
      <w:r w:rsidRPr="00E1473B">
        <w:rPr>
          <w:rFonts w:eastAsia="Verdana" w:cs="Times New Roman"/>
          <w:color w:val="000000"/>
          <w:sz w:val="14"/>
          <w:szCs w:val="14"/>
        </w:rPr>
        <w:t>Stabłowicka</w:t>
      </w:r>
      <w:proofErr w:type="spellEnd"/>
      <w:r w:rsidRPr="00E1473B">
        <w:rPr>
          <w:rFonts w:eastAsia="Verdana" w:cs="Times New Roman"/>
          <w:color w:val="000000"/>
          <w:sz w:val="14"/>
          <w:szCs w:val="14"/>
        </w:rPr>
        <w:t xml:space="preserve"> 147, 54-066 Wrocław, KRS:</w:t>
      </w:r>
      <w:r w:rsidRPr="00E1473B">
        <w:rPr>
          <w:sz w:val="14"/>
          <w:szCs w:val="14"/>
        </w:rPr>
        <w:t xml:space="preserve"> </w:t>
      </w:r>
      <w:r w:rsidRPr="00E1473B">
        <w:rPr>
          <w:rFonts w:eastAsia="Verdana" w:cs="Times New Roman"/>
          <w:color w:val="000000"/>
          <w:sz w:val="14"/>
          <w:szCs w:val="14"/>
        </w:rPr>
        <w:t>0000850580; NIP:893140523; biuro@port.lukasiewicz.gov.pl („</w:t>
      </w:r>
      <w:r w:rsidRPr="00E1473B">
        <w:rPr>
          <w:rFonts w:eastAsia="Verdana" w:cs="Times New Roman"/>
          <w:b/>
          <w:bCs/>
          <w:color w:val="000000"/>
          <w:sz w:val="14"/>
          <w:szCs w:val="14"/>
        </w:rPr>
        <w:t>Administrator</w:t>
      </w:r>
      <w:r w:rsidRPr="00E1473B">
        <w:rPr>
          <w:rFonts w:eastAsia="Verdana" w:cs="Times New Roman"/>
          <w:color w:val="000000"/>
          <w:sz w:val="14"/>
          <w:szCs w:val="14"/>
        </w:rPr>
        <w:t xml:space="preserve">”). </w:t>
      </w:r>
    </w:p>
    <w:bookmarkEnd w:id="1"/>
    <w:p w14:paraId="272AAD2D" w14:textId="77777777" w:rsidR="00962153" w:rsidRPr="00E1473B" w:rsidRDefault="00962153" w:rsidP="00962153">
      <w:pPr>
        <w:pStyle w:val="Akapitzlist"/>
        <w:keepLines/>
        <w:numPr>
          <w:ilvl w:val="0"/>
          <w:numId w:val="34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Administrator powołał Inspektora Ochrony Danych („</w:t>
      </w:r>
      <w:r w:rsidRPr="00E1473B">
        <w:rPr>
          <w:rFonts w:eastAsia="Verdana" w:cs="Times New Roman"/>
          <w:b/>
          <w:bCs/>
          <w:color w:val="000000"/>
          <w:sz w:val="14"/>
          <w:szCs w:val="14"/>
        </w:rPr>
        <w:t>IOD</w:t>
      </w:r>
      <w:r w:rsidRPr="00E1473B">
        <w:rPr>
          <w:rFonts w:eastAsia="Verdana" w:cs="Times New Roman"/>
          <w:color w:val="000000"/>
          <w:sz w:val="14"/>
          <w:szCs w:val="14"/>
        </w:rPr>
        <w:t>”). Kontakt z IOD: iod@port.lukasiewicz.gov.pl Zapraszamy do kontaktu we wszystkich sprawach dotyczących przetwarzania Państwa danych.</w:t>
      </w:r>
    </w:p>
    <w:p w14:paraId="2B4261FA" w14:textId="77777777" w:rsidR="00962153" w:rsidRPr="00E1473B" w:rsidRDefault="00962153" w:rsidP="00962153">
      <w:pPr>
        <w:pStyle w:val="Akapitzlist"/>
        <w:keepLines/>
        <w:numPr>
          <w:ilvl w:val="0"/>
          <w:numId w:val="34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Informacje specyficzne dot. przetwarzania danych w Państwa przypadku:</w:t>
      </w:r>
    </w:p>
    <w:p w14:paraId="2CB58A5D" w14:textId="77777777" w:rsidR="00962153" w:rsidRPr="00E1473B" w:rsidRDefault="00962153" w:rsidP="00962153">
      <w:pPr>
        <w:pStyle w:val="Akapitzlist"/>
        <w:keepLines/>
        <w:suppressLineNumbers/>
        <w:suppressAutoHyphens/>
        <w:spacing w:before="60" w:after="60"/>
        <w:ind w:left="567"/>
        <w:contextualSpacing w:val="0"/>
        <w:rPr>
          <w:rFonts w:eastAsia="Verdana" w:cs="Times New Roman"/>
          <w:color w:val="000000"/>
          <w:sz w:val="14"/>
          <w:szCs w:val="1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2"/>
        <w:gridCol w:w="1428"/>
        <w:gridCol w:w="1326"/>
        <w:gridCol w:w="1288"/>
        <w:gridCol w:w="1367"/>
        <w:gridCol w:w="1302"/>
      </w:tblGrid>
      <w:tr w:rsidR="00962153" w:rsidRPr="00E1473B" w14:paraId="0A5A3AA8" w14:textId="77777777" w:rsidTr="00C139F6">
        <w:tc>
          <w:tcPr>
            <w:tcW w:w="897" w:type="pct"/>
          </w:tcPr>
          <w:p w14:paraId="4B89E3C2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  <w:t>Kogo dotyczy przetwarzanie</w:t>
            </w:r>
          </w:p>
        </w:tc>
        <w:tc>
          <w:tcPr>
            <w:tcW w:w="828" w:type="pct"/>
          </w:tcPr>
          <w:p w14:paraId="03F35861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  <w:t>Sposób pozyskania danych osobowych</w:t>
            </w:r>
          </w:p>
        </w:tc>
        <w:tc>
          <w:tcPr>
            <w:tcW w:w="932" w:type="pct"/>
          </w:tcPr>
          <w:p w14:paraId="29923EFB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  <w:t>Podstawa prawna przetwarzania danych osobowych</w:t>
            </w:r>
          </w:p>
        </w:tc>
        <w:tc>
          <w:tcPr>
            <w:tcW w:w="782" w:type="pct"/>
          </w:tcPr>
          <w:p w14:paraId="6A86F06F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  <w:t>Przetwarzane dane osobowe</w:t>
            </w:r>
          </w:p>
        </w:tc>
        <w:tc>
          <w:tcPr>
            <w:tcW w:w="749" w:type="pct"/>
          </w:tcPr>
          <w:p w14:paraId="55C2B694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  <w:t>Cel przetwarzania danych osobowych</w:t>
            </w:r>
          </w:p>
        </w:tc>
        <w:tc>
          <w:tcPr>
            <w:tcW w:w="812" w:type="pct"/>
          </w:tcPr>
          <w:p w14:paraId="29E326F4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b/>
                <w:bCs/>
                <w:color w:val="000000"/>
                <w:sz w:val="14"/>
                <w:szCs w:val="14"/>
              </w:rPr>
              <w:t>Okres przetwarzania danych osobowych</w:t>
            </w:r>
          </w:p>
        </w:tc>
      </w:tr>
      <w:tr w:rsidR="00962153" w:rsidRPr="00E1473B" w14:paraId="48FF83CF" w14:textId="77777777" w:rsidTr="00C139F6">
        <w:tc>
          <w:tcPr>
            <w:tcW w:w="897" w:type="pct"/>
          </w:tcPr>
          <w:p w14:paraId="4288F49B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 xml:space="preserve">Wykonawcy (uczestnika postępowania), osób go reprezentujących, jego pełnomocników i reprezentantów poprzez których działa w postępowaniu, da, organów nadzoru etc. i innych osób wskazanych przez Wykonawcę (uczestnika </w:t>
            </w: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lastRenderedPageBreak/>
              <w:t>postępowania) w ofercie i innej dokumentacji składanej Zamawiającemu</w:t>
            </w:r>
          </w:p>
        </w:tc>
        <w:tc>
          <w:tcPr>
            <w:tcW w:w="828" w:type="pct"/>
          </w:tcPr>
          <w:p w14:paraId="1B1CB348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lastRenderedPageBreak/>
              <w:t>od Państwa (to Państwo przekazujecie Zamawiającemu swoje dane osobowe; może się zdarzyć, że otrzymujemy Państwa dane od Państwa pracodawcy lub kontrahenta w ramach jego oferty lub wniosku w postępowaniu)</w:t>
            </w:r>
          </w:p>
        </w:tc>
        <w:tc>
          <w:tcPr>
            <w:tcW w:w="932" w:type="pct"/>
          </w:tcPr>
          <w:p w14:paraId="75CE4DD0" w14:textId="555D47CF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 xml:space="preserve">art. 6 ust. 1 lit. b RODO – dane są wymagane do wykonania Państwa żądania rozpatrzenia oferty / wniosku przez Zamawiającego, a Państwo dążycie do uzyskania pozytywnego dla Państwa rozstrzygnięcia postępowania. </w:t>
            </w: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lastRenderedPageBreak/>
              <w:t>Niepodanie danych uniemożliwia realizację żądania.</w:t>
            </w:r>
          </w:p>
        </w:tc>
        <w:tc>
          <w:tcPr>
            <w:tcW w:w="782" w:type="pct"/>
          </w:tcPr>
          <w:p w14:paraId="068C272B" w14:textId="58E2BD43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lastRenderedPageBreak/>
              <w:t xml:space="preserve">wszelkie dane osobowe jakie Państwo podacie w trakcie niniejszego postępowania o udzielenie zamówienia. Mogą to być w szczególności: imię, nazwisko, PESEL, data i miejsce urodzenia, informacje o doświadczeniu </w:t>
            </w: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lastRenderedPageBreak/>
              <w:t>i zawodzie, uprawnieniach, wyrokach ska skazujących, adresy zamieszkania, dane kontaktowe</w:t>
            </w:r>
          </w:p>
        </w:tc>
        <w:tc>
          <w:tcPr>
            <w:tcW w:w="749" w:type="pct"/>
          </w:tcPr>
          <w:p w14:paraId="49C740D0" w14:textId="6374C86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lastRenderedPageBreak/>
              <w:t>przeprowadzenie postępowania o udzielenie zamówienia, konkretnie wskazanego w dokumentacji, do której załączona jest niniejsza klauzula informacyjna</w:t>
            </w:r>
          </w:p>
        </w:tc>
        <w:tc>
          <w:tcPr>
            <w:tcW w:w="812" w:type="pct"/>
          </w:tcPr>
          <w:p w14:paraId="7C0E3B22" w14:textId="5AB311CC" w:rsidR="00962153" w:rsidRPr="00E1473B" w:rsidRDefault="00EE65E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co do zasady - 4 (cztery) lata od dnia zakończenia postępowania o udzielenie zamówienia, nie krócej jednak niż przez okres obowiązywania umowy zawartej w wyniku tego postępowania (poprzez analogię</w:t>
            </w:r>
            <w:r w:rsidR="00E61FBF" w:rsidRPr="00E1473B">
              <w:rPr>
                <w:rFonts w:eastAsia="Verdana" w:cs="Times New Roman"/>
                <w:color w:val="000000"/>
                <w:sz w:val="14"/>
                <w:szCs w:val="14"/>
              </w:rPr>
              <w:t xml:space="preserve"> </w:t>
            </w: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 xml:space="preserve">do art. 78 ust. </w:t>
            </w: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lastRenderedPageBreak/>
              <w:t>ustawy Prawo zamówień publicznych)</w:t>
            </w:r>
          </w:p>
        </w:tc>
      </w:tr>
      <w:tr w:rsidR="00962153" w:rsidRPr="00E1473B" w14:paraId="08C0180F" w14:textId="77777777" w:rsidTr="00C139F6">
        <w:tc>
          <w:tcPr>
            <w:tcW w:w="897" w:type="pct"/>
          </w:tcPr>
          <w:p w14:paraId="0D706ACD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lastRenderedPageBreak/>
              <w:t>Osób zawierających umowę w wyniku udzielenia zamówienia publicznego i których danych zostały wskazane w takiej umowie ze strony wybranego wykonawcy</w:t>
            </w:r>
          </w:p>
        </w:tc>
        <w:tc>
          <w:tcPr>
            <w:tcW w:w="828" w:type="pct"/>
          </w:tcPr>
          <w:p w14:paraId="2CBE02B4" w14:textId="183BE384" w:rsidR="00962153" w:rsidRPr="00E1473B" w:rsidRDefault="00F52015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107A9121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proofErr w:type="spellStart"/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j.w</w:t>
            </w:r>
            <w:proofErr w:type="spellEnd"/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782" w:type="pct"/>
          </w:tcPr>
          <w:p w14:paraId="491E5B61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imię, nazwisko, adresy kontaktowe, stanowisko, numer telefonu, adres email; możliwe także: NIP, REGON.</w:t>
            </w:r>
          </w:p>
        </w:tc>
        <w:tc>
          <w:tcPr>
            <w:tcW w:w="749" w:type="pct"/>
          </w:tcPr>
          <w:p w14:paraId="2CA48184" w14:textId="08A6EC7F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 xml:space="preserve">zawarcie i wykonywanie umowy w wyniku udzielenia zamówienia </w:t>
            </w:r>
          </w:p>
        </w:tc>
        <w:tc>
          <w:tcPr>
            <w:tcW w:w="812" w:type="pct"/>
          </w:tcPr>
          <w:p w14:paraId="3E09604C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proofErr w:type="spellStart"/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j.w</w:t>
            </w:r>
            <w:proofErr w:type="spellEnd"/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. jednak nie krócej niż do czasu przedawnienia wszelkich roszczeń z tytułu danej umowy i rozstrzygnięcia roszczeń dochodzonych</w:t>
            </w:r>
          </w:p>
        </w:tc>
      </w:tr>
      <w:tr w:rsidR="00962153" w:rsidRPr="00E1473B" w14:paraId="62E07260" w14:textId="77777777" w:rsidTr="00C139F6">
        <w:tc>
          <w:tcPr>
            <w:tcW w:w="897" w:type="pct"/>
          </w:tcPr>
          <w:p w14:paraId="4C679FC3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Osób niewskazanych wyraźnie w Umowie, ale wykonujących Umowę w imieniu Wykonawcy (np. osoby faktycznie dokonujące prac instalacji zakupionego sprzętu na terenie Administratora)</w:t>
            </w:r>
          </w:p>
        </w:tc>
        <w:tc>
          <w:tcPr>
            <w:tcW w:w="828" w:type="pct"/>
          </w:tcPr>
          <w:p w14:paraId="3E68CB0A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5542183F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82" w:type="pct"/>
          </w:tcPr>
          <w:p w14:paraId="63A90C04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imię, nazwisko, adresy kontaktowe, stanowisko, numer telefonu, adres email; jeśli wykonujecie Państwo prace na terenie Administratora: wizerunek (w ramach monitoringu, o którym jesteście Państwo informowani w razie jego zastosowania na miejscu)</w:t>
            </w:r>
          </w:p>
        </w:tc>
        <w:tc>
          <w:tcPr>
            <w:tcW w:w="749" w:type="pct"/>
          </w:tcPr>
          <w:p w14:paraId="673EDB34" w14:textId="06CB6735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 xml:space="preserve">wykonywanie umowy w wyniku udzielenia zamówienia </w:t>
            </w:r>
          </w:p>
        </w:tc>
        <w:tc>
          <w:tcPr>
            <w:tcW w:w="812" w:type="pct"/>
          </w:tcPr>
          <w:p w14:paraId="716C4D5A" w14:textId="77777777" w:rsidR="00962153" w:rsidRPr="00E1473B" w:rsidRDefault="00962153" w:rsidP="002C551D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4"/>
                <w:szCs w:val="14"/>
              </w:rPr>
            </w:pPr>
            <w:proofErr w:type="spellStart"/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j.w</w:t>
            </w:r>
            <w:proofErr w:type="spellEnd"/>
            <w:r w:rsidRPr="00E1473B">
              <w:rPr>
                <w:rFonts w:eastAsia="Verdana" w:cs="Times New Roman"/>
                <w:color w:val="000000"/>
                <w:sz w:val="14"/>
                <w:szCs w:val="14"/>
              </w:rPr>
              <w:t>. jednak nie krócej niż do czasu przedawnienia wszelkich roszczeń z tytułu danej umowy i rozstrzygnięcia roszczeń dochodzonych</w:t>
            </w:r>
          </w:p>
        </w:tc>
      </w:tr>
    </w:tbl>
    <w:p w14:paraId="5790B04E" w14:textId="77777777" w:rsidR="00962153" w:rsidRPr="00E1473B" w:rsidRDefault="00962153" w:rsidP="00962153">
      <w:pPr>
        <w:pStyle w:val="Akapitzlist"/>
        <w:keepLines/>
        <w:suppressLineNumbers/>
        <w:suppressAutoHyphens/>
        <w:spacing w:before="60" w:after="60"/>
        <w:ind w:left="567"/>
        <w:contextualSpacing w:val="0"/>
        <w:rPr>
          <w:rFonts w:eastAsia="Verdana" w:cs="Times New Roman"/>
          <w:color w:val="000000"/>
          <w:sz w:val="14"/>
          <w:szCs w:val="14"/>
        </w:rPr>
      </w:pPr>
    </w:p>
    <w:p w14:paraId="64C87B99" w14:textId="75F2115A" w:rsidR="00962153" w:rsidRPr="00E1473B" w:rsidRDefault="00F52015" w:rsidP="00F52015">
      <w:pPr>
        <w:pStyle w:val="Akapitzlist"/>
        <w:keepLines/>
        <w:numPr>
          <w:ilvl w:val="0"/>
          <w:numId w:val="34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bookmarkStart w:id="2" w:name="_Hlk64633296"/>
      <w:r w:rsidRPr="00E1473B">
        <w:rPr>
          <w:rFonts w:eastAsia="Verdana" w:cs="Times New Roman"/>
          <w:color w:val="000000"/>
          <w:sz w:val="14"/>
          <w:szCs w:val="14"/>
        </w:rPr>
        <w:t xml:space="preserve">Państwa dane osobowe mogą być przetwarzane również – na podstawie uzasadnionego interesu Administratora (art. 6 ust. 1 lit f) RODO) dla celów rozliczeń podatkowych, finansowych etc. oraz dla postępowań związanych z roszczeniami Administratora lub wobec Administratora. </w:t>
      </w:r>
      <w:bookmarkEnd w:id="2"/>
      <w:r w:rsidR="00962153" w:rsidRPr="00E1473B">
        <w:rPr>
          <w:rFonts w:eastAsia="Verdana" w:cs="Times New Roman"/>
          <w:color w:val="000000"/>
          <w:sz w:val="14"/>
          <w:szCs w:val="14"/>
        </w:rPr>
        <w:t xml:space="preserve">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dalsze </w:t>
      </w:r>
      <w:r w:rsidRPr="00E1473B">
        <w:rPr>
          <w:rFonts w:eastAsia="Verdana" w:cs="Times New Roman"/>
          <w:color w:val="000000"/>
          <w:sz w:val="14"/>
          <w:szCs w:val="14"/>
        </w:rPr>
        <w:t>5</w:t>
      </w:r>
      <w:r w:rsidR="00962153" w:rsidRPr="00E1473B">
        <w:rPr>
          <w:rFonts w:eastAsia="Verdana" w:cs="Times New Roman"/>
          <w:color w:val="000000"/>
          <w:sz w:val="14"/>
          <w:szCs w:val="14"/>
        </w:rPr>
        <w:t xml:space="preserve"> lat. Jeśli środki wydatkowane przez Zamawiającego w tym postępowaniu pochodzą ze źródeł innych niż Zamawiający, możliwe jest, że okres przetwarzania danych będzie uzależniony od regulacji określających zasady rozliczenia takich środków z osobą trzecią (instytucją finansującą).</w:t>
      </w:r>
    </w:p>
    <w:p w14:paraId="7A3A7F8F" w14:textId="77777777" w:rsidR="00962153" w:rsidRPr="00E1473B" w:rsidRDefault="00962153" w:rsidP="00962153">
      <w:pPr>
        <w:pStyle w:val="Akapitzlist"/>
        <w:keepLines/>
        <w:numPr>
          <w:ilvl w:val="0"/>
          <w:numId w:val="34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lastRenderedPageBreak/>
        <w:t>Jeśli przepisy prawa w jakimkolwiek zakresie przewidują dłuższy okres przetwarzania danych, stosuje się ten dłuższy okres.</w:t>
      </w:r>
    </w:p>
    <w:p w14:paraId="313C8F21" w14:textId="3F590CB0" w:rsidR="00962153" w:rsidRPr="00E1473B" w:rsidRDefault="00962153" w:rsidP="00962153">
      <w:pPr>
        <w:pStyle w:val="Akapitzlist"/>
        <w:numPr>
          <w:ilvl w:val="0"/>
          <w:numId w:val="34"/>
        </w:numPr>
        <w:spacing w:after="120" w:line="276" w:lineRule="auto"/>
        <w:ind w:left="567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Administrator może zgodnie z przepisami prawa przekazywać Państwa dane dalej, do innych odbiorców. Jest to możliwość. Odbiorcami Państwa danych osobowych mogą być</w:t>
      </w:r>
      <w:r w:rsidR="00F52015" w:rsidRPr="00E1473B">
        <w:rPr>
          <w:rFonts w:eastAsia="Verdana" w:cs="Times New Roman"/>
          <w:color w:val="000000"/>
          <w:sz w:val="14"/>
          <w:szCs w:val="14"/>
        </w:rPr>
        <w:t xml:space="preserve"> w szczególności</w:t>
      </w:r>
      <w:r w:rsidRPr="00E1473B">
        <w:rPr>
          <w:rFonts w:eastAsia="Verdana" w:cs="Times New Roman"/>
          <w:color w:val="000000"/>
          <w:sz w:val="14"/>
          <w:szCs w:val="14"/>
        </w:rPr>
        <w:t xml:space="preserve">: </w:t>
      </w:r>
    </w:p>
    <w:p w14:paraId="7B4BBA54" w14:textId="0845E666" w:rsidR="00962153" w:rsidRPr="00E1473B" w:rsidRDefault="00962153" w:rsidP="00962153">
      <w:pPr>
        <w:pStyle w:val="Akapitzlist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należycie upoważnieni współpracownicy Administratora lub jego usługodawcy, w zakresie w jakim to niezbędne i uzasadnione, w tym np. dostawcy usług informatycznych, software’owych</w:t>
      </w:r>
      <w:r w:rsidR="00F52015" w:rsidRPr="00E1473B">
        <w:rPr>
          <w:rFonts w:eastAsia="Verdana" w:cs="Times New Roman"/>
          <w:color w:val="000000"/>
          <w:sz w:val="14"/>
          <w:szCs w:val="14"/>
        </w:rPr>
        <w:t>, prawnych, księgowych, podatkowych, hostingowych, ubezpieczeniowych</w:t>
      </w:r>
      <w:r w:rsidRPr="00E1473B">
        <w:rPr>
          <w:rFonts w:eastAsia="Verdana" w:cs="Times New Roman"/>
          <w:color w:val="000000"/>
          <w:sz w:val="14"/>
          <w:szCs w:val="14"/>
        </w:rPr>
        <w:t>;</w:t>
      </w:r>
    </w:p>
    <w:p w14:paraId="23382473" w14:textId="77777777" w:rsidR="00962153" w:rsidRPr="00E1473B" w:rsidRDefault="00962153" w:rsidP="00962153">
      <w:pPr>
        <w:pStyle w:val="Akapitzlist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podmioty uprawnione do ustawowej lub umownej kontroli lub nadzoru nad Administratorem, w szczególności Centrum Łukasiewicz i Prezes Centrum Łukasiewicz, także właściwy minister;</w:t>
      </w:r>
    </w:p>
    <w:p w14:paraId="3BDB140A" w14:textId="77777777" w:rsidR="00962153" w:rsidRPr="00E1473B" w:rsidRDefault="00962153" w:rsidP="00962153">
      <w:pPr>
        <w:pStyle w:val="Akapitzlist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inne podmioty uprawnione ustawowo do nadzoru i kontroli oraz inne podmioty uprawnione przepisami prawa;</w:t>
      </w:r>
    </w:p>
    <w:p w14:paraId="5E9C8951" w14:textId="77777777" w:rsidR="00962153" w:rsidRPr="00E1473B" w:rsidRDefault="00962153" w:rsidP="00962153">
      <w:pPr>
        <w:pStyle w:val="Akapitzlist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 xml:space="preserve">w przypadku powiązania Państwa relacji z Administratorem dla celów dotowanych projektów naukowych lub komercjalizacji – instytucji dotującej, pośredniczącej, fundujące etc., w szczególności </w:t>
      </w:r>
      <w:proofErr w:type="spellStart"/>
      <w:r w:rsidRPr="00E1473B">
        <w:rPr>
          <w:rFonts w:eastAsia="Verdana" w:cs="Times New Roman"/>
          <w:color w:val="000000"/>
          <w:sz w:val="14"/>
          <w:szCs w:val="14"/>
        </w:rPr>
        <w:t>NCBiR</w:t>
      </w:r>
      <w:proofErr w:type="spellEnd"/>
      <w:r w:rsidRPr="00E1473B">
        <w:rPr>
          <w:rFonts w:eastAsia="Verdana" w:cs="Times New Roman"/>
          <w:color w:val="000000"/>
          <w:sz w:val="14"/>
          <w:szCs w:val="14"/>
        </w:rPr>
        <w:t xml:space="preserve"> lub NCN;</w:t>
      </w:r>
    </w:p>
    <w:p w14:paraId="364CBF6B" w14:textId="77777777" w:rsidR="00962153" w:rsidRPr="00E1473B" w:rsidRDefault="00962153" w:rsidP="00962153">
      <w:pPr>
        <w:pStyle w:val="Akapitzlist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podmioty zapewniające utrzymanie lub wsparcie systemów informatycznych używanych przez Administratora, podmiotu świadczące usługi hostingowe etc.;</w:t>
      </w:r>
    </w:p>
    <w:p w14:paraId="3958414A" w14:textId="77777777" w:rsidR="00962153" w:rsidRPr="00E1473B" w:rsidRDefault="00962153" w:rsidP="00962153">
      <w:pPr>
        <w:pStyle w:val="Akapitzlist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firmy kurierskie, pocztowe etc.</w:t>
      </w:r>
    </w:p>
    <w:p w14:paraId="09CD906C" w14:textId="77777777" w:rsidR="00962153" w:rsidRPr="00E1473B" w:rsidRDefault="00962153" w:rsidP="00962153">
      <w:pPr>
        <w:pStyle w:val="Akapitzlist"/>
        <w:numPr>
          <w:ilvl w:val="0"/>
          <w:numId w:val="34"/>
        </w:numPr>
        <w:spacing w:after="120" w:line="276" w:lineRule="auto"/>
        <w:ind w:left="567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Państwa dane osobowe mogą być też potencjalnie ujawniane w trybie dostępu do informacji publicznej.</w:t>
      </w:r>
    </w:p>
    <w:p w14:paraId="2E2A3F39" w14:textId="77777777" w:rsidR="00962153" w:rsidRPr="00E1473B" w:rsidRDefault="00962153" w:rsidP="00962153">
      <w:pPr>
        <w:pStyle w:val="Akapitzlist"/>
        <w:keepLines/>
        <w:numPr>
          <w:ilvl w:val="0"/>
          <w:numId w:val="34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Państwa dane osobowe nie będą przekazywane do krajów trzecich lub organizacji międzynarodowych. Jeśli tak miałoby się stać – poinformujemy Państwa o tym oddzielnie. Nie dotyczy to jednak przekazywania dla celów realizacji i rozliczania dotacji, grantów, programów naukowych etc. fundowanych z budżetu Unii Europejskiej, której to organizacji międzynarodowej dane mogą być przekazywane przez Administratora w zakresie niezbędnym do realizacji zobowiązań i prawidłowego wydatkowania środków publicznych.</w:t>
      </w:r>
    </w:p>
    <w:p w14:paraId="25C84C32" w14:textId="77777777" w:rsidR="00962153" w:rsidRPr="00E1473B" w:rsidRDefault="00962153" w:rsidP="00962153">
      <w:pPr>
        <w:pStyle w:val="Akapitzlist"/>
        <w:keepLines/>
        <w:numPr>
          <w:ilvl w:val="0"/>
          <w:numId w:val="34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W odniesieniu do Państwa danych osobowych decyzje nie będą podejmowane w sposób zautomatyzowany. Nie będzie też mieć miejsce profilowanie na ich podstawie.</w:t>
      </w:r>
    </w:p>
    <w:p w14:paraId="101FCF84" w14:textId="77777777" w:rsidR="00962153" w:rsidRPr="00E1473B" w:rsidRDefault="00962153" w:rsidP="00962153">
      <w:pPr>
        <w:pStyle w:val="Akapitzlist"/>
        <w:keepLines/>
        <w:numPr>
          <w:ilvl w:val="0"/>
          <w:numId w:val="34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Dla realizacja Państwa praw prosimy o kontakt mailowy z Administratorem na ww. dane kontaktowe Inspektora Ochrony Danych. Posiadają Państwo prawo do:</w:t>
      </w:r>
    </w:p>
    <w:p w14:paraId="2F68BB05" w14:textId="77777777" w:rsidR="00962153" w:rsidRPr="00E1473B" w:rsidRDefault="00962153" w:rsidP="00962153">
      <w:pPr>
        <w:pStyle w:val="Akapitzlist"/>
        <w:keepLines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dostępu do przekazanych danych osobowych;</w:t>
      </w:r>
    </w:p>
    <w:p w14:paraId="5FDB6DE8" w14:textId="0765B216" w:rsidR="00962153" w:rsidRPr="00E1473B" w:rsidRDefault="00962153" w:rsidP="00962153">
      <w:pPr>
        <w:pStyle w:val="Akapitzlist"/>
        <w:keepLines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co do zasady - sprostowania lub uzupełnienia przekazanych danych osobowych</w:t>
      </w:r>
      <w:r w:rsidR="00F52015" w:rsidRPr="00E1473B">
        <w:rPr>
          <w:rFonts w:eastAsia="Verdana" w:cs="Times New Roman"/>
          <w:color w:val="000000"/>
          <w:sz w:val="14"/>
          <w:szCs w:val="14"/>
        </w:rPr>
        <w:t>;</w:t>
      </w:r>
    </w:p>
    <w:p w14:paraId="001434E0" w14:textId="430AF380" w:rsidR="00962153" w:rsidRPr="00E1473B" w:rsidRDefault="00962153" w:rsidP="00962153">
      <w:pPr>
        <w:pStyle w:val="Akapitzlist"/>
        <w:keepLines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co do zasady - żądania ograniczenia przetwarzania danych osobowych</w:t>
      </w:r>
      <w:r w:rsidR="00F52015" w:rsidRPr="00E1473B">
        <w:rPr>
          <w:rFonts w:eastAsia="Verdana" w:cs="Times New Roman"/>
          <w:color w:val="000000"/>
          <w:sz w:val="14"/>
          <w:szCs w:val="14"/>
        </w:rPr>
        <w:t>;</w:t>
      </w:r>
    </w:p>
    <w:p w14:paraId="223D35D1" w14:textId="77777777" w:rsidR="00962153" w:rsidRPr="00E1473B" w:rsidRDefault="00962153" w:rsidP="00962153">
      <w:pPr>
        <w:pStyle w:val="Akapitzlist"/>
        <w:keepLines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wniesienia skargi do Prezesa Urzędu Ochrony Danych Osobowych na przetwarzanie danych przez Administratora;</w:t>
      </w:r>
    </w:p>
    <w:p w14:paraId="21464E7F" w14:textId="50C1988A" w:rsidR="00962153" w:rsidRPr="00E1473B" w:rsidRDefault="00962153" w:rsidP="00962153">
      <w:pPr>
        <w:pStyle w:val="Akapitzlist"/>
        <w:keepLines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co do zasady - usunięcia danych (prawo do bycia zapomnianym)</w:t>
      </w:r>
      <w:r w:rsidR="00F52015" w:rsidRPr="00E1473B">
        <w:rPr>
          <w:rFonts w:eastAsia="Verdana" w:cs="Times New Roman"/>
          <w:color w:val="000000"/>
          <w:sz w:val="14"/>
          <w:szCs w:val="14"/>
        </w:rPr>
        <w:t>;</w:t>
      </w:r>
    </w:p>
    <w:p w14:paraId="213E2EC3" w14:textId="2E05BB41" w:rsidR="00962153" w:rsidRPr="00E1473B" w:rsidRDefault="00962153" w:rsidP="00962153">
      <w:pPr>
        <w:pStyle w:val="Akapitzlist"/>
        <w:keepLines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co do zasady - przenoszenia danych osobowych. Informujemy jednak, że: prawo to nie ma zastosowania do przetwarzania, które jest niezbędne do wykonania zadania realizowanego w interesie publicznym (art. 20 ust. 3 RODO);</w:t>
      </w:r>
    </w:p>
    <w:p w14:paraId="6994B366" w14:textId="354E37BD" w:rsidR="00962153" w:rsidRPr="00E1473B" w:rsidRDefault="00962153" w:rsidP="00962153">
      <w:pPr>
        <w:pStyle w:val="Akapitzlist"/>
        <w:keepLines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co do zasady - sprzeciwu, wobec przetwarzania danych osobowych</w:t>
      </w:r>
      <w:r w:rsidR="00F52015" w:rsidRPr="00E1473B">
        <w:rPr>
          <w:rFonts w:eastAsia="Verdana" w:cs="Times New Roman"/>
          <w:color w:val="000000"/>
          <w:sz w:val="14"/>
          <w:szCs w:val="14"/>
        </w:rPr>
        <w:t>;</w:t>
      </w:r>
    </w:p>
    <w:p w14:paraId="08B3319D" w14:textId="69B76C0A" w:rsidR="00962153" w:rsidRPr="00E1473B" w:rsidRDefault="00962153" w:rsidP="00962153">
      <w:pPr>
        <w:pStyle w:val="Akapitzlist"/>
        <w:keepLines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 xml:space="preserve">cofnięcia swojej dobrowolnie wyrażonej zgody na przetwarzanie w każdym czasie – jeśli przetwarzanie odbywa się na podstawie zgody. Cofnięcie tej zgody nie wpływa na dotychczasowe przetwarzanie na tej podstawie, przed jej cofnięciem. Co do zasady w </w:t>
      </w:r>
      <w:r w:rsidR="00EE65E3" w:rsidRPr="00E1473B">
        <w:rPr>
          <w:rFonts w:eastAsia="Verdana" w:cs="Times New Roman"/>
          <w:color w:val="000000"/>
          <w:sz w:val="14"/>
          <w:szCs w:val="14"/>
        </w:rPr>
        <w:t>tym wypadku</w:t>
      </w:r>
      <w:r w:rsidRPr="00E1473B">
        <w:rPr>
          <w:rFonts w:eastAsia="Verdana" w:cs="Times New Roman"/>
          <w:color w:val="000000"/>
          <w:sz w:val="14"/>
          <w:szCs w:val="14"/>
        </w:rPr>
        <w:t xml:space="preserve"> Państwa dane nie będą przetwarzane na podstawie zgody, więc prawo to co do zasady nie ma zastosowania.</w:t>
      </w:r>
    </w:p>
    <w:p w14:paraId="5D831A8B" w14:textId="75E4879B" w:rsidR="00962153" w:rsidRPr="00E1473B" w:rsidRDefault="00962153" w:rsidP="00962153">
      <w:pPr>
        <w:keepLines/>
        <w:suppressLineNumbers/>
        <w:suppressAutoHyphens/>
        <w:spacing w:before="60" w:after="60" w:line="276" w:lineRule="auto"/>
        <w:ind w:left="567"/>
        <w:rPr>
          <w:rFonts w:eastAsia="Verdana" w:cs="Times New Roman"/>
          <w:color w:val="000000"/>
          <w:sz w:val="14"/>
          <w:szCs w:val="14"/>
        </w:rPr>
      </w:pPr>
      <w:r w:rsidRPr="00E1473B">
        <w:rPr>
          <w:rFonts w:eastAsia="Verdana" w:cs="Times New Roman"/>
          <w:color w:val="000000"/>
          <w:sz w:val="14"/>
          <w:szCs w:val="14"/>
        </w:rPr>
        <w:t>Wskazujemy, że z przepisów prawa i istoty</w:t>
      </w:r>
      <w:r w:rsidR="00EE65E3" w:rsidRPr="00E1473B">
        <w:rPr>
          <w:rFonts w:eastAsia="Verdana" w:cs="Times New Roman"/>
          <w:color w:val="000000"/>
          <w:sz w:val="14"/>
          <w:szCs w:val="14"/>
        </w:rPr>
        <w:t xml:space="preserve"> prowadzonych</w:t>
      </w:r>
      <w:r w:rsidRPr="00E1473B">
        <w:rPr>
          <w:rFonts w:eastAsia="Verdana" w:cs="Times New Roman"/>
          <w:color w:val="000000"/>
          <w:sz w:val="14"/>
          <w:szCs w:val="14"/>
        </w:rPr>
        <w:t xml:space="preserve"> postępowań prowadzonych mogą wynikać, w konkretnych przypadkach</w:t>
      </w:r>
      <w:r w:rsidR="00F52015" w:rsidRPr="00E1473B">
        <w:rPr>
          <w:rFonts w:eastAsia="Verdana" w:cs="Times New Roman"/>
          <w:color w:val="000000"/>
          <w:sz w:val="14"/>
          <w:szCs w:val="14"/>
        </w:rPr>
        <w:t>,</w:t>
      </w:r>
      <w:r w:rsidRPr="00E1473B">
        <w:rPr>
          <w:rFonts w:eastAsia="Verdana" w:cs="Times New Roman"/>
          <w:color w:val="000000"/>
          <w:sz w:val="14"/>
          <w:szCs w:val="14"/>
        </w:rPr>
        <w:t xml:space="preserve"> dalsze ograniczenia dla Państwa praw. W przypadku jakichkolwiek wątpliwości prosimy o kontakt z Inspektorem Ochrony Danych Zamawiającego.</w:t>
      </w:r>
    </w:p>
    <w:p w14:paraId="755B47F6" w14:textId="49E4941D" w:rsidR="00962153" w:rsidRPr="00E1473B" w:rsidRDefault="00962153" w:rsidP="000A328D">
      <w:pPr>
        <w:spacing w:after="120" w:line="23" w:lineRule="atLeast"/>
        <w:contextualSpacing/>
        <w:rPr>
          <w:b/>
          <w:bCs/>
          <w:color w:val="auto"/>
          <w:sz w:val="14"/>
          <w:szCs w:val="14"/>
        </w:rPr>
      </w:pPr>
    </w:p>
    <w:p w14:paraId="6112FE2A" w14:textId="77777777" w:rsidR="00962153" w:rsidRPr="00E1473B" w:rsidRDefault="00962153" w:rsidP="000A328D">
      <w:pPr>
        <w:spacing w:after="120" w:line="23" w:lineRule="atLeast"/>
        <w:contextualSpacing/>
        <w:rPr>
          <w:b/>
          <w:bCs/>
          <w:color w:val="auto"/>
          <w:sz w:val="14"/>
          <w:szCs w:val="14"/>
        </w:rPr>
      </w:pPr>
    </w:p>
    <w:p w14:paraId="6A87BD79" w14:textId="747CB32E" w:rsidR="007D413E" w:rsidRPr="00526E50" w:rsidRDefault="007D413E" w:rsidP="000A328D">
      <w:pPr>
        <w:spacing w:after="120" w:line="23" w:lineRule="atLeast"/>
        <w:contextualSpacing/>
        <w:jc w:val="left"/>
        <w:rPr>
          <w:b/>
          <w:bCs/>
          <w:color w:val="auto"/>
          <w:szCs w:val="20"/>
        </w:rPr>
      </w:pPr>
      <w:r w:rsidRPr="00526E50">
        <w:rPr>
          <w:b/>
          <w:bCs/>
          <w:color w:val="auto"/>
          <w:szCs w:val="20"/>
        </w:rPr>
        <w:br w:type="page"/>
      </w:r>
    </w:p>
    <w:p w14:paraId="02944661" w14:textId="23B41A05" w:rsidR="003333E4" w:rsidRPr="001C14E5" w:rsidRDefault="001C14E5" w:rsidP="000A328D">
      <w:pPr>
        <w:tabs>
          <w:tab w:val="left" w:pos="4111"/>
        </w:tabs>
        <w:spacing w:after="120" w:line="23" w:lineRule="atLeast"/>
        <w:contextualSpacing/>
        <w:jc w:val="right"/>
        <w:rPr>
          <w:color w:val="auto"/>
          <w:szCs w:val="20"/>
        </w:rPr>
      </w:pPr>
      <w:r>
        <w:rPr>
          <w:color w:val="auto"/>
          <w:szCs w:val="20"/>
        </w:rPr>
        <w:lastRenderedPageBreak/>
        <w:t>[___numer sprawy___].</w:t>
      </w:r>
      <w:r w:rsidR="003333E4" w:rsidRPr="001C14E5">
        <w:rPr>
          <w:color w:val="auto"/>
          <w:szCs w:val="20"/>
        </w:rPr>
        <w:t xml:space="preserve"> </w:t>
      </w:r>
      <w:r w:rsidR="003333E4" w:rsidRPr="001C14E5">
        <w:rPr>
          <w:color w:val="auto"/>
          <w:szCs w:val="20"/>
        </w:rPr>
        <w:br/>
        <w:t>Projekt (jeśli dotyczy:) [___nazwa projektu___]</w:t>
      </w:r>
    </w:p>
    <w:p w14:paraId="32AF4095" w14:textId="77777777" w:rsidR="003333E4" w:rsidRPr="001C14E5" w:rsidRDefault="003333E4" w:rsidP="000A328D">
      <w:pPr>
        <w:spacing w:after="120" w:line="23" w:lineRule="atLeast"/>
        <w:contextualSpacing/>
        <w:rPr>
          <w:b/>
          <w:bCs/>
          <w:color w:val="auto"/>
          <w:szCs w:val="20"/>
        </w:rPr>
      </w:pPr>
    </w:p>
    <w:p w14:paraId="49AC28E9" w14:textId="754E6B97" w:rsidR="007D413E" w:rsidRPr="001C14E5" w:rsidRDefault="007D413E" w:rsidP="000A328D">
      <w:pPr>
        <w:spacing w:after="120" w:line="23" w:lineRule="atLeast"/>
        <w:contextualSpacing/>
        <w:rPr>
          <w:b/>
          <w:bCs/>
          <w:color w:val="auto"/>
          <w:szCs w:val="20"/>
        </w:rPr>
      </w:pPr>
      <w:r w:rsidRPr="001C14E5">
        <w:rPr>
          <w:b/>
          <w:bCs/>
          <w:color w:val="auto"/>
          <w:szCs w:val="20"/>
        </w:rPr>
        <w:t xml:space="preserve">Załącznik nr </w:t>
      </w:r>
      <w:r w:rsidR="002C551D">
        <w:rPr>
          <w:b/>
          <w:bCs/>
          <w:color w:val="auto"/>
          <w:szCs w:val="20"/>
        </w:rPr>
        <w:t>3</w:t>
      </w:r>
      <w:r w:rsidRPr="001C14E5">
        <w:rPr>
          <w:b/>
          <w:bCs/>
          <w:color w:val="auto"/>
          <w:szCs w:val="20"/>
        </w:rPr>
        <w:t xml:space="preserve"> do Umowy (Zamówienia) nr: </w:t>
      </w:r>
      <w:r w:rsidR="001C14E5">
        <w:rPr>
          <w:b/>
          <w:bCs/>
          <w:color w:val="auto"/>
          <w:szCs w:val="20"/>
        </w:rPr>
        <w:t>[___numer sprawy___].</w:t>
      </w:r>
      <w:r w:rsidRPr="001C14E5">
        <w:rPr>
          <w:b/>
          <w:bCs/>
          <w:color w:val="auto"/>
          <w:szCs w:val="20"/>
        </w:rPr>
        <w:t xml:space="preserve"> – OWU – Ogólne Warunku Umów Sieci Badawczej Łukasiewicz – PORT Polskiego Ośrodka Rozwoju Technologii</w:t>
      </w:r>
      <w:r w:rsidR="000A328D" w:rsidRPr="001C14E5">
        <w:rPr>
          <w:b/>
          <w:bCs/>
          <w:color w:val="auto"/>
          <w:szCs w:val="20"/>
        </w:rPr>
        <w:t xml:space="preserve"> („Zamawiający” lub „PORT”)</w:t>
      </w:r>
      <w:r w:rsidRPr="001C14E5">
        <w:rPr>
          <w:b/>
          <w:bCs/>
          <w:color w:val="auto"/>
          <w:szCs w:val="20"/>
        </w:rPr>
        <w:t xml:space="preserve"> dla zamówień poniżej wartości PLN 130.000,00 netto</w:t>
      </w:r>
    </w:p>
    <w:p w14:paraId="7AAE36F7" w14:textId="46DAB240" w:rsidR="003333E4" w:rsidRPr="001C14E5" w:rsidRDefault="003333E4" w:rsidP="000A328D">
      <w:pPr>
        <w:spacing w:after="120" w:line="23" w:lineRule="atLeast"/>
        <w:contextualSpacing/>
        <w:rPr>
          <w:b/>
          <w:bCs/>
          <w:color w:val="auto"/>
          <w:szCs w:val="20"/>
        </w:rPr>
      </w:pPr>
    </w:p>
    <w:p w14:paraId="4EF5123F" w14:textId="45152078" w:rsidR="003333E4" w:rsidRPr="001C14E5" w:rsidRDefault="003333E4" w:rsidP="000A328D">
      <w:pPr>
        <w:spacing w:after="120" w:line="23" w:lineRule="atLeast"/>
        <w:contextualSpacing/>
        <w:rPr>
          <w:b/>
          <w:bCs/>
          <w:color w:val="auto"/>
          <w:szCs w:val="20"/>
        </w:rPr>
      </w:pPr>
      <w:r w:rsidRPr="001C14E5">
        <w:rPr>
          <w:b/>
          <w:bCs/>
          <w:color w:val="auto"/>
          <w:szCs w:val="20"/>
        </w:rPr>
        <w:t xml:space="preserve">Wykonawca: </w:t>
      </w:r>
      <w:r w:rsidRPr="001C14E5">
        <w:rPr>
          <w:iCs/>
          <w:color w:val="auto"/>
          <w:szCs w:val="20"/>
        </w:rPr>
        <w:t>[__nazwa wykonawcy__]</w:t>
      </w:r>
    </w:p>
    <w:p w14:paraId="233A10BB" w14:textId="77777777" w:rsidR="00335EA8" w:rsidRPr="001C14E5" w:rsidRDefault="00335EA8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0D889142" w14:textId="77777777" w:rsidR="00B31823" w:rsidRDefault="00B31823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20"/>
          <w:szCs w:val="20"/>
        </w:rPr>
        <w:sectPr w:rsidR="00B31823" w:rsidSect="008C6A27">
          <w:footerReference w:type="default" r:id="rId8"/>
          <w:headerReference w:type="first" r:id="rId9"/>
          <w:footerReference w:type="first" r:id="rId10"/>
          <w:pgSz w:w="11906" w:h="16838" w:code="9"/>
          <w:pgMar w:top="1369" w:right="1021" w:bottom="2155" w:left="2722" w:header="709" w:footer="1247" w:gutter="0"/>
          <w:cols w:space="708"/>
          <w:docGrid w:linePitch="360"/>
        </w:sectPr>
      </w:pPr>
      <w:bookmarkStart w:id="5" w:name="_Hlk64973706"/>
    </w:p>
    <w:p w14:paraId="62E7202E" w14:textId="4F7318BB" w:rsidR="00DB362B" w:rsidRPr="00B31823" w:rsidRDefault="00DB362B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 xml:space="preserve">§ </w:t>
      </w:r>
      <w:bookmarkEnd w:id="5"/>
      <w:r w:rsidRPr="00B31823">
        <w:rPr>
          <w:rFonts w:asciiTheme="minorHAnsi" w:hAnsiTheme="minorHAnsi"/>
          <w:b/>
          <w:bCs/>
          <w:sz w:val="16"/>
          <w:szCs w:val="16"/>
        </w:rPr>
        <w:t>1.</w:t>
      </w:r>
    </w:p>
    <w:p w14:paraId="26032D21" w14:textId="560F0A34" w:rsidR="00DB362B" w:rsidRPr="00B31823" w:rsidRDefault="00DB362B" w:rsidP="00335EA8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>OŚWIADCZENIA</w:t>
      </w:r>
    </w:p>
    <w:p w14:paraId="5AB574B2" w14:textId="4A61D3B2" w:rsidR="007D413E" w:rsidRPr="00B31823" w:rsidRDefault="00DB362B" w:rsidP="007952CA">
      <w:pPr>
        <w:pStyle w:val="Akapitzlist"/>
        <w:numPr>
          <w:ilvl w:val="0"/>
          <w:numId w:val="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Wykonawca oświadcza, że:</w:t>
      </w:r>
    </w:p>
    <w:p w14:paraId="5D5FED31" w14:textId="65DB6166" w:rsidR="00DB362B" w:rsidRPr="00B31823" w:rsidRDefault="00DB362B" w:rsidP="007952CA">
      <w:pPr>
        <w:pStyle w:val="Akapitzlist"/>
        <w:numPr>
          <w:ilvl w:val="0"/>
          <w:numId w:val="5"/>
        </w:numPr>
        <w:spacing w:after="120" w:line="23" w:lineRule="atLeast"/>
        <w:ind w:left="1134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 xml:space="preserve">posiada pełnię uprawień do </w:t>
      </w:r>
      <w:r w:rsidR="002C551D" w:rsidRPr="00B31823">
        <w:rPr>
          <w:rFonts w:cs="Tahoma"/>
          <w:sz w:val="16"/>
          <w:szCs w:val="16"/>
        </w:rPr>
        <w:t>wykonania zobowiązań względem</w:t>
      </w:r>
      <w:r w:rsidRPr="00B31823">
        <w:rPr>
          <w:rFonts w:cs="Tahoma"/>
          <w:sz w:val="16"/>
          <w:szCs w:val="16"/>
        </w:rPr>
        <w:t xml:space="preserve"> Towaru</w:t>
      </w:r>
      <w:r w:rsidR="00AA03DD" w:rsidRPr="00B31823">
        <w:rPr>
          <w:rFonts w:cs="Tahoma"/>
          <w:sz w:val="16"/>
          <w:szCs w:val="16"/>
        </w:rPr>
        <w:t>,</w:t>
      </w:r>
      <w:r w:rsidR="002C551D" w:rsidRPr="00B31823">
        <w:rPr>
          <w:rFonts w:cs="Tahoma"/>
          <w:sz w:val="16"/>
          <w:szCs w:val="16"/>
        </w:rPr>
        <w:t xml:space="preserve"> wszelkich zobowiązań z Umowy,</w:t>
      </w:r>
      <w:r w:rsidR="00E61FBF" w:rsidRPr="00B31823">
        <w:rPr>
          <w:rFonts w:cs="Tahoma"/>
          <w:sz w:val="16"/>
          <w:szCs w:val="16"/>
        </w:rPr>
        <w:t xml:space="preserve"> </w:t>
      </w:r>
      <w:r w:rsidR="00AA03DD" w:rsidRPr="00B31823">
        <w:rPr>
          <w:rFonts w:cs="Tahoma"/>
          <w:sz w:val="16"/>
          <w:szCs w:val="16"/>
        </w:rPr>
        <w:t xml:space="preserve">zajmuje się </w:t>
      </w:r>
      <w:r w:rsidR="002C551D" w:rsidRPr="00B31823">
        <w:rPr>
          <w:rFonts w:cs="Tahoma"/>
          <w:sz w:val="16"/>
          <w:szCs w:val="16"/>
        </w:rPr>
        <w:t>ich</w:t>
      </w:r>
      <w:r w:rsidR="00AA03DD" w:rsidRPr="00B31823">
        <w:rPr>
          <w:rFonts w:cs="Tahoma"/>
          <w:sz w:val="16"/>
          <w:szCs w:val="16"/>
        </w:rPr>
        <w:t xml:space="preserve"> świadczeniem profesjonalnie, posiada odpowiednie kwalifikacje, doświadczenie oraz dysponuje personelem umożliwiającym takie świadczenie;</w:t>
      </w:r>
    </w:p>
    <w:p w14:paraId="3E7AA759" w14:textId="22793BBB" w:rsidR="00DB362B" w:rsidRPr="00B31823" w:rsidRDefault="00DB362B" w:rsidP="007952CA">
      <w:pPr>
        <w:pStyle w:val="Akapitzlist"/>
        <w:numPr>
          <w:ilvl w:val="0"/>
          <w:numId w:val="5"/>
        </w:numPr>
        <w:spacing w:after="120" w:line="23" w:lineRule="atLeast"/>
        <w:ind w:left="1134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Towar spełnia wszelkie wymogi prawa</w:t>
      </w:r>
      <w:r w:rsidR="00781D03" w:rsidRPr="00B31823">
        <w:rPr>
          <w:rFonts w:cs="Tahoma"/>
          <w:sz w:val="16"/>
          <w:szCs w:val="16"/>
        </w:rPr>
        <w:t xml:space="preserve"> oraz właściwych norm, które go dotyczą</w:t>
      </w:r>
      <w:r w:rsidRPr="00B31823">
        <w:rPr>
          <w:rFonts w:cs="Tahoma"/>
          <w:sz w:val="16"/>
          <w:szCs w:val="16"/>
        </w:rPr>
        <w:t>;</w:t>
      </w:r>
    </w:p>
    <w:p w14:paraId="055BFCBA" w14:textId="28FDF85E" w:rsidR="00DB362B" w:rsidRPr="00B31823" w:rsidRDefault="00DB362B" w:rsidP="007952CA">
      <w:pPr>
        <w:pStyle w:val="Akapitzlist"/>
        <w:numPr>
          <w:ilvl w:val="0"/>
          <w:numId w:val="5"/>
        </w:numPr>
        <w:spacing w:after="120" w:line="23" w:lineRule="atLeast"/>
        <w:ind w:left="1134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wykona Umowę z należytą starannością</w:t>
      </w:r>
      <w:r w:rsidR="00781D03" w:rsidRPr="00B31823">
        <w:rPr>
          <w:rFonts w:cs="Tahoma"/>
          <w:sz w:val="16"/>
          <w:szCs w:val="16"/>
        </w:rPr>
        <w:t>, biorąc pod uwagę zawodowy charakter prowadzonej działalności</w:t>
      </w:r>
      <w:r w:rsidRPr="00B31823">
        <w:rPr>
          <w:rFonts w:cs="Tahoma"/>
          <w:sz w:val="16"/>
          <w:szCs w:val="16"/>
        </w:rPr>
        <w:t>;</w:t>
      </w:r>
    </w:p>
    <w:p w14:paraId="7F063B47" w14:textId="40380C81" w:rsidR="00480E3F" w:rsidRPr="00B31823" w:rsidRDefault="00480E3F" w:rsidP="007952CA">
      <w:pPr>
        <w:pStyle w:val="Akapitzlist"/>
        <w:numPr>
          <w:ilvl w:val="0"/>
          <w:numId w:val="5"/>
        </w:numPr>
        <w:spacing w:after="120" w:line="23" w:lineRule="atLeast"/>
        <w:ind w:left="1134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nie jest w upadłości, restrukturyzacji, nie złożono wobec niego wniosku o upadłość lub restrukturyzację, ani żadnego innego podobnego wniosku</w:t>
      </w:r>
      <w:r w:rsidR="00781D03" w:rsidRPr="00B31823">
        <w:rPr>
          <w:rFonts w:cs="Tahoma"/>
          <w:sz w:val="16"/>
          <w:szCs w:val="16"/>
        </w:rPr>
        <w:t>, jak również nie istnieją podstawy do ogłoszenia upadłości lub wszczęcia postępowania restrukturyzacyjnego</w:t>
      </w:r>
      <w:r w:rsidR="00E03F78" w:rsidRPr="00B31823">
        <w:rPr>
          <w:rFonts w:cs="Tahoma"/>
          <w:sz w:val="16"/>
          <w:szCs w:val="16"/>
        </w:rPr>
        <w:t>.</w:t>
      </w:r>
    </w:p>
    <w:p w14:paraId="39929F8B" w14:textId="20BE0FCA" w:rsidR="00DB362B" w:rsidRPr="00B31823" w:rsidRDefault="00DB362B" w:rsidP="007952CA">
      <w:pPr>
        <w:pStyle w:val="Akapitzlist"/>
        <w:numPr>
          <w:ilvl w:val="0"/>
          <w:numId w:val="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Zamawiający oświadcza, że:</w:t>
      </w:r>
    </w:p>
    <w:p w14:paraId="737EE97B" w14:textId="4627A0F1" w:rsidR="00AA03DD" w:rsidRPr="00B31823" w:rsidRDefault="00836F0A" w:rsidP="007952CA">
      <w:pPr>
        <w:pStyle w:val="Akapitzlist"/>
        <w:numPr>
          <w:ilvl w:val="0"/>
          <w:numId w:val="6"/>
        </w:numPr>
        <w:spacing w:after="120" w:line="23" w:lineRule="atLeast"/>
        <w:ind w:left="1134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posiada status dużego przedsiębiorcy w rozumieniu ustawy dnia 8 marca 2013 r. o przeciwdziałaniu nadmiernym opóźnieniom w transakcjach handlowych</w:t>
      </w:r>
      <w:r w:rsidR="00E1473B">
        <w:rPr>
          <w:rFonts w:cs="Tahoma"/>
          <w:sz w:val="16"/>
          <w:szCs w:val="16"/>
        </w:rPr>
        <w:t>;</w:t>
      </w:r>
    </w:p>
    <w:p w14:paraId="5357C874" w14:textId="088FA91A" w:rsidR="00AA03DD" w:rsidRPr="00B31823" w:rsidRDefault="00AA03DD" w:rsidP="007952CA">
      <w:pPr>
        <w:pStyle w:val="Akapitzlist"/>
        <w:numPr>
          <w:ilvl w:val="0"/>
          <w:numId w:val="6"/>
        </w:numPr>
        <w:spacing w:after="120" w:line="23" w:lineRule="atLeast"/>
        <w:ind w:left="1134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 xml:space="preserve">jest czynnym </w:t>
      </w:r>
      <w:r w:rsidR="00BB1A98" w:rsidRPr="00B31823">
        <w:rPr>
          <w:rFonts w:cs="Tahoma"/>
          <w:sz w:val="16"/>
          <w:szCs w:val="16"/>
        </w:rPr>
        <w:t xml:space="preserve">podatnikiem </w:t>
      </w:r>
      <w:r w:rsidRPr="00B31823">
        <w:rPr>
          <w:rFonts w:cs="Tahoma"/>
          <w:sz w:val="16"/>
          <w:szCs w:val="16"/>
        </w:rPr>
        <w:t>podatku VAT.</w:t>
      </w:r>
    </w:p>
    <w:p w14:paraId="5809008C" w14:textId="19FA2B30" w:rsidR="009E677F" w:rsidRPr="00B31823" w:rsidRDefault="009E677F" w:rsidP="000A328D">
      <w:pPr>
        <w:pStyle w:val="Akapitzlist"/>
        <w:spacing w:after="120" w:line="23" w:lineRule="atLeast"/>
        <w:ind w:left="1134"/>
        <w:rPr>
          <w:rFonts w:cs="Tahoma"/>
          <w:sz w:val="16"/>
          <w:szCs w:val="16"/>
        </w:rPr>
      </w:pPr>
    </w:p>
    <w:p w14:paraId="11D9B4C5" w14:textId="7A338FF7" w:rsidR="009E677F" w:rsidRPr="00B31823" w:rsidRDefault="009E677F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>§ 2.</w:t>
      </w:r>
    </w:p>
    <w:p w14:paraId="6CD2130D" w14:textId="2C8EBBE4" w:rsidR="00AA03DD" w:rsidRPr="00B31823" w:rsidRDefault="00AA03DD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>ODSTĄPIENIE OD UMOWY</w:t>
      </w:r>
      <w:r w:rsidR="006D7DE2" w:rsidRPr="00B31823">
        <w:rPr>
          <w:rFonts w:asciiTheme="minorHAnsi" w:hAnsiTheme="minorHAnsi"/>
          <w:b/>
          <w:bCs/>
          <w:sz w:val="16"/>
          <w:szCs w:val="16"/>
        </w:rPr>
        <w:t xml:space="preserve"> LUB WYPOWIEDZENIE</w:t>
      </w:r>
    </w:p>
    <w:p w14:paraId="30084EFC" w14:textId="77777777" w:rsidR="00AA03DD" w:rsidRPr="00B31823" w:rsidRDefault="00AA03DD" w:rsidP="007952CA">
      <w:pPr>
        <w:pStyle w:val="Akapitzlist"/>
        <w:numPr>
          <w:ilvl w:val="0"/>
          <w:numId w:val="8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Dla umów, dla których stosuje się przepisy prawa cywilnego o umowie sprzedaży:</w:t>
      </w:r>
    </w:p>
    <w:p w14:paraId="38FA1EC2" w14:textId="781C4224" w:rsidR="009E677F" w:rsidRPr="00B31823" w:rsidRDefault="00AA03DD" w:rsidP="007952CA">
      <w:pPr>
        <w:pStyle w:val="Akapitzlist"/>
        <w:numPr>
          <w:ilvl w:val="0"/>
          <w:numId w:val="9"/>
        </w:numPr>
        <w:spacing w:after="120" w:line="23" w:lineRule="atLeast"/>
        <w:ind w:left="1134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Zamawiający może odstąpić od Umowy, w wybranej przez siebie części,</w:t>
      </w:r>
    </w:p>
    <w:p w14:paraId="29CF6C2B" w14:textId="0D1FDD08" w:rsidR="00AA03DD" w:rsidRPr="00B31823" w:rsidRDefault="009F708E" w:rsidP="007952CA">
      <w:pPr>
        <w:pStyle w:val="Akapitzlist"/>
        <w:numPr>
          <w:ilvl w:val="0"/>
          <w:numId w:val="11"/>
        </w:numPr>
        <w:spacing w:after="120" w:line="23" w:lineRule="atLeast"/>
        <w:ind w:left="1701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</w:t>
      </w:r>
      <w:r w:rsidR="00AA03DD" w:rsidRPr="00B31823">
        <w:rPr>
          <w:rFonts w:cs="Tahoma"/>
          <w:sz w:val="16"/>
          <w:szCs w:val="16"/>
        </w:rPr>
        <w:t xml:space="preserve"> </w:t>
      </w:r>
      <w:r w:rsidR="007325CB" w:rsidRPr="00B31823">
        <w:rPr>
          <w:rFonts w:cs="Tahoma"/>
          <w:sz w:val="16"/>
          <w:szCs w:val="16"/>
        </w:rPr>
        <w:t>terminie</w:t>
      </w:r>
      <w:r w:rsidR="00AA03DD" w:rsidRPr="00B31823">
        <w:rPr>
          <w:rFonts w:cs="Tahoma"/>
          <w:sz w:val="16"/>
          <w:szCs w:val="16"/>
        </w:rPr>
        <w:t xml:space="preserve"> </w:t>
      </w:r>
      <w:r w:rsidR="007325CB" w:rsidRPr="00B31823">
        <w:rPr>
          <w:rFonts w:cs="Tahoma"/>
          <w:sz w:val="16"/>
          <w:szCs w:val="16"/>
        </w:rPr>
        <w:t>7</w:t>
      </w:r>
      <w:r w:rsidR="00AA03DD" w:rsidRPr="00B31823">
        <w:rPr>
          <w:rFonts w:cs="Tahoma"/>
          <w:sz w:val="16"/>
          <w:szCs w:val="16"/>
        </w:rPr>
        <w:t xml:space="preserve"> dni od dnia zawarcia Umowy; lub</w:t>
      </w:r>
    </w:p>
    <w:p w14:paraId="4F260C23" w14:textId="0DED55BE" w:rsidR="00AA03DD" w:rsidRPr="00B31823" w:rsidRDefault="009F708E" w:rsidP="007952CA">
      <w:pPr>
        <w:pStyle w:val="Akapitzlist"/>
        <w:numPr>
          <w:ilvl w:val="0"/>
          <w:numId w:val="11"/>
        </w:numPr>
        <w:spacing w:after="120" w:line="23" w:lineRule="atLeast"/>
        <w:ind w:left="1701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</w:t>
      </w:r>
      <w:r w:rsidR="007325CB" w:rsidRPr="00B31823">
        <w:rPr>
          <w:rFonts w:cs="Tahoma"/>
          <w:sz w:val="16"/>
          <w:szCs w:val="16"/>
        </w:rPr>
        <w:t xml:space="preserve"> każdym czasie, jeśli zwłoka w wykonaniu Umowy przekracza 21 dni, do momentu wykonania Umowy w całości poprawnie przez Wykonawcę.</w:t>
      </w:r>
    </w:p>
    <w:p w14:paraId="0A918703" w14:textId="4703910C" w:rsidR="00AA03DD" w:rsidRPr="00B31823" w:rsidRDefault="00AA03DD" w:rsidP="007952CA">
      <w:pPr>
        <w:pStyle w:val="Akapitzlist"/>
        <w:numPr>
          <w:ilvl w:val="0"/>
          <w:numId w:val="9"/>
        </w:numPr>
        <w:spacing w:after="120" w:line="23" w:lineRule="atLeast"/>
        <w:ind w:left="1134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Wykonawca nie ma możliwości odstąpić od Umowy, a jeśli prawo przydaje mu takie uprawnienie, ogranicza się je jedynie do uprawnienia do odstąpienia z ważnych powodów. oświadczenie o odstąpieniu winno być pod rygorem nieważności sporządzone na piśmie wraz z uzasadnieniem.</w:t>
      </w:r>
    </w:p>
    <w:p w14:paraId="5678D07F" w14:textId="0DA452F5" w:rsidR="00AA03DD" w:rsidRPr="00B31823" w:rsidRDefault="00AA03DD" w:rsidP="007952CA">
      <w:pPr>
        <w:pStyle w:val="Akapitzlist"/>
        <w:numPr>
          <w:ilvl w:val="0"/>
          <w:numId w:val="8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Dla umów, dla których stosuje się przepisy prawa cywilnego o umowie zlecenia:</w:t>
      </w:r>
    </w:p>
    <w:p w14:paraId="740F26EA" w14:textId="7BA8175C" w:rsidR="00AA03DD" w:rsidRPr="00B31823" w:rsidRDefault="00AA03DD" w:rsidP="007952CA">
      <w:pPr>
        <w:pStyle w:val="Akapitzlist"/>
        <w:numPr>
          <w:ilvl w:val="0"/>
          <w:numId w:val="10"/>
        </w:numPr>
        <w:spacing w:after="120" w:line="23" w:lineRule="atLeast"/>
        <w:ind w:left="1134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Zamawiający może wypowiedzieć Umowę w każdym czasie, bez podania przyczyny;</w:t>
      </w:r>
    </w:p>
    <w:p w14:paraId="2D5786C3" w14:textId="401D198B" w:rsidR="009E677F" w:rsidRPr="00B31823" w:rsidRDefault="00AA03DD" w:rsidP="007952CA">
      <w:pPr>
        <w:pStyle w:val="Akapitzlist"/>
        <w:numPr>
          <w:ilvl w:val="0"/>
          <w:numId w:val="10"/>
        </w:numPr>
        <w:spacing w:after="120" w:line="23" w:lineRule="atLeast"/>
        <w:ind w:left="1134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Wykonawca może wypowiedzieć Umowę tylko z ważnych powodów; oświadczenie o wypowiedzeniu winno być pod rygorem nieważności sporządzone na piśmie wraz z uzasadnieniem.</w:t>
      </w:r>
    </w:p>
    <w:p w14:paraId="4AC0DEFF" w14:textId="77777777" w:rsidR="00B31823" w:rsidRPr="00B31823" w:rsidRDefault="00B31823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</w:p>
    <w:p w14:paraId="5ED8B055" w14:textId="3B767705" w:rsidR="006D0C1A" w:rsidRPr="00B31823" w:rsidRDefault="006D0C1A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>§ 3.</w:t>
      </w:r>
    </w:p>
    <w:p w14:paraId="615F33A4" w14:textId="47B15A14" w:rsidR="006D0C1A" w:rsidRPr="00B31823" w:rsidRDefault="006D0C1A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>KARY UMOWNE</w:t>
      </w:r>
      <w:r w:rsidR="009F708E" w:rsidRPr="00B31823">
        <w:rPr>
          <w:rFonts w:asciiTheme="minorHAnsi" w:hAnsiTheme="minorHAnsi"/>
          <w:b/>
          <w:bCs/>
          <w:sz w:val="16"/>
          <w:szCs w:val="16"/>
        </w:rPr>
        <w:t xml:space="preserve"> I ODPOWIEDZIALNOŚĆ</w:t>
      </w:r>
    </w:p>
    <w:p w14:paraId="70010ED4" w14:textId="75EBF316" w:rsidR="006D0C1A" w:rsidRPr="00B31823" w:rsidRDefault="006D0C1A" w:rsidP="007952CA">
      <w:pPr>
        <w:pStyle w:val="Akapitzlist"/>
        <w:numPr>
          <w:ilvl w:val="0"/>
          <w:numId w:val="7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Za każdy dzień zwłoki</w:t>
      </w:r>
      <w:r w:rsidR="009F708E" w:rsidRPr="00B31823">
        <w:rPr>
          <w:rFonts w:cs="Tahoma"/>
          <w:sz w:val="16"/>
          <w:szCs w:val="16"/>
        </w:rPr>
        <w:t xml:space="preserve"> w wykonaniu Umowy, Wykonawca zapłaci Zamawiającemu jako karę umowną kwotę </w:t>
      </w:r>
      <w:r w:rsidR="00B02659" w:rsidRPr="00B31823">
        <w:rPr>
          <w:rFonts w:cs="Tahoma"/>
          <w:sz w:val="16"/>
          <w:szCs w:val="16"/>
        </w:rPr>
        <w:t>0,5</w:t>
      </w:r>
      <w:r w:rsidR="009F708E" w:rsidRPr="00B31823">
        <w:rPr>
          <w:rFonts w:cs="Tahoma"/>
          <w:sz w:val="16"/>
          <w:szCs w:val="16"/>
        </w:rPr>
        <w:t>% Wynagrodzenia</w:t>
      </w:r>
      <w:r w:rsidR="00B02659" w:rsidRPr="00B31823">
        <w:rPr>
          <w:rFonts w:cs="Tahoma"/>
          <w:sz w:val="16"/>
          <w:szCs w:val="16"/>
        </w:rPr>
        <w:t xml:space="preserve"> brutto</w:t>
      </w:r>
      <w:r w:rsidR="009F708E" w:rsidRPr="00B31823">
        <w:rPr>
          <w:rFonts w:cs="Tahoma"/>
          <w:sz w:val="16"/>
          <w:szCs w:val="16"/>
        </w:rPr>
        <w:t xml:space="preserve">. Łączna suma kar umownych naliczonych na podstawie Umowy nie </w:t>
      </w:r>
      <w:r w:rsidR="009F708E" w:rsidRPr="00B31823">
        <w:rPr>
          <w:rFonts w:cs="Tahoma"/>
          <w:sz w:val="16"/>
          <w:szCs w:val="16"/>
        </w:rPr>
        <w:lastRenderedPageBreak/>
        <w:t xml:space="preserve">może przekroczyć </w:t>
      </w:r>
      <w:r w:rsidR="00E1473B">
        <w:rPr>
          <w:rFonts w:cs="Tahoma"/>
          <w:sz w:val="16"/>
          <w:szCs w:val="16"/>
        </w:rPr>
        <w:t>3</w:t>
      </w:r>
      <w:r w:rsidR="009F708E" w:rsidRPr="00B31823">
        <w:rPr>
          <w:rFonts w:cs="Tahoma"/>
          <w:sz w:val="16"/>
          <w:szCs w:val="16"/>
        </w:rPr>
        <w:t>0% Wynagrodzenia.</w:t>
      </w:r>
    </w:p>
    <w:p w14:paraId="13294110" w14:textId="5C08C078" w:rsidR="009F708E" w:rsidRPr="00B31823" w:rsidRDefault="009F708E" w:rsidP="007952CA">
      <w:pPr>
        <w:pStyle w:val="Akapitzlist"/>
        <w:numPr>
          <w:ilvl w:val="0"/>
          <w:numId w:val="7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Wykonawca zgadza się na potrącanie kar umownych z Wynagrodzenia.</w:t>
      </w:r>
    </w:p>
    <w:p w14:paraId="56CCA265" w14:textId="6E80D3C5" w:rsidR="009F708E" w:rsidRPr="00B31823" w:rsidRDefault="009F708E" w:rsidP="007952CA">
      <w:pPr>
        <w:pStyle w:val="Akapitzlist"/>
        <w:numPr>
          <w:ilvl w:val="0"/>
          <w:numId w:val="7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Zamawiającemu służy prawo dochodzenia odszkodowania przenoszącego wysokość kar umownych.</w:t>
      </w:r>
    </w:p>
    <w:p w14:paraId="2EA9999A" w14:textId="77777777" w:rsidR="00B31823" w:rsidRPr="00B31823" w:rsidRDefault="00B31823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</w:p>
    <w:p w14:paraId="17C2A4F4" w14:textId="4214AFD0" w:rsidR="000D134D" w:rsidRPr="00B31823" w:rsidRDefault="000D134D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>§ 4.</w:t>
      </w:r>
    </w:p>
    <w:p w14:paraId="213EEE99" w14:textId="4EE52460" w:rsidR="000D134D" w:rsidRPr="00B31823" w:rsidRDefault="000D134D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>PŁATNOŚĆ</w:t>
      </w:r>
    </w:p>
    <w:p w14:paraId="065421C7" w14:textId="3BA2EA36" w:rsidR="000D134D" w:rsidRPr="00B31823" w:rsidRDefault="000D134D" w:rsidP="007952CA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Wynagrodzenie uznaje się za uiszczone z dniem wydania dyspozycji płatności z rachunku płatniczego Zamawiającego.</w:t>
      </w:r>
    </w:p>
    <w:p w14:paraId="0FF07B9B" w14:textId="7D7339B8" w:rsidR="000D134D" w:rsidRPr="00B31823" w:rsidRDefault="007325CB" w:rsidP="007952CA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Płatność Wynagrodzenia nastąpi w walucie wprost określonej w Umowie przez Strony. Zmiana waluty wymaga zmiany Umowy.</w:t>
      </w:r>
    </w:p>
    <w:p w14:paraId="1D2DAF57" w14:textId="7A619002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Płatność Wynagrodzenia nastąpi na wskazany w fakturze VAT numer rachunku bankowego Wykonawcy, pod warunkiem, że jeżeli wymagają tego przepisy prawa, rachunek bankowy będzie zarejestrowany w wykazie podmiotów zarejestrowanych jako podatnicy VAT, niezarejestrowanych oraz wykreślonych i przywróconych do rejestru VAT, prowadzonym przez Szefa Krajowej Administracji Skarbowej (tzw. biała lista podatników VAT) (dalej jako „Biała Lista VAT”).</w:t>
      </w:r>
    </w:p>
    <w:p w14:paraId="7CAC59AB" w14:textId="77777777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 przypadku, gdy będą wymagać tego przepisy prawa, a rachunek bankowy wskazany w fakturze VAT nie znajduje się na Białej Liście VAT, Wykonawca upoważnia Zamawiającego do wstrzymania się z zapłatą wynagrodzenia do czasu wystawienia faktury VAT zawierającej rachunek bankowy znajdujący się na Białej Liście VAT, chyba że Wykonawca wykaże, że nie powinien być wpisany w na Białej Liście VAT (np. z uwagi na to, że nie jest czynnym podatnikiem VAT).</w:t>
      </w:r>
    </w:p>
    <w:p w14:paraId="7AF8F6BE" w14:textId="77777777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 sytuacji, gdy wynagrodzenie powinno być płatne z zastosowaniem mechanizmu podzielonej płatności, Wykonawca zobowiązuje się do umieszczenia na fakturze VAT wyrazów "mechanizm podzielonej płatności".</w:t>
      </w:r>
    </w:p>
    <w:p w14:paraId="3C1EE084" w14:textId="49EB6969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 xml:space="preserve">W przypadku, gdy zgodnie z przepisami prawa wynagrodzenie powinno być płatne z zastosowaniem mechanizmu podzielonej płatności, a Wykonawca w fakturze VAT nie </w:t>
      </w:r>
      <w:r w:rsidRPr="00B31823">
        <w:rPr>
          <w:rFonts w:cs="Tahoma"/>
          <w:sz w:val="16"/>
          <w:szCs w:val="16"/>
        </w:rPr>
        <w:t>zawarł dopisku, o którym mowa w ust. 5, Wykonawca upoważnia Zamawiającego do wstrzymania się z zapłatą wynagrodzenia do czasu prawidłowego wystawienia faktury VAT. W przypadku, gdy zgodnie z przepisami prawa wynagrodzenie powinno być płatne z zastosowaniem mechanizmu podzielonej płatności, Zamawiający może również dokonać zapłaty wynagrodzenia z zastosowaniem mechanizmu podzielonej płatności, niezależnie od umieszczenia przez Wykonawcę na fakturze VAT dopisku, o którym mowa w ust. 5.</w:t>
      </w:r>
    </w:p>
    <w:p w14:paraId="07980DC9" w14:textId="182D4F09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Podstawą wystawienia faktury VAT, będzie podpisany przez</w:t>
      </w:r>
      <w:r w:rsidR="007325CB" w:rsidRPr="00B31823">
        <w:rPr>
          <w:rFonts w:cs="Tahoma"/>
          <w:sz w:val="16"/>
          <w:szCs w:val="16"/>
        </w:rPr>
        <w:t xml:space="preserve"> </w:t>
      </w:r>
      <w:r w:rsidRPr="00B31823">
        <w:rPr>
          <w:rFonts w:cs="Tahoma"/>
          <w:sz w:val="16"/>
          <w:szCs w:val="16"/>
        </w:rPr>
        <w:t xml:space="preserve">przedstawiciela Zamawiającego Protokół Odbioru potwierdzający prawidłowe wykonanie przedmiotu Umowy. </w:t>
      </w:r>
    </w:p>
    <w:p w14:paraId="6F5585B9" w14:textId="77777777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Wykonawca ponosi pełną odpowiedzialność za prawidłowość numeru rachunku bankowego wskazanego w fakturze VAT.</w:t>
      </w:r>
    </w:p>
    <w:p w14:paraId="478FED57" w14:textId="03679C9C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Faktura VAT, o której mowa w ust. 2 niniejszego paragrafu, powinna zawierać w szczególności następujące dodatkowe elementy: numer Umowy, określenie przedmiotu Umowy.</w:t>
      </w:r>
    </w:p>
    <w:p w14:paraId="0DDB8DFD" w14:textId="77777777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Za datę płatności uważa się datę obciążenia rachunku bankowego Zamawiającego.</w:t>
      </w:r>
    </w:p>
    <w:p w14:paraId="3AE2E346" w14:textId="2F927ACD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Zamawiający jako odbiorca akceptuje stosowanie przez Wykonawcę faktur elektronicznych, które należy przesyłać na adres Zamawiającego:</w:t>
      </w:r>
      <w:r w:rsidR="00E61FBF" w:rsidRPr="00B31823">
        <w:rPr>
          <w:rFonts w:cs="Tahoma"/>
          <w:sz w:val="16"/>
          <w:szCs w:val="16"/>
        </w:rPr>
        <w:t xml:space="preserve"> </w:t>
      </w:r>
      <w:hyperlink r:id="rId11" w:history="1">
        <w:r w:rsidRPr="00B31823">
          <w:rPr>
            <w:rFonts w:cs="Tahoma"/>
            <w:sz w:val="16"/>
            <w:szCs w:val="16"/>
          </w:rPr>
          <w:t>e-faktury@port.lukasiewicz.gov.pl</w:t>
        </w:r>
      </w:hyperlink>
      <w:r w:rsidRPr="00B31823">
        <w:rPr>
          <w:rFonts w:cs="Tahoma"/>
          <w:sz w:val="16"/>
          <w:szCs w:val="16"/>
        </w:rPr>
        <w:t xml:space="preserve">. </w:t>
      </w:r>
    </w:p>
    <w:p w14:paraId="04621CCD" w14:textId="76770867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 xml:space="preserve">Wykonawca zobowiązuje się do niezwłocznego poinformowania Zamawiającego o każdej zmianie statusu czynnego podatnika podatku VAT, nie później niż w terminie jednego dnia roboczego od takiej zmiany. </w:t>
      </w:r>
    </w:p>
    <w:p w14:paraId="42F7A669" w14:textId="77777777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Wykonawca zobowiązuje się do pokrycia wszelkich bezpośrednich i pośrednich szkód (w tym utraconych korzyści), jakie Zamawiający poniesie na skutek wprowadzenia go w błąd co do statusu podatkowego Wykonawcy.</w:t>
      </w:r>
    </w:p>
    <w:p w14:paraId="31B7DDFE" w14:textId="77777777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 xml:space="preserve">Wykonawca upoważnia Zamawiającego do wstrzymania się z zapłatą wynagrodzenia Wykonawcy w części odpowiadającej wysokości podatku VAT, w przypadku, gdy Zamawiający stwierdzi, że Wykonawca na stronach Ministerstwa Finansów nie jest wskazany jako podatnik VAT czynny, pomimo tego, </w:t>
      </w:r>
      <w:r w:rsidRPr="00B31823">
        <w:rPr>
          <w:rFonts w:cs="Tahoma"/>
          <w:sz w:val="16"/>
          <w:szCs w:val="16"/>
        </w:rPr>
        <w:lastRenderedPageBreak/>
        <w:t>że Wykonawca oświadczył, że jest czynnym podatnikiem podatku VAT – do czasu przekazania Zamawiającemu aktualnego (wydanego nie wcześniej niż 14 dni przed przekazaniem Zamawiającemu) zaświadczenia z Urzędu Skarbowego, że Wykonawca jest czynnym podatnikiem VAT.</w:t>
      </w:r>
    </w:p>
    <w:p w14:paraId="75CC1690" w14:textId="77777777" w:rsidR="00B02659" w:rsidRPr="00B31823" w:rsidRDefault="00B02659" w:rsidP="00B02659">
      <w:pPr>
        <w:pStyle w:val="Akapitzlist"/>
        <w:numPr>
          <w:ilvl w:val="0"/>
          <w:numId w:val="24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Wykonawca zobowiązuje się do zwrotu wynagrodzenia zapłaconego przez Zamawiającego w części odpowiadającej wysokości podatku VAT, w przypadku, gdy Zamawiający stwierdzi, że na dzień wystawienia faktury VAT lub zapłaty wynagrodzenia Wykonawca na stronach Ministerstwa Finansów nie był wskazany jako podatnik VAT czynny.</w:t>
      </w:r>
    </w:p>
    <w:p w14:paraId="7161700E" w14:textId="77777777" w:rsidR="00B31823" w:rsidRPr="00B31823" w:rsidRDefault="00B31823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</w:p>
    <w:p w14:paraId="4BDB8D4D" w14:textId="1901B3F5" w:rsidR="00B36CCC" w:rsidRPr="00B31823" w:rsidRDefault="00B36CCC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 xml:space="preserve">§ </w:t>
      </w:r>
      <w:r w:rsidR="007325CB" w:rsidRPr="00B31823">
        <w:rPr>
          <w:rFonts w:asciiTheme="minorHAnsi" w:hAnsiTheme="minorHAnsi"/>
          <w:b/>
          <w:bCs/>
          <w:sz w:val="16"/>
          <w:szCs w:val="16"/>
        </w:rPr>
        <w:t>5</w:t>
      </w:r>
      <w:r w:rsidRPr="00B31823">
        <w:rPr>
          <w:rFonts w:asciiTheme="minorHAnsi" w:hAnsiTheme="minorHAnsi"/>
          <w:b/>
          <w:bCs/>
          <w:sz w:val="16"/>
          <w:szCs w:val="16"/>
        </w:rPr>
        <w:t>.</w:t>
      </w:r>
    </w:p>
    <w:p w14:paraId="40C8A6A1" w14:textId="05A0921B" w:rsidR="00B36CCC" w:rsidRPr="00B31823" w:rsidRDefault="00B36CCC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>INNE</w:t>
      </w:r>
    </w:p>
    <w:p w14:paraId="641FC196" w14:textId="50C353DD" w:rsidR="00B36CCC" w:rsidRPr="00B31823" w:rsidRDefault="00B36CCC" w:rsidP="007952CA">
      <w:pPr>
        <w:pStyle w:val="Akapitzlist"/>
        <w:numPr>
          <w:ilvl w:val="0"/>
          <w:numId w:val="26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Wykonawca zobowiązuje się przekazać przekazaną mu przez Zamawiającego klauzulę informacyjną o przetwarzaniu danych osobowych wszystkim osobom biorącym z jego strony udział w wykonaniu Umowy i na żądanie Zamawiającego przedstawić dowód takiego przekazania.</w:t>
      </w:r>
    </w:p>
    <w:p w14:paraId="70751A07" w14:textId="75CED71F" w:rsidR="00B36CCC" w:rsidRPr="00B31823" w:rsidRDefault="00B36CCC" w:rsidP="007952CA">
      <w:pPr>
        <w:pStyle w:val="Akapitzlist"/>
        <w:numPr>
          <w:ilvl w:val="0"/>
          <w:numId w:val="26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Jeśli w Umowie wskazano, że jest ona zawierana dla realizacji określonego projektu naukowego, Wykonawca przyjmuje do wiadomości, że jakiekolwiek opóźnienie w realizacji Umowy z jego strony może powodować szkodę dla Zamawiającego w wykonaniu takiego projektu.</w:t>
      </w:r>
    </w:p>
    <w:p w14:paraId="19359A0F" w14:textId="281DE5EA" w:rsidR="00480E3F" w:rsidRPr="00B31823" w:rsidRDefault="006D7DE2" w:rsidP="007952CA">
      <w:pPr>
        <w:pStyle w:val="Akapitzlist"/>
        <w:numPr>
          <w:ilvl w:val="0"/>
          <w:numId w:val="26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 przypadku jakichkolwiek różnic pomiędzy zapytaniem ofertowym, ofertą Wykonawcy oraz dokumentem Umowy, należy przyjmować szerszy zakres odpowiedzialności, zobowiązań i świadczeń Wykonawcy.</w:t>
      </w:r>
    </w:p>
    <w:p w14:paraId="76442EFC" w14:textId="77777777" w:rsidR="00B31823" w:rsidRPr="00B31823" w:rsidRDefault="00B31823" w:rsidP="00B31823">
      <w:pPr>
        <w:pStyle w:val="Akapitzlist"/>
        <w:numPr>
          <w:ilvl w:val="0"/>
          <w:numId w:val="26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Strony zobowiązane są do zachowania w poufności wszelkich informacji technicznych, finansowych, handlowych, prawnych i organizacyjnych uzyskanych w związku z zawarciem i realizacją Umowy, niezależnie od formy uzyskania tych informacji oraz ich źródła.</w:t>
      </w:r>
    </w:p>
    <w:p w14:paraId="30CB8105" w14:textId="374EA58C" w:rsidR="00B31823" w:rsidRPr="00B31823" w:rsidRDefault="00B31823" w:rsidP="00B31823">
      <w:pPr>
        <w:pStyle w:val="Akapitzlist"/>
        <w:numPr>
          <w:ilvl w:val="0"/>
          <w:numId w:val="26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 xml:space="preserve">Wykonawca zobowiązuje się zachować w ścisłej tajemnicy wszelkie informacje, niebędące powszechnie znanymi, do których </w:t>
      </w:r>
      <w:r w:rsidRPr="00B31823">
        <w:rPr>
          <w:rFonts w:cs="Tahoma"/>
          <w:sz w:val="16"/>
          <w:szCs w:val="16"/>
        </w:rPr>
        <w:t xml:space="preserve">uzyskał dostęp w związku z zawarciem i realizacją Umowy, niezależnie od formy ich przekazania, przy czym Wykonawca ponosi odpowiedzialność za działania wszelkich osób, którymi posługuje się przy wykonywaniu Umowy, w tym w szczególności swoich pracowników, współpracowników oraz wszelkich osób, które działają w jego imieniu, w tym członków organów i pełnomocników, </w:t>
      </w:r>
      <w:r w:rsidRPr="00B31823">
        <w:rPr>
          <w:rFonts w:cs="Tahoma"/>
          <w:sz w:val="16"/>
          <w:szCs w:val="16"/>
        </w:rPr>
        <w:br/>
        <w:t xml:space="preserve">a także pracowników, współpracowników, pełnomocników i członków organów ewentualnych podwykonawców, jak za swoje własne działania lub zaniechania. Obowiązek ten istnieje przez cały okres obowiązywania </w:t>
      </w:r>
      <w:r w:rsidR="000C5A2B" w:rsidRPr="00B31823">
        <w:rPr>
          <w:rFonts w:cs="Tahoma"/>
          <w:sz w:val="16"/>
          <w:szCs w:val="16"/>
        </w:rPr>
        <w:t>Umowy</w:t>
      </w:r>
      <w:r w:rsidRPr="00B31823">
        <w:rPr>
          <w:rFonts w:cs="Tahoma"/>
          <w:sz w:val="16"/>
          <w:szCs w:val="16"/>
        </w:rPr>
        <w:t xml:space="preserve"> oraz przez 5 (pięć) lat od jej rozwiązania.</w:t>
      </w:r>
    </w:p>
    <w:p w14:paraId="0A215FE1" w14:textId="64649D2B" w:rsidR="00B31823" w:rsidRPr="00B31823" w:rsidRDefault="00B31823" w:rsidP="00B31823">
      <w:pPr>
        <w:pStyle w:val="Akapitzlist"/>
        <w:numPr>
          <w:ilvl w:val="0"/>
          <w:numId w:val="26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Wykonawca zobowiązuje się stosować wszelkie niezbędne środki w celu ochrony informacji, przed ich przekazaniem lub ujawnieniem zarówno w całości jak i w części jakimkolwiek osobom trzecim, które nie są stroną Umowy lub osobami, którymi Wykonawca posługuje przy się przy realizacji Umowy.</w:t>
      </w:r>
    </w:p>
    <w:p w14:paraId="3D680405" w14:textId="77777777" w:rsidR="00B31823" w:rsidRPr="00B31823" w:rsidRDefault="00B31823" w:rsidP="00B31823">
      <w:pPr>
        <w:pStyle w:val="Akapitzlist"/>
        <w:numPr>
          <w:ilvl w:val="0"/>
          <w:numId w:val="26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Wszelkie informacje techniczne, handlowe przekazane przez którąkolwiek ze Stron drugiej Stronie nie mogą zostać ujawnione osobom trzecim bez uprzedniej pisemnej zgody Strony przekazującej te informacje. Informacje, o których mowa w zdaniu poprzednim, nie będą powielane lub wykorzystywane w inny sposób, niż uzgodniony w formie pisemnej przez Strony.</w:t>
      </w:r>
    </w:p>
    <w:p w14:paraId="1E0A00E0" w14:textId="5D4575E8" w:rsidR="00B31823" w:rsidRPr="00B31823" w:rsidRDefault="00B31823" w:rsidP="00B31823">
      <w:pPr>
        <w:pStyle w:val="Akapitzlist"/>
        <w:numPr>
          <w:ilvl w:val="0"/>
          <w:numId w:val="26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 xml:space="preserve">W razie jakichkolwiek wątpliwości, co do charakteru danej informacji, przed jej ujawnieniem lub uczynieniem dostępną Wykonawca zwróci się do Zamawiającego o </w:t>
      </w:r>
      <w:r w:rsidR="000C5A2B" w:rsidRPr="00B31823">
        <w:rPr>
          <w:rFonts w:cs="Tahoma"/>
          <w:sz w:val="16"/>
          <w:szCs w:val="16"/>
        </w:rPr>
        <w:t>wskazanie</w:t>
      </w:r>
      <w:r w:rsidRPr="00B31823">
        <w:rPr>
          <w:rFonts w:cs="Tahoma"/>
          <w:sz w:val="16"/>
          <w:szCs w:val="16"/>
        </w:rPr>
        <w:t xml:space="preserve"> czy informacje tę ma traktować, jako poufną.</w:t>
      </w:r>
    </w:p>
    <w:p w14:paraId="0E0B0EF2" w14:textId="77777777" w:rsidR="00B31823" w:rsidRPr="00B31823" w:rsidRDefault="00B31823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</w:p>
    <w:p w14:paraId="22F6A7ED" w14:textId="02EE60FA" w:rsidR="00DB362B" w:rsidRPr="00B31823" w:rsidRDefault="00DB362B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 xml:space="preserve">§ </w:t>
      </w:r>
      <w:r w:rsidR="007325CB" w:rsidRPr="00B31823">
        <w:rPr>
          <w:rFonts w:asciiTheme="minorHAnsi" w:hAnsiTheme="minorHAnsi"/>
          <w:b/>
          <w:bCs/>
          <w:sz w:val="16"/>
          <w:szCs w:val="16"/>
        </w:rPr>
        <w:t>6</w:t>
      </w:r>
      <w:r w:rsidRPr="00B31823">
        <w:rPr>
          <w:rFonts w:asciiTheme="minorHAnsi" w:hAnsiTheme="minorHAnsi"/>
          <w:b/>
          <w:bCs/>
          <w:sz w:val="16"/>
          <w:szCs w:val="16"/>
        </w:rPr>
        <w:t>.</w:t>
      </w:r>
    </w:p>
    <w:p w14:paraId="6B9506FC" w14:textId="7C11C3D0" w:rsidR="00DB362B" w:rsidRPr="00B31823" w:rsidRDefault="00DB362B" w:rsidP="000A328D">
      <w:pPr>
        <w:pStyle w:val="Nagwek1"/>
        <w:spacing w:before="0" w:after="120" w:line="23" w:lineRule="atLeast"/>
        <w:contextualSpacing/>
        <w:jc w:val="center"/>
        <w:rPr>
          <w:rFonts w:asciiTheme="minorHAnsi" w:hAnsiTheme="minorHAnsi"/>
          <w:b/>
          <w:bCs/>
          <w:sz w:val="16"/>
          <w:szCs w:val="16"/>
        </w:rPr>
      </w:pPr>
      <w:r w:rsidRPr="00B31823">
        <w:rPr>
          <w:rFonts w:asciiTheme="minorHAnsi" w:hAnsiTheme="minorHAnsi"/>
          <w:b/>
          <w:bCs/>
          <w:sz w:val="16"/>
          <w:szCs w:val="16"/>
        </w:rPr>
        <w:t>POSTANOWIENIA KOŃCOWE</w:t>
      </w:r>
    </w:p>
    <w:p w14:paraId="10BE83BA" w14:textId="77777777" w:rsidR="00DB362B" w:rsidRPr="00B31823" w:rsidRDefault="00DB362B" w:rsidP="007952CA">
      <w:pPr>
        <w:pStyle w:val="Akapitzlist"/>
        <w:numPr>
          <w:ilvl w:val="0"/>
          <w:numId w:val="25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Wszelkie zmiany Umowy muszą być dokonywane w formie pisemnej lub dokumentowej (email) przez osoby uprawnione do reprezentacji, pod rygorem nieważności.</w:t>
      </w:r>
    </w:p>
    <w:p w14:paraId="77D02FF6" w14:textId="77777777" w:rsidR="00DB362B" w:rsidRPr="00B31823" w:rsidRDefault="00DB362B" w:rsidP="007952CA">
      <w:pPr>
        <w:pStyle w:val="Akapitzlist"/>
        <w:numPr>
          <w:ilvl w:val="0"/>
          <w:numId w:val="25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 xml:space="preserve">Umowa podlega prawu polskiemu. Strony wyłączają stosowanie do Umowy konwencji Narodów Zjednoczonych o umowach </w:t>
      </w:r>
      <w:r w:rsidRPr="00B31823">
        <w:rPr>
          <w:rFonts w:cs="Tahoma"/>
          <w:sz w:val="16"/>
          <w:szCs w:val="16"/>
        </w:rPr>
        <w:lastRenderedPageBreak/>
        <w:t>międzynarodowej sprzedaży towarów z dnia 11.04.1980 r.</w:t>
      </w:r>
    </w:p>
    <w:p w14:paraId="08CCF5D1" w14:textId="77777777" w:rsidR="00DB362B" w:rsidRPr="00B31823" w:rsidRDefault="00DB362B" w:rsidP="007952CA">
      <w:pPr>
        <w:pStyle w:val="Akapitzlist"/>
        <w:numPr>
          <w:ilvl w:val="0"/>
          <w:numId w:val="25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Wszelkie spory dot. Umowy podlegają rozstrzygnięciu przez polski sąd właściwy dla siedziby Zamawiającego.</w:t>
      </w:r>
    </w:p>
    <w:p w14:paraId="71968E2B" w14:textId="4CC91A79" w:rsidR="00DB362B" w:rsidRPr="00B31823" w:rsidRDefault="00DB362B" w:rsidP="007952CA">
      <w:pPr>
        <w:pStyle w:val="Akapitzlist"/>
        <w:numPr>
          <w:ilvl w:val="0"/>
          <w:numId w:val="25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Językiem autentycznym niniejszego dokumentu jest język polski. W przypadku</w:t>
      </w:r>
      <w:r w:rsidR="000C5A2B">
        <w:rPr>
          <w:rFonts w:cs="Tahoma"/>
          <w:sz w:val="16"/>
          <w:szCs w:val="16"/>
        </w:rPr>
        <w:t>,</w:t>
      </w:r>
      <w:r w:rsidRPr="00B31823">
        <w:rPr>
          <w:rFonts w:cs="Tahoma"/>
          <w:sz w:val="16"/>
          <w:szCs w:val="16"/>
        </w:rPr>
        <w:t xml:space="preserve"> jeśli niniejszy dokument sporządzony jest również w innych językach, wiążąca jest jego polska wersja językowa.</w:t>
      </w:r>
    </w:p>
    <w:p w14:paraId="7F09E327" w14:textId="5A48F159" w:rsidR="0024741B" w:rsidRPr="00B31823" w:rsidRDefault="0024741B" w:rsidP="007952CA">
      <w:pPr>
        <w:pStyle w:val="Akapitzlist"/>
        <w:numPr>
          <w:ilvl w:val="0"/>
          <w:numId w:val="25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W sprawach nieuregulowanych stosuje się przepisy prawa cywilnego.</w:t>
      </w:r>
    </w:p>
    <w:p w14:paraId="3B5FBDFF" w14:textId="320A16B5" w:rsidR="00AC4548" w:rsidRPr="00B31823" w:rsidRDefault="00AC4548" w:rsidP="007325CB">
      <w:pPr>
        <w:pStyle w:val="Akapitzlist"/>
        <w:numPr>
          <w:ilvl w:val="0"/>
          <w:numId w:val="25"/>
        </w:numPr>
        <w:spacing w:after="120" w:line="23" w:lineRule="atLeast"/>
        <w:ind w:left="567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Załączniki</w:t>
      </w:r>
      <w:r w:rsidR="007325CB" w:rsidRPr="00B31823">
        <w:rPr>
          <w:rFonts w:cs="Tahoma"/>
          <w:sz w:val="16"/>
          <w:szCs w:val="16"/>
        </w:rPr>
        <w:t>, stanowiące integralną całość niniejszego OWU oraz Umowy</w:t>
      </w:r>
      <w:r w:rsidRPr="00B31823">
        <w:rPr>
          <w:rFonts w:cs="Tahoma"/>
          <w:sz w:val="16"/>
          <w:szCs w:val="16"/>
        </w:rPr>
        <w:t>:</w:t>
      </w:r>
    </w:p>
    <w:p w14:paraId="0A0E968F" w14:textId="0D136536" w:rsidR="00AC4548" w:rsidRPr="00B31823" w:rsidRDefault="00AC4548" w:rsidP="007952CA">
      <w:pPr>
        <w:pStyle w:val="Akapitzlist"/>
        <w:numPr>
          <w:ilvl w:val="0"/>
          <w:numId w:val="30"/>
        </w:numPr>
        <w:spacing w:after="120" w:line="23" w:lineRule="atLeast"/>
        <w:ind w:left="1134" w:hanging="567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Załącznik nr 1 - Warunki prowadzenia prac przez firmy zewnętrzne na terenie Sieci Badawczej Łukasiewicz – PORT Polskiego Ośrodka Rozwoju Technologii.</w:t>
      </w:r>
    </w:p>
    <w:p w14:paraId="37B9EA4F" w14:textId="2453CA00" w:rsidR="00480E3F" w:rsidRPr="00B31823" w:rsidRDefault="00480E3F" w:rsidP="000A328D">
      <w:pPr>
        <w:spacing w:after="120" w:line="23" w:lineRule="atLeast"/>
        <w:ind w:left="1134" w:hanging="567"/>
        <w:contextualSpacing/>
        <w:rPr>
          <w:rFonts w:cs="Tahoma"/>
          <w:sz w:val="16"/>
          <w:szCs w:val="16"/>
        </w:rPr>
      </w:pPr>
    </w:p>
    <w:p w14:paraId="62DB7AC5" w14:textId="77777777" w:rsidR="00B31823" w:rsidRPr="00B31823" w:rsidRDefault="00B31823" w:rsidP="007325CB">
      <w:pPr>
        <w:spacing w:after="120" w:line="23" w:lineRule="atLeast"/>
        <w:contextualSpacing/>
        <w:rPr>
          <w:rFonts w:cs="Tahoma"/>
          <w:b/>
          <w:bCs/>
          <w:sz w:val="16"/>
          <w:szCs w:val="16"/>
        </w:rPr>
      </w:pPr>
    </w:p>
    <w:p w14:paraId="2A0D28DA" w14:textId="59490F44" w:rsidR="000A328D" w:rsidRPr="00B31823" w:rsidRDefault="000A328D" w:rsidP="007325CB">
      <w:pPr>
        <w:spacing w:after="120" w:line="23" w:lineRule="atLeast"/>
        <w:contextualSpacing/>
        <w:rPr>
          <w:rFonts w:cs="Tahoma"/>
          <w:b/>
          <w:bCs/>
          <w:sz w:val="16"/>
          <w:szCs w:val="16"/>
        </w:rPr>
      </w:pPr>
      <w:r w:rsidRPr="00B31823">
        <w:rPr>
          <w:rFonts w:cs="Tahoma"/>
          <w:b/>
          <w:bCs/>
          <w:sz w:val="16"/>
          <w:szCs w:val="16"/>
        </w:rPr>
        <w:t>Załącznik nr 1 do OWU – Ogólne Warunku Umów Sieci Badawczej Łukasiewicz – PORT Polskiego Ośrodka Rozwoju Technologii dla zamówień poniżej wartości PLN 130.000,00 netto</w:t>
      </w:r>
    </w:p>
    <w:p w14:paraId="16610E6F" w14:textId="77777777" w:rsidR="000A328D" w:rsidRPr="00B31823" w:rsidRDefault="000A328D" w:rsidP="000A328D">
      <w:pPr>
        <w:spacing w:after="120" w:line="23" w:lineRule="atLeast"/>
        <w:ind w:left="426"/>
        <w:contextualSpacing/>
        <w:jc w:val="center"/>
        <w:rPr>
          <w:rFonts w:cs="Tahoma"/>
          <w:b/>
          <w:bCs/>
          <w:sz w:val="16"/>
          <w:szCs w:val="16"/>
        </w:rPr>
      </w:pPr>
    </w:p>
    <w:p w14:paraId="755D20EB" w14:textId="45E25198" w:rsidR="00AC4548" w:rsidRPr="00B31823" w:rsidRDefault="00AC4548" w:rsidP="000A328D">
      <w:pPr>
        <w:spacing w:after="120" w:line="23" w:lineRule="atLeast"/>
        <w:ind w:left="426"/>
        <w:contextualSpacing/>
        <w:jc w:val="center"/>
        <w:rPr>
          <w:rFonts w:cs="Tahoma"/>
          <w:b/>
          <w:bCs/>
          <w:sz w:val="16"/>
          <w:szCs w:val="16"/>
        </w:rPr>
      </w:pPr>
      <w:r w:rsidRPr="00B31823">
        <w:rPr>
          <w:rFonts w:cs="Tahoma"/>
          <w:b/>
          <w:bCs/>
          <w:sz w:val="16"/>
          <w:szCs w:val="16"/>
        </w:rPr>
        <w:t xml:space="preserve">Warunki prowadzenia prac przez firmy zewnętrzne </w:t>
      </w:r>
      <w:r w:rsidRPr="00B31823">
        <w:rPr>
          <w:rFonts w:cs="Tahoma"/>
          <w:b/>
          <w:bCs/>
          <w:sz w:val="16"/>
          <w:szCs w:val="16"/>
        </w:rPr>
        <w:br/>
        <w:t>na terenie Sieci Badawczej Łukasiewicz – PORT Polskiego Ośrodka Rozwoju Technologii</w:t>
      </w:r>
    </w:p>
    <w:p w14:paraId="67A95583" w14:textId="77777777" w:rsidR="00AC4548" w:rsidRPr="00B31823" w:rsidRDefault="00AC4548" w:rsidP="000A328D">
      <w:pPr>
        <w:spacing w:after="120" w:line="23" w:lineRule="atLeast"/>
        <w:ind w:left="426"/>
        <w:contextualSpacing/>
        <w:jc w:val="center"/>
        <w:rPr>
          <w:rFonts w:cs="Tahoma"/>
          <w:b/>
          <w:bCs/>
          <w:sz w:val="16"/>
          <w:szCs w:val="16"/>
        </w:rPr>
      </w:pPr>
    </w:p>
    <w:p w14:paraId="73D759B1" w14:textId="7876AB9F" w:rsidR="00AC4548" w:rsidRPr="00B31823" w:rsidRDefault="00AC4548" w:rsidP="000A328D">
      <w:pPr>
        <w:spacing w:after="120" w:line="23" w:lineRule="atLeast"/>
        <w:ind w:left="426"/>
        <w:contextualSpacing/>
        <w:jc w:val="center"/>
        <w:rPr>
          <w:rFonts w:cs="Tahoma"/>
          <w:sz w:val="16"/>
          <w:szCs w:val="16"/>
        </w:rPr>
      </w:pPr>
      <w:r w:rsidRPr="00B31823">
        <w:rPr>
          <w:rFonts w:cs="Tahoma"/>
          <w:sz w:val="16"/>
          <w:szCs w:val="16"/>
        </w:rPr>
        <w:t>(wersja od: 01.01.2021 r.)</w:t>
      </w:r>
    </w:p>
    <w:p w14:paraId="729D6EC7" w14:textId="77777777" w:rsidR="00AC4548" w:rsidRPr="00B31823" w:rsidRDefault="00AC4548" w:rsidP="000A328D">
      <w:pPr>
        <w:spacing w:after="120" w:line="23" w:lineRule="atLeast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</w:p>
    <w:p w14:paraId="46FCD2C6" w14:textId="3FAEE14D" w:rsidR="0090337F" w:rsidRPr="00B31823" w:rsidRDefault="00480E3F" w:rsidP="007952CA">
      <w:pPr>
        <w:numPr>
          <w:ilvl w:val="0"/>
          <w:numId w:val="27"/>
        </w:numPr>
        <w:spacing w:after="120" w:line="23" w:lineRule="atLeast"/>
        <w:ind w:left="567" w:hanging="567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Wszelkie </w:t>
      </w:r>
      <w:r w:rsidR="0090337F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zgłoszenia, ustalenia, zatwierdzenia etc., o których mowa w niniejszym dokumencie pod groźbą nieważności powinny być sporządzone w formie pisemnej, lub dokonane poprzez pocztę email poprzez adres </w:t>
      </w:r>
      <w:hyperlink r:id="rId12" w:history="1">
        <w:r w:rsidR="0090337F" w:rsidRPr="00B31823">
          <w:rPr>
            <w:rStyle w:val="Hipercze"/>
            <w:rFonts w:eastAsia="Calibri" w:cs="Roboto Lt"/>
            <w:color w:val="auto"/>
            <w:spacing w:val="0"/>
            <w:sz w:val="16"/>
            <w:szCs w:val="16"/>
            <w:lang w:eastAsia="pl-PL"/>
          </w:rPr>
          <w:t>infrastruktura@port.lukasiewicz.gov.pl</w:t>
        </w:r>
      </w:hyperlink>
      <w:r w:rsidR="0090337F" w:rsidRPr="00B31823">
        <w:rPr>
          <w:rFonts w:eastAsia="Calibri" w:cs="Roboto Lt"/>
          <w:color w:val="auto"/>
          <w:spacing w:val="0"/>
          <w:sz w:val="16"/>
          <w:szCs w:val="16"/>
          <w:lang w:eastAsia="pl-PL"/>
        </w:rPr>
        <w:t>.</w:t>
      </w:r>
    </w:p>
    <w:p w14:paraId="33F12D1C" w14:textId="581A7B9C" w:rsidR="00480E3F" w:rsidRPr="00B31823" w:rsidRDefault="0090337F" w:rsidP="007952CA">
      <w:pPr>
        <w:numPr>
          <w:ilvl w:val="0"/>
          <w:numId w:val="27"/>
        </w:numPr>
        <w:spacing w:after="120" w:line="23" w:lineRule="atLeast"/>
        <w:ind w:left="567" w:hanging="567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Wszelkie </w:t>
      </w:r>
      <w:r w:rsidR="00480E3F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prace prowadzone przez firmy zewnętrzne na terenie PORT zgłaszane są do PORT do godziny 15:00 dnia poprzedzającego rozpoczęcie prac. Zgłoszenie musi być zatwierdzone przez pracownika PORT. </w:t>
      </w:r>
      <w:r w:rsidR="000A328D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Brak reakcji nie oznacza zatwierdzenia.</w:t>
      </w:r>
    </w:p>
    <w:p w14:paraId="23455C5E" w14:textId="5E591116" w:rsidR="00480E3F" w:rsidRPr="00B31823" w:rsidRDefault="00480E3F" w:rsidP="007952CA">
      <w:pPr>
        <w:numPr>
          <w:ilvl w:val="0"/>
          <w:numId w:val="27"/>
        </w:numPr>
        <w:spacing w:after="120" w:line="23" w:lineRule="atLeast"/>
        <w:ind w:left="567" w:hanging="567"/>
        <w:contextualSpacing/>
        <w:rPr>
          <w:rFonts w:eastAsia="Calibri" w:cs="Roboto Lt"/>
          <w:color w:val="auto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Wszelkie prace odbywają się w godzinach 8:00-16:00</w:t>
      </w:r>
      <w:r w:rsidR="0090337F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, od poniedziałku do piątku z wyłączeniem dni ustawowo wolnych od pracy. </w:t>
      </w: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Wyjątek stanowią prace prowadzące do usunięcia awarii zagrażającej życiu, zdrowiu lub bezpieczeństwu </w:t>
      </w:r>
      <w:r w:rsidR="0090337F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osób, </w:t>
      </w: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albo powodującej konieczność zamknięcia </w:t>
      </w: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(wyłączenia lub częściowego wyłączenia) budynków PORT</w:t>
      </w:r>
      <w:r w:rsidR="0090337F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, dla których strony ustalą indywidualne godziny prac.</w:t>
      </w:r>
    </w:p>
    <w:p w14:paraId="2BFB7509" w14:textId="272BE235" w:rsidR="00335EA8" w:rsidRPr="00B31823" w:rsidRDefault="00480E3F" w:rsidP="007952CA">
      <w:pPr>
        <w:numPr>
          <w:ilvl w:val="0"/>
          <w:numId w:val="27"/>
        </w:numPr>
        <w:spacing w:after="120" w:line="23" w:lineRule="atLeast"/>
        <w:ind w:left="567" w:hanging="567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W czasie wykonywania prac</w:t>
      </w:r>
      <w:r w:rsidR="00335EA8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 pracownicy każdorazowej firmy zewnętrznej zobowiązani są do:</w:t>
      </w: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 </w:t>
      </w:r>
    </w:p>
    <w:p w14:paraId="7F854BF5" w14:textId="77777777" w:rsidR="00335EA8" w:rsidRPr="00B31823" w:rsidRDefault="00335EA8" w:rsidP="007952CA">
      <w:pPr>
        <w:numPr>
          <w:ilvl w:val="0"/>
          <w:numId w:val="31"/>
        </w:numPr>
        <w:spacing w:after="120" w:line="23" w:lineRule="atLeast"/>
        <w:ind w:left="1134" w:hanging="567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przestrzegania całkowitego</w:t>
      </w:r>
      <w:r w:rsidR="00480E3F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 zakaz</w:t>
      </w: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u spożywania alkoholu, narkotyków i</w:t>
      </w:r>
      <w:r w:rsidR="00480E3F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 palenia</w:t>
      </w: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, w tym papierosów elektronicznych i podobnych;</w:t>
      </w:r>
    </w:p>
    <w:p w14:paraId="65415B0C" w14:textId="11072DDF" w:rsidR="00335EA8" w:rsidRPr="00B31823" w:rsidRDefault="00335EA8" w:rsidP="007952CA">
      <w:pPr>
        <w:numPr>
          <w:ilvl w:val="0"/>
          <w:numId w:val="31"/>
        </w:numPr>
        <w:spacing w:after="120" w:line="23" w:lineRule="atLeast"/>
        <w:ind w:left="1134" w:hanging="567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poddania się weryfikacji tożsamości wraz z wejściem na teren PORT. PORT służy prawo niewpuszczenia na swój teren dowolnej osoby (a także niedopuszczenia do wykonywania prac) bez podania przyczyny, zwłaszcza zaś w braku możliwości rzetelnej weryfikacji tożsamości. Wykonawca przyjmuje do wiadomości, że ze względu na szczególny charakter PORT oraz przedmiotu jego działalności bezpieczeństwo osób, budynków, informacji i danych PORT jest wartością nadrzędną, z czym Wykonawca wprost się godzi podejmując zlecenie prac. Obowiązkiem Wykonawcy jest zapewnić możliwość rzetelnej weryfikacji tożsamości osób, którymi się posługuje.</w:t>
      </w:r>
    </w:p>
    <w:p w14:paraId="761A475E" w14:textId="6DE8912B" w:rsidR="00480E3F" w:rsidRPr="00B31823" w:rsidRDefault="00480E3F" w:rsidP="007952CA">
      <w:pPr>
        <w:numPr>
          <w:ilvl w:val="0"/>
          <w:numId w:val="31"/>
        </w:numPr>
        <w:spacing w:after="120" w:line="23" w:lineRule="atLeast"/>
        <w:ind w:left="1134" w:hanging="567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przestrzegania przepisów BHP i </w:t>
      </w:r>
      <w:r w:rsidR="00335EA8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przeciwpożarowych;</w:t>
      </w:r>
    </w:p>
    <w:p w14:paraId="6930CF71" w14:textId="6E491CF8" w:rsidR="00480E3F" w:rsidRPr="00B31823" w:rsidRDefault="00480E3F" w:rsidP="007952CA">
      <w:pPr>
        <w:numPr>
          <w:ilvl w:val="0"/>
          <w:numId w:val="31"/>
        </w:numPr>
        <w:spacing w:after="120" w:line="23" w:lineRule="atLeast"/>
        <w:ind w:left="1134" w:hanging="567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terenu prac, zgodnie z wymaganiami przepisów BHP.</w:t>
      </w:r>
    </w:p>
    <w:p w14:paraId="10930A47" w14:textId="7A157F80" w:rsidR="00480E3F" w:rsidRPr="00B31823" w:rsidRDefault="00480E3F" w:rsidP="007952CA">
      <w:pPr>
        <w:numPr>
          <w:ilvl w:val="0"/>
          <w:numId w:val="31"/>
        </w:numPr>
        <w:spacing w:after="120" w:line="23" w:lineRule="atLeast"/>
        <w:ind w:left="1134" w:hanging="567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stosowania się do wszelkich zarządzeń, regulaminów, procedur i zasad obowiązujących w PORT w zakresie ich dotyczącym.</w:t>
      </w:r>
    </w:p>
    <w:p w14:paraId="73FE12AB" w14:textId="285553D1" w:rsidR="00480E3F" w:rsidRPr="00B31823" w:rsidRDefault="00480E3F" w:rsidP="007952CA">
      <w:pPr>
        <w:numPr>
          <w:ilvl w:val="0"/>
          <w:numId w:val="27"/>
        </w:numPr>
        <w:spacing w:after="120" w:line="23" w:lineRule="atLeast"/>
        <w:ind w:left="567" w:hanging="567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Firma zewnętrzna jest zobowiązana do dostarczenia wszelkich narzędzi, materiałów i części niezbędnych do wykonywania prac. </w:t>
      </w:r>
      <w:r w:rsidR="00335EA8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Wszelkich ich transport jest na koszt takiej firmy zewnętrznej. </w:t>
      </w: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Wszelkie prace wykonywane są na koszt, ryzyko i staraniem firmy zewnętrznej. </w:t>
      </w:r>
    </w:p>
    <w:p w14:paraId="12D116A2" w14:textId="77777777" w:rsidR="00480E3F" w:rsidRPr="00B31823" w:rsidRDefault="00480E3F" w:rsidP="007952CA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3" w:lineRule="atLeast"/>
        <w:ind w:left="567" w:hanging="567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Podczas wykonywania prac firma zewnętrzna przejmuje całkowitą odpowiedzialność za stan urządzeń będących przedmiotem wykonywanych prac. Firma zewnętrzna ponosi pełną odpowiedzialność za szkody powstałe w wyniku niewłaściwego wykonania prac, pokrywa wszelkie koszty ich usunięcia i przywrócenia </w:t>
      </w: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lastRenderedPageBreak/>
        <w:t>obiektów/instalacji/urządzeń do prawidłowego funkcjonowania.</w:t>
      </w:r>
    </w:p>
    <w:p w14:paraId="21FDE225" w14:textId="480C96F9" w:rsidR="00480E3F" w:rsidRPr="00B31823" w:rsidRDefault="00480E3F" w:rsidP="007952CA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3" w:lineRule="atLeast"/>
        <w:ind w:left="567" w:hanging="567"/>
        <w:contextualSpacing/>
        <w:rPr>
          <w:rFonts w:eastAsia="Calibri" w:cs="Roboto Lt"/>
          <w:color w:val="000000"/>
          <w:spacing w:val="0"/>
          <w:sz w:val="16"/>
          <w:szCs w:val="16"/>
          <w:lang w:eastAsia="pl-PL"/>
        </w:rPr>
      </w:pP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Firma zewnętrzna zobowiązana jest do zachowania w poufności wszelkich informacji technicznych, finansowych </w:t>
      </w: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 xml:space="preserve">handlowych, prawnych i organizacyjnych uzyskanych w związku z realizacją </w:t>
      </w:r>
      <w:r w:rsidR="00335EA8"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prac</w:t>
      </w:r>
      <w:r w:rsidRPr="00B31823">
        <w:rPr>
          <w:rFonts w:eastAsia="Calibri" w:cs="Roboto Lt"/>
          <w:color w:val="000000"/>
          <w:spacing w:val="0"/>
          <w:sz w:val="16"/>
          <w:szCs w:val="16"/>
          <w:lang w:eastAsia="pl-PL"/>
        </w:rPr>
        <w:t>, niezależnie od formy uzyskania tych informacji oraz ich źródła.</w:t>
      </w:r>
    </w:p>
    <w:p w14:paraId="6EECE8D8" w14:textId="77777777" w:rsidR="00B31823" w:rsidRDefault="00B31823" w:rsidP="000A328D">
      <w:pPr>
        <w:spacing w:after="120" w:line="23" w:lineRule="atLeast"/>
        <w:contextualSpacing/>
        <w:rPr>
          <w:rFonts w:cs="Tahoma"/>
          <w:szCs w:val="20"/>
        </w:rPr>
        <w:sectPr w:rsidR="00B31823" w:rsidSect="00B31823">
          <w:type w:val="continuous"/>
          <w:pgSz w:w="11906" w:h="16838" w:code="9"/>
          <w:pgMar w:top="1369" w:right="1021" w:bottom="2155" w:left="2722" w:header="709" w:footer="1247" w:gutter="0"/>
          <w:cols w:num="2" w:space="708"/>
          <w:titlePg/>
          <w:docGrid w:linePitch="360"/>
        </w:sectPr>
      </w:pPr>
    </w:p>
    <w:p w14:paraId="74942C89" w14:textId="4B3943DA" w:rsidR="00480E3F" w:rsidRPr="001C14E5" w:rsidRDefault="00480E3F" w:rsidP="000A328D">
      <w:pPr>
        <w:spacing w:after="120" w:line="23" w:lineRule="atLeast"/>
        <w:contextualSpacing/>
        <w:rPr>
          <w:rFonts w:cs="Tahoma"/>
          <w:szCs w:val="20"/>
        </w:rPr>
      </w:pPr>
    </w:p>
    <w:sectPr w:rsidR="00480E3F" w:rsidRPr="001C14E5" w:rsidSect="00B31823">
      <w:type w:val="continuous"/>
      <w:pgSz w:w="11906" w:h="16838" w:code="9"/>
      <w:pgMar w:top="1369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CB8F5" w14:textId="77777777" w:rsidR="0045125A" w:rsidRDefault="0045125A" w:rsidP="006747BD">
      <w:pPr>
        <w:spacing w:after="0" w:line="240" w:lineRule="auto"/>
      </w:pPr>
      <w:r>
        <w:separator/>
      </w:r>
    </w:p>
  </w:endnote>
  <w:endnote w:type="continuationSeparator" w:id="0">
    <w:p w14:paraId="4699A1FC" w14:textId="77777777" w:rsidR="0045125A" w:rsidRDefault="0045125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57243161" w14:textId="20C7FC83" w:rsidR="008C6A27" w:rsidRDefault="00DC7A6E">
            <w:pPr>
              <w:pStyle w:val="Stopka"/>
            </w:pPr>
            <w:r w:rsidRPr="005D102F">
              <w:rPr>
                <w:noProof/>
                <w:lang w:eastAsia="pl-PL"/>
              </w:rPr>
              <w:drawing>
                <wp:anchor distT="0" distB="0" distL="114300" distR="114300" simplePos="0" relativeHeight="251678720" behindDoc="1" locked="1" layoutInCell="1" allowOverlap="1" wp14:anchorId="332EE2F1" wp14:editId="791AC16B">
                  <wp:simplePos x="0" y="0"/>
                  <wp:positionH relativeFrom="column">
                    <wp:posOffset>-1400810</wp:posOffset>
                  </wp:positionH>
                  <wp:positionV relativeFrom="page">
                    <wp:posOffset>375920</wp:posOffset>
                  </wp:positionV>
                  <wp:extent cx="791845" cy="1609090"/>
                  <wp:effectExtent l="0" t="0" r="8255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60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5FBDDC" w14:textId="7F13A26F" w:rsidR="008C6A27" w:rsidRDefault="008C6A27">
            <w:pPr>
              <w:pStyle w:val="Stopka"/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2F4B7CE7" wp14:editId="4935CE81">
                  <wp:simplePos x="0" y="0"/>
                  <wp:positionH relativeFrom="margin">
                    <wp:posOffset>157962</wp:posOffset>
                  </wp:positionH>
                  <wp:positionV relativeFrom="paragraph">
                    <wp:posOffset>65786</wp:posOffset>
                  </wp:positionV>
                  <wp:extent cx="4572000" cy="400050"/>
                  <wp:effectExtent l="0" t="0" r="0" b="0"/>
                  <wp:wrapNone/>
                  <wp:docPr id="1900672364" name="Obraz 19006723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1C2689-D078-98EF-5A16-43A03CBB64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8F1C2689-D078-98EF-5A16-43A03CBB64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4CDA7" w14:textId="77777777" w:rsidR="008C6A27" w:rsidRDefault="008C6A27">
            <w:pPr>
              <w:pStyle w:val="Stopka"/>
            </w:pPr>
          </w:p>
          <w:p w14:paraId="77810948" w14:textId="77777777" w:rsidR="008C6A27" w:rsidRDefault="008C6A27">
            <w:pPr>
              <w:pStyle w:val="Stopka"/>
            </w:pPr>
          </w:p>
          <w:p w14:paraId="7176F240" w14:textId="77777777" w:rsidR="008C6A27" w:rsidRDefault="008C6A27">
            <w:pPr>
              <w:pStyle w:val="Stopka"/>
            </w:pPr>
          </w:p>
          <w:tbl>
            <w:tblPr>
              <w:tblStyle w:val="Tabela-Siatka"/>
              <w:tblW w:w="131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"/>
              <w:gridCol w:w="7160"/>
              <w:gridCol w:w="5743"/>
            </w:tblGrid>
            <w:tr w:rsidR="008C6A27" w14:paraId="1DB91785" w14:textId="77777777" w:rsidTr="008C6A27">
              <w:tc>
                <w:tcPr>
                  <w:tcW w:w="284" w:type="dxa"/>
                  <w:tcBorders>
                    <w:right w:val="single" w:sz="12" w:space="0" w:color="7F7F7F" w:themeColor="background2" w:themeTint="80"/>
                  </w:tcBorders>
                </w:tcPr>
                <w:p w14:paraId="0DB7E5E8" w14:textId="77777777" w:rsidR="008C6A27" w:rsidRDefault="008C6A27" w:rsidP="008C6A27">
                  <w:pPr>
                    <w:pStyle w:val="Stopka"/>
                    <w:ind w:left="-247" w:firstLine="247"/>
                  </w:pPr>
                  <w:r>
                    <w:t xml:space="preserve">   </w:t>
                  </w:r>
                </w:p>
              </w:tc>
              <w:tc>
                <w:tcPr>
                  <w:tcW w:w="7160" w:type="dxa"/>
                  <w:tcBorders>
                    <w:right w:val="single" w:sz="12" w:space="0" w:color="7F7F7F" w:themeColor="background2" w:themeTint="80"/>
                  </w:tcBorders>
                  <w:vAlign w:val="center"/>
                </w:tcPr>
                <w:p w14:paraId="62FB9EF1" w14:textId="77777777" w:rsidR="008C6A27" w:rsidRPr="009C15F5" w:rsidRDefault="008C6A27" w:rsidP="008C6A27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  <w:r w:rsidRPr="00171056">
                    <w:rPr>
                      <w:b w:val="0"/>
                      <w:sz w:val="12"/>
                      <w:szCs w:val="12"/>
                    </w:rPr>
                    <w:t>Projekt został sfinansowany ze środków Narodowego Centrum Nauki przyznanych na podstawie decyzji nr DEC-2022/46/E/NZ6/00022</w:t>
                  </w:r>
                </w:p>
              </w:tc>
              <w:tc>
                <w:tcPr>
                  <w:tcW w:w="5743" w:type="dxa"/>
                  <w:tcBorders>
                    <w:top w:val="nil"/>
                    <w:left w:val="single" w:sz="12" w:space="0" w:color="7F7F7F" w:themeColor="background2" w:themeTint="80"/>
                    <w:bottom w:val="nil"/>
                  </w:tcBorders>
                  <w:vAlign w:val="center"/>
                </w:tcPr>
                <w:p w14:paraId="6A0D5D16" w14:textId="77777777" w:rsidR="008C6A27" w:rsidRPr="009C15F5" w:rsidRDefault="008C6A27" w:rsidP="008C6A27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3F2607D1" w14:textId="77777777" w:rsidR="008C6A27" w:rsidRDefault="008C6A27">
            <w:pPr>
              <w:pStyle w:val="Stopka"/>
            </w:pPr>
          </w:p>
          <w:p w14:paraId="3141FD7E" w14:textId="733063CC" w:rsidR="001C14E5" w:rsidRDefault="001C14E5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6A284" w14:textId="77777777" w:rsidR="001C14E5" w:rsidRDefault="001C14E5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3028A0D3" wp14:editId="21AE9007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D81A0F" wp14:editId="3D6C902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A3608F" w14:textId="77777777" w:rsidR="001C14E5" w:rsidRPr="00D5028B" w:rsidRDefault="001C14E5" w:rsidP="00D5028B">
                          <w:pPr>
                            <w:pStyle w:val="LukStopka-adres"/>
                          </w:pPr>
                          <w:r w:rsidRPr="00D5028B">
                            <w:t>Sieć Badawcza Łukasiewicz – PORT Polski Ośrodek Rozwoju Technologii</w:t>
                          </w:r>
                        </w:p>
                        <w:p w14:paraId="58BC0B50" w14:textId="77777777" w:rsidR="001C14E5" w:rsidRPr="00D5028B" w:rsidRDefault="001C14E5" w:rsidP="00D5028B">
                          <w:pPr>
                            <w:pStyle w:val="LukStopka-adres"/>
                          </w:pPr>
                          <w:r w:rsidRPr="00D5028B">
                            <w:t>54-066 Wrocław, ul. Stabłowicka 147, Tel: +48 71 734 77 77, Fax: +48 71 720 16 00</w:t>
                          </w:r>
                        </w:p>
                        <w:p w14:paraId="410AF333" w14:textId="63E85ADF" w:rsidR="001C14E5" w:rsidRPr="00D5028B" w:rsidRDefault="001C14E5" w:rsidP="00D5028B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D5028B">
                            <w:rPr>
                              <w:lang w:val="en-US"/>
                            </w:rPr>
                            <w:t xml:space="preserve">E-mail: biuro@port.lukasiewicz.gov.pl | NIP: 894 314 05 23, REGON: </w:t>
                          </w:r>
                          <w:r w:rsidRPr="008B7517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5C20BE06" w14:textId="77777777" w:rsidR="001C14E5" w:rsidRPr="00D5028B" w:rsidRDefault="001C14E5" w:rsidP="00D5028B">
                          <w:pPr>
                            <w:pStyle w:val="LukStopka-adres"/>
                          </w:pPr>
                          <w:r w:rsidRPr="00D5028B">
                            <w:t xml:space="preserve">Sąd Rejonowy dla Wrocławia – Fabrycznej we Wrocławiu, VI Wydział Gospodarczy KRS </w:t>
                          </w:r>
                        </w:p>
                        <w:p w14:paraId="6F26C57E" w14:textId="77777777" w:rsidR="001C14E5" w:rsidRPr="00D5028B" w:rsidRDefault="001C14E5" w:rsidP="00D5028B">
                          <w:pPr>
                            <w:pStyle w:val="LukStopka-adres"/>
                          </w:pPr>
                          <w:r w:rsidRPr="00D5028B">
                            <w:t>Nr KRS: 0000850580</w:t>
                          </w:r>
                        </w:p>
                        <w:p w14:paraId="011572C4" w14:textId="77777777" w:rsidR="001C14E5" w:rsidRPr="004F5805" w:rsidRDefault="001C14E5" w:rsidP="006F645A">
                          <w:pPr>
                            <w:pStyle w:val="LukStopka-adre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81A0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2AA3608F" w14:textId="77777777" w:rsidR="001C14E5" w:rsidRPr="00D5028B" w:rsidRDefault="001C14E5" w:rsidP="00D5028B">
                    <w:pPr>
                      <w:pStyle w:val="LukStopka-adres"/>
                    </w:pPr>
                    <w:r w:rsidRPr="00D5028B">
                      <w:t>Sieć Badawcza Łukasiewicz – PORT Polski Ośrodek Rozwoju Technologii</w:t>
                    </w:r>
                  </w:p>
                  <w:p w14:paraId="58BC0B50" w14:textId="77777777" w:rsidR="001C14E5" w:rsidRPr="00D5028B" w:rsidRDefault="001C14E5" w:rsidP="00D5028B">
                    <w:pPr>
                      <w:pStyle w:val="LukStopka-adres"/>
                    </w:pPr>
                    <w:r w:rsidRPr="00D5028B">
                      <w:t>54-066 Wrocław, ul. Stabłowicka 147, Tel: +48 71 734 77 77, Fax: +48 71 720 16 00</w:t>
                    </w:r>
                  </w:p>
                  <w:p w14:paraId="410AF333" w14:textId="63E85ADF" w:rsidR="001C14E5" w:rsidRPr="00D5028B" w:rsidRDefault="001C14E5" w:rsidP="00D5028B">
                    <w:pPr>
                      <w:pStyle w:val="LukStopka-adres"/>
                      <w:rPr>
                        <w:lang w:val="en-US"/>
                      </w:rPr>
                    </w:pPr>
                    <w:r w:rsidRPr="00D5028B">
                      <w:rPr>
                        <w:lang w:val="en-US"/>
                      </w:rPr>
                      <w:t xml:space="preserve">E-mail: biuro@port.lukasiewicz.gov.pl | NIP: 894 314 05 23, REGON: </w:t>
                    </w:r>
                    <w:r w:rsidRPr="008B7517">
                      <w:rPr>
                        <w:lang w:val="en-US"/>
                      </w:rPr>
                      <w:t>386585168</w:t>
                    </w:r>
                  </w:p>
                  <w:p w14:paraId="5C20BE06" w14:textId="77777777" w:rsidR="001C14E5" w:rsidRPr="00D5028B" w:rsidRDefault="001C14E5" w:rsidP="00D5028B">
                    <w:pPr>
                      <w:pStyle w:val="LukStopka-adres"/>
                    </w:pPr>
                    <w:r w:rsidRPr="00D5028B">
                      <w:t xml:space="preserve">Sąd Rejonowy dla Wrocławia – Fabrycznej we Wrocławiu, VI Wydział Gospodarczy KRS </w:t>
                    </w:r>
                  </w:p>
                  <w:p w14:paraId="6F26C57E" w14:textId="77777777" w:rsidR="001C14E5" w:rsidRPr="00D5028B" w:rsidRDefault="001C14E5" w:rsidP="00D5028B">
                    <w:pPr>
                      <w:pStyle w:val="LukStopka-adres"/>
                    </w:pPr>
                    <w:r w:rsidRPr="00D5028B">
                      <w:t>Nr KRS: 0000850580</w:t>
                    </w:r>
                  </w:p>
                  <w:p w14:paraId="011572C4" w14:textId="77777777" w:rsidR="001C14E5" w:rsidRPr="004F5805" w:rsidRDefault="001C14E5" w:rsidP="006F645A">
                    <w:pPr>
                      <w:pStyle w:val="LukStopka-adres"/>
                      <w:rPr>
                        <w:lang w:val="de-DE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0244F8B" w14:textId="77777777" w:rsidR="001C14E5" w:rsidRPr="00D40690" w:rsidRDefault="001C14E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1C0C54F9" w14:textId="77777777" w:rsidR="001C14E5" w:rsidRPr="00D06D36" w:rsidRDefault="001C14E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727C2139" wp14:editId="1F137B19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9663D6E" wp14:editId="724F8C82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28E6C" w14:textId="77777777" w:rsidR="001C14E5" w:rsidRDefault="001C14E5" w:rsidP="00DA52A1">
                          <w:pPr>
                            <w:pStyle w:val="LukStopka-adres"/>
                          </w:pPr>
                          <w:bookmarkStart w:id="3" w:name="_Hlk46144295"/>
                          <w:bookmarkStart w:id="4" w:name="_Hlk46144296"/>
                          <w:r>
                            <w:t>Sieć Badawcza Łukasiewicz – PORT Polski Ośrodek Rozwoju Technologii</w:t>
                          </w:r>
                        </w:p>
                        <w:p w14:paraId="7B2ECEE9" w14:textId="77777777" w:rsidR="001C14E5" w:rsidRDefault="001C14E5" w:rsidP="00DA52A1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4DC4CB09" w14:textId="32556A21" w:rsidR="001C14E5" w:rsidRPr="00CA3F10" w:rsidRDefault="001C14E5" w:rsidP="00DA52A1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CA3F10">
                            <w:rPr>
                              <w:lang w:val="en-US"/>
                            </w:rPr>
                            <w:t>E-mail: biuro@port.</w:t>
                          </w:r>
                          <w:r>
                            <w:rPr>
                              <w:lang w:val="en-US"/>
                            </w:rPr>
                            <w:t>lukasiewicz.gov</w:t>
                          </w:r>
                          <w:r w:rsidRPr="00CA3F10">
                            <w:rPr>
                              <w:lang w:val="en-US"/>
                            </w:rPr>
                            <w:t xml:space="preserve">.pl | NIP: 894 314 05 23, REGON: </w:t>
                          </w:r>
                          <w:r w:rsidRPr="008B7517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11AE04FE" w14:textId="77777777" w:rsidR="001C14E5" w:rsidRDefault="001C14E5" w:rsidP="00DA52A1">
                          <w:pPr>
                            <w:pStyle w:val="LukStopka-adres"/>
                          </w:pPr>
                          <w:r w:rsidRPr="006F645A">
                            <w:t xml:space="preserve">Sąd Rejonowy dla Wrocławia </w:t>
                          </w:r>
                          <w:r>
                            <w:t>–</w:t>
                          </w:r>
                          <w:r w:rsidRPr="006F645A">
                            <w:t xml:space="preserve"> Fabrycznej</w:t>
                          </w:r>
                          <w:r>
                            <w:t xml:space="preserve"> we Wrocławiu, VI Wydział Gospodarczy KRS </w:t>
                          </w:r>
                        </w:p>
                        <w:p w14:paraId="5C024D41" w14:textId="45C08CCD" w:rsidR="001C14E5" w:rsidRPr="00FB6029" w:rsidRDefault="001C14E5" w:rsidP="00DA52A1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  <w:bookmarkEnd w:id="3"/>
                          <w:bookmarkEnd w:id="4"/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63D6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75528E6C" w14:textId="77777777" w:rsidR="001C14E5" w:rsidRDefault="001C14E5" w:rsidP="00DA52A1">
                    <w:pPr>
                      <w:pStyle w:val="LukStopka-adres"/>
                    </w:pPr>
                    <w:bookmarkStart w:id="5" w:name="_Hlk46144295"/>
                    <w:bookmarkStart w:id="6" w:name="_Hlk46144296"/>
                    <w:r>
                      <w:t>Sieć Badawcza Łukasiewicz – PORT Polski Ośrodek Rozwoju Technologii</w:t>
                    </w:r>
                  </w:p>
                  <w:p w14:paraId="7B2ECEE9" w14:textId="77777777" w:rsidR="001C14E5" w:rsidRDefault="001C14E5" w:rsidP="00DA52A1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4DC4CB09" w14:textId="32556A21" w:rsidR="001C14E5" w:rsidRPr="00CA3F10" w:rsidRDefault="001C14E5" w:rsidP="00DA52A1">
                    <w:pPr>
                      <w:pStyle w:val="LukStopka-adres"/>
                      <w:rPr>
                        <w:lang w:val="en-US"/>
                      </w:rPr>
                    </w:pPr>
                    <w:r w:rsidRPr="00CA3F10">
                      <w:rPr>
                        <w:lang w:val="en-US"/>
                      </w:rPr>
                      <w:t>E-mail: biuro@port.</w:t>
                    </w:r>
                    <w:r>
                      <w:rPr>
                        <w:lang w:val="en-US"/>
                      </w:rPr>
                      <w:t>lukasiewicz.gov</w:t>
                    </w:r>
                    <w:r w:rsidRPr="00CA3F10">
                      <w:rPr>
                        <w:lang w:val="en-US"/>
                      </w:rPr>
                      <w:t xml:space="preserve">.pl | NIP: 894 314 05 23, REGON: </w:t>
                    </w:r>
                    <w:r w:rsidRPr="008B7517">
                      <w:rPr>
                        <w:lang w:val="en-US"/>
                      </w:rPr>
                      <w:t>386585168</w:t>
                    </w:r>
                  </w:p>
                  <w:p w14:paraId="11AE04FE" w14:textId="77777777" w:rsidR="001C14E5" w:rsidRDefault="001C14E5" w:rsidP="00DA52A1">
                    <w:pPr>
                      <w:pStyle w:val="LukStopka-adres"/>
                    </w:pPr>
                    <w:r w:rsidRPr="006F645A">
                      <w:t xml:space="preserve">Sąd Rejonowy dla Wrocławia </w:t>
                    </w:r>
                    <w:r>
                      <w:t>–</w:t>
                    </w:r>
                    <w:r w:rsidRPr="006F645A">
                      <w:t xml:space="preserve"> Fabrycznej</w:t>
                    </w:r>
                    <w:r>
                      <w:t xml:space="preserve"> we Wrocławiu, VI Wydział Gospodarczy KRS </w:t>
                    </w:r>
                  </w:p>
                  <w:p w14:paraId="5C024D41" w14:textId="45C08CCD" w:rsidR="001C14E5" w:rsidRPr="00FB6029" w:rsidRDefault="001C14E5" w:rsidP="00DA52A1">
                    <w:pPr>
                      <w:pStyle w:val="LukStopka-adres"/>
                    </w:pPr>
                    <w:r>
                      <w:t>Nr KRS: 0000850580</w:t>
                    </w:r>
                    <w:bookmarkEnd w:id="5"/>
                    <w:bookmarkEnd w:id="6"/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B86C" w14:textId="77777777" w:rsidR="0045125A" w:rsidRDefault="0045125A" w:rsidP="006747BD">
      <w:pPr>
        <w:spacing w:after="0" w:line="240" w:lineRule="auto"/>
      </w:pPr>
      <w:r>
        <w:separator/>
      </w:r>
    </w:p>
  </w:footnote>
  <w:footnote w:type="continuationSeparator" w:id="0">
    <w:p w14:paraId="362C51CB" w14:textId="77777777" w:rsidR="0045125A" w:rsidRDefault="0045125A" w:rsidP="006747BD">
      <w:pPr>
        <w:spacing w:after="0" w:line="240" w:lineRule="auto"/>
      </w:pPr>
      <w:r>
        <w:continuationSeparator/>
      </w:r>
    </w:p>
  </w:footnote>
  <w:footnote w:id="1">
    <w:p w14:paraId="25E19B08" w14:textId="3BAA8BC8" w:rsidR="001C14E5" w:rsidRPr="00E61FBF" w:rsidRDefault="001C14E5">
      <w:pPr>
        <w:pStyle w:val="Tekstprzypisudolnego"/>
        <w:rPr>
          <w:sz w:val="16"/>
          <w:szCs w:val="16"/>
          <w:lang w:val="pl-PL"/>
        </w:rPr>
      </w:pPr>
      <w:r w:rsidRPr="00E61FBF">
        <w:rPr>
          <w:rStyle w:val="Odwoanieprzypisudolnego"/>
          <w:sz w:val="16"/>
          <w:szCs w:val="16"/>
        </w:rPr>
        <w:footnoteRef/>
      </w:r>
      <w:r w:rsidRPr="00526E50">
        <w:rPr>
          <w:sz w:val="16"/>
          <w:szCs w:val="16"/>
          <w:lang w:val="pl-PL"/>
        </w:rPr>
        <w:t xml:space="preserve"> </w:t>
      </w:r>
      <w:r w:rsidRPr="00E61FBF">
        <w:rPr>
          <w:sz w:val="16"/>
          <w:szCs w:val="16"/>
          <w:lang w:val="pl-PL"/>
        </w:rPr>
        <w:t>Należy jednocześnie zaznaczyć odpowiednią (jedną) kratkę ORAZ przekreślić, dla uniknięcia wszelkiej wątpliwości, pozycje niezamawiane.</w:t>
      </w:r>
    </w:p>
  </w:footnote>
  <w:footnote w:id="2">
    <w:p w14:paraId="5B50E0B5" w14:textId="77777777" w:rsidR="00B02659" w:rsidRPr="00E61FBF" w:rsidRDefault="00B02659" w:rsidP="00B02659">
      <w:pPr>
        <w:pStyle w:val="Tekstprzypisudolnego"/>
        <w:jc w:val="both"/>
        <w:rPr>
          <w:sz w:val="16"/>
          <w:szCs w:val="16"/>
        </w:rPr>
      </w:pPr>
      <w:r w:rsidRPr="00E61FBF">
        <w:rPr>
          <w:rStyle w:val="Odwoanieprzypisudolnego"/>
          <w:sz w:val="16"/>
          <w:szCs w:val="16"/>
        </w:rPr>
        <w:footnoteRef/>
      </w:r>
      <w:r w:rsidRPr="00E61FBF">
        <w:rPr>
          <w:sz w:val="16"/>
          <w:szCs w:val="16"/>
        </w:rPr>
        <w:t xml:space="preserve"> </w:t>
      </w:r>
      <w:proofErr w:type="spellStart"/>
      <w:r w:rsidRPr="00E61FBF">
        <w:rPr>
          <w:sz w:val="16"/>
          <w:szCs w:val="16"/>
        </w:rPr>
        <w:t>Niepotrzebne</w:t>
      </w:r>
      <w:proofErr w:type="spellEnd"/>
      <w:r w:rsidRPr="00E61FBF">
        <w:rPr>
          <w:sz w:val="16"/>
          <w:szCs w:val="16"/>
        </w:rPr>
        <w:t xml:space="preserve"> </w:t>
      </w:r>
      <w:proofErr w:type="spellStart"/>
      <w:r w:rsidRPr="00E61FBF">
        <w:rPr>
          <w:sz w:val="16"/>
          <w:szCs w:val="16"/>
        </w:rPr>
        <w:t>skreślić</w:t>
      </w:r>
      <w:proofErr w:type="spellEnd"/>
      <w:r w:rsidRPr="00E61FBF">
        <w:rPr>
          <w:sz w:val="16"/>
          <w:szCs w:val="16"/>
        </w:rPr>
        <w:t>.</w:t>
      </w:r>
    </w:p>
  </w:footnote>
  <w:footnote w:id="3">
    <w:p w14:paraId="6D1D6524" w14:textId="357E1755" w:rsidR="00B02659" w:rsidRPr="00E61FBF" w:rsidRDefault="00B02659">
      <w:pPr>
        <w:pStyle w:val="Tekstprzypisudolnego"/>
        <w:rPr>
          <w:sz w:val="16"/>
          <w:szCs w:val="16"/>
          <w:lang w:val="pl-PL"/>
        </w:rPr>
      </w:pPr>
      <w:r w:rsidRPr="00E61FBF">
        <w:rPr>
          <w:rStyle w:val="Odwoanieprzypisudolnego"/>
          <w:sz w:val="16"/>
          <w:szCs w:val="16"/>
        </w:rPr>
        <w:footnoteRef/>
      </w:r>
      <w:r w:rsidRPr="00E61FBF">
        <w:rPr>
          <w:sz w:val="16"/>
          <w:szCs w:val="16"/>
        </w:rPr>
        <w:t xml:space="preserve"> </w:t>
      </w:r>
      <w:proofErr w:type="spellStart"/>
      <w:r w:rsidRPr="00E61FBF">
        <w:rPr>
          <w:sz w:val="16"/>
          <w:szCs w:val="16"/>
        </w:rPr>
        <w:t>Niepotrzebne</w:t>
      </w:r>
      <w:proofErr w:type="spellEnd"/>
      <w:r w:rsidRPr="00E61FBF">
        <w:rPr>
          <w:sz w:val="16"/>
          <w:szCs w:val="16"/>
        </w:rPr>
        <w:t xml:space="preserve"> </w:t>
      </w:r>
      <w:proofErr w:type="spellStart"/>
      <w:r w:rsidRPr="00E61FBF">
        <w:rPr>
          <w:sz w:val="16"/>
          <w:szCs w:val="16"/>
        </w:rPr>
        <w:t>skreślić</w:t>
      </w:r>
      <w:proofErr w:type="spellEnd"/>
      <w:r w:rsidRPr="00E61FBF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2035" w14:textId="77777777" w:rsidR="001C14E5" w:rsidRPr="00DA52A1" w:rsidRDefault="001C14E5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8E33F27" wp14:editId="10FA6ED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624" cy="1625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A3F76"/>
    <w:multiLevelType w:val="hybridMultilevel"/>
    <w:tmpl w:val="6F82502C"/>
    <w:lvl w:ilvl="0" w:tplc="D14CE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A768A"/>
    <w:multiLevelType w:val="hybridMultilevel"/>
    <w:tmpl w:val="6F82502C"/>
    <w:lvl w:ilvl="0" w:tplc="D14CE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25A39"/>
    <w:multiLevelType w:val="hybridMultilevel"/>
    <w:tmpl w:val="0C56B4D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73833"/>
    <w:multiLevelType w:val="hybridMultilevel"/>
    <w:tmpl w:val="9BF8ECD4"/>
    <w:lvl w:ilvl="0" w:tplc="5142B3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F5D"/>
    <w:multiLevelType w:val="hybridMultilevel"/>
    <w:tmpl w:val="0C56B4D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030F1"/>
    <w:multiLevelType w:val="hybridMultilevel"/>
    <w:tmpl w:val="B05A08E2"/>
    <w:lvl w:ilvl="0" w:tplc="A934C716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625A8"/>
    <w:multiLevelType w:val="hybridMultilevel"/>
    <w:tmpl w:val="B8A05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5156D"/>
    <w:multiLevelType w:val="hybridMultilevel"/>
    <w:tmpl w:val="72082682"/>
    <w:lvl w:ilvl="0" w:tplc="70D6569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73CC0"/>
    <w:multiLevelType w:val="multilevel"/>
    <w:tmpl w:val="D662F948"/>
    <w:lvl w:ilvl="0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0" w15:restartNumberingAfterBreak="0">
    <w:nsid w:val="158F3E83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1" w15:restartNumberingAfterBreak="0">
    <w:nsid w:val="16A444A8"/>
    <w:multiLevelType w:val="hybridMultilevel"/>
    <w:tmpl w:val="6F82502C"/>
    <w:lvl w:ilvl="0" w:tplc="D14CE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EC07015"/>
    <w:multiLevelType w:val="hybridMultilevel"/>
    <w:tmpl w:val="571AD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9550E"/>
    <w:multiLevelType w:val="hybridMultilevel"/>
    <w:tmpl w:val="9A0094EC"/>
    <w:lvl w:ilvl="0" w:tplc="42A2C0B4">
      <w:start w:val="5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A7CA8"/>
    <w:multiLevelType w:val="hybridMultilevel"/>
    <w:tmpl w:val="FBD236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F6552"/>
    <w:multiLevelType w:val="hybridMultilevel"/>
    <w:tmpl w:val="6DDE7D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C47498"/>
    <w:multiLevelType w:val="hybridMultilevel"/>
    <w:tmpl w:val="75CA50AA"/>
    <w:lvl w:ilvl="0" w:tplc="F6F81976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87110"/>
    <w:multiLevelType w:val="hybridMultilevel"/>
    <w:tmpl w:val="A67A49CE"/>
    <w:lvl w:ilvl="0" w:tplc="2DBAA7A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AE27FD"/>
    <w:multiLevelType w:val="hybridMultilevel"/>
    <w:tmpl w:val="A29A8326"/>
    <w:lvl w:ilvl="0" w:tplc="D14CE112">
      <w:start w:val="1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0" w15:restartNumberingAfterBreak="0">
    <w:nsid w:val="2BB457C4"/>
    <w:multiLevelType w:val="singleLevel"/>
    <w:tmpl w:val="9C46C184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rFonts w:cs="Times New Roman"/>
        <w:b w:val="0"/>
      </w:rPr>
    </w:lvl>
  </w:abstractNum>
  <w:abstractNum w:abstractNumId="21" w15:restartNumberingAfterBreak="0">
    <w:nsid w:val="30AC6F32"/>
    <w:multiLevelType w:val="hybridMultilevel"/>
    <w:tmpl w:val="90FC89EC"/>
    <w:lvl w:ilvl="0" w:tplc="D14CE112">
      <w:start w:val="1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22" w15:restartNumberingAfterBreak="0">
    <w:nsid w:val="31BE71FC"/>
    <w:multiLevelType w:val="hybridMultilevel"/>
    <w:tmpl w:val="F86624D2"/>
    <w:lvl w:ilvl="0" w:tplc="DE8E84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73F3E"/>
    <w:multiLevelType w:val="hybridMultilevel"/>
    <w:tmpl w:val="ED321DC8"/>
    <w:lvl w:ilvl="0" w:tplc="5FD62DE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D267D7"/>
    <w:multiLevelType w:val="hybridMultilevel"/>
    <w:tmpl w:val="CCF45F36"/>
    <w:lvl w:ilvl="0" w:tplc="C8608144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0C02"/>
    <w:multiLevelType w:val="hybridMultilevel"/>
    <w:tmpl w:val="C71891FA"/>
    <w:lvl w:ilvl="0" w:tplc="0C36BA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76B54"/>
    <w:multiLevelType w:val="multilevel"/>
    <w:tmpl w:val="652E2D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E6F65A4"/>
    <w:multiLevelType w:val="hybridMultilevel"/>
    <w:tmpl w:val="21F060EA"/>
    <w:lvl w:ilvl="0" w:tplc="5142B3D6">
      <w:start w:val="1"/>
      <w:numFmt w:val="bullet"/>
      <w:lvlText w:val=""/>
      <w:lvlJc w:val="left"/>
      <w:pPr>
        <w:ind w:left="13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8" w15:restartNumberingAfterBreak="0">
    <w:nsid w:val="40FD667C"/>
    <w:multiLevelType w:val="hybridMultilevel"/>
    <w:tmpl w:val="D81C6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FE7F32"/>
    <w:multiLevelType w:val="hybridMultilevel"/>
    <w:tmpl w:val="F6E208B8"/>
    <w:lvl w:ilvl="0" w:tplc="833AEA7A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8E0CCF"/>
    <w:multiLevelType w:val="hybridMultilevel"/>
    <w:tmpl w:val="6F82502C"/>
    <w:lvl w:ilvl="0" w:tplc="D14CE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A3FED"/>
    <w:multiLevelType w:val="hybridMultilevel"/>
    <w:tmpl w:val="F68E598C"/>
    <w:lvl w:ilvl="0" w:tplc="7A2EA4DC">
      <w:start w:val="1"/>
      <w:numFmt w:val="decimal"/>
      <w:lvlText w:val="§ 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0E003D"/>
    <w:multiLevelType w:val="hybridMultilevel"/>
    <w:tmpl w:val="34702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6B1372"/>
    <w:multiLevelType w:val="hybridMultilevel"/>
    <w:tmpl w:val="46E2C422"/>
    <w:lvl w:ilvl="0" w:tplc="D14CE112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9" w:hanging="360"/>
      </w:pPr>
    </w:lvl>
    <w:lvl w:ilvl="2" w:tplc="0415001B" w:tentative="1">
      <w:start w:val="1"/>
      <w:numFmt w:val="lowerRoman"/>
      <w:lvlText w:val="%3."/>
      <w:lvlJc w:val="right"/>
      <w:pPr>
        <w:ind w:left="2479" w:hanging="180"/>
      </w:pPr>
    </w:lvl>
    <w:lvl w:ilvl="3" w:tplc="0415000F" w:tentative="1">
      <w:start w:val="1"/>
      <w:numFmt w:val="decimal"/>
      <w:lvlText w:val="%4."/>
      <w:lvlJc w:val="left"/>
      <w:pPr>
        <w:ind w:left="3199" w:hanging="360"/>
      </w:pPr>
    </w:lvl>
    <w:lvl w:ilvl="4" w:tplc="04150019" w:tentative="1">
      <w:start w:val="1"/>
      <w:numFmt w:val="lowerLetter"/>
      <w:lvlText w:val="%5."/>
      <w:lvlJc w:val="left"/>
      <w:pPr>
        <w:ind w:left="3919" w:hanging="360"/>
      </w:pPr>
    </w:lvl>
    <w:lvl w:ilvl="5" w:tplc="0415001B" w:tentative="1">
      <w:start w:val="1"/>
      <w:numFmt w:val="lowerRoman"/>
      <w:lvlText w:val="%6."/>
      <w:lvlJc w:val="right"/>
      <w:pPr>
        <w:ind w:left="4639" w:hanging="180"/>
      </w:pPr>
    </w:lvl>
    <w:lvl w:ilvl="6" w:tplc="0415000F" w:tentative="1">
      <w:start w:val="1"/>
      <w:numFmt w:val="decimal"/>
      <w:lvlText w:val="%7."/>
      <w:lvlJc w:val="left"/>
      <w:pPr>
        <w:ind w:left="5359" w:hanging="360"/>
      </w:pPr>
    </w:lvl>
    <w:lvl w:ilvl="7" w:tplc="04150019" w:tentative="1">
      <w:start w:val="1"/>
      <w:numFmt w:val="lowerLetter"/>
      <w:lvlText w:val="%8."/>
      <w:lvlJc w:val="left"/>
      <w:pPr>
        <w:ind w:left="6079" w:hanging="360"/>
      </w:pPr>
    </w:lvl>
    <w:lvl w:ilvl="8" w:tplc="0415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35" w15:restartNumberingAfterBreak="0">
    <w:nsid w:val="6CFC5132"/>
    <w:multiLevelType w:val="hybridMultilevel"/>
    <w:tmpl w:val="7BD89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16E21"/>
    <w:multiLevelType w:val="hybridMultilevel"/>
    <w:tmpl w:val="6354091A"/>
    <w:lvl w:ilvl="0" w:tplc="E3DE7D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3D62D1A"/>
    <w:multiLevelType w:val="hybridMultilevel"/>
    <w:tmpl w:val="F81AAEC8"/>
    <w:lvl w:ilvl="0" w:tplc="F2EAAA2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663EB"/>
    <w:multiLevelType w:val="hybridMultilevel"/>
    <w:tmpl w:val="6F82502C"/>
    <w:lvl w:ilvl="0" w:tplc="D14CE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63CCF"/>
    <w:multiLevelType w:val="hybridMultilevel"/>
    <w:tmpl w:val="27AC5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202898">
    <w:abstractNumId w:val="0"/>
  </w:num>
  <w:num w:numId="2" w16cid:durableId="42102269">
    <w:abstractNumId w:val="31"/>
  </w:num>
  <w:num w:numId="3" w16cid:durableId="869294288">
    <w:abstractNumId w:val="27"/>
  </w:num>
  <w:num w:numId="4" w16cid:durableId="441220605">
    <w:abstractNumId w:val="11"/>
  </w:num>
  <w:num w:numId="5" w16cid:durableId="1466006354">
    <w:abstractNumId w:val="15"/>
  </w:num>
  <w:num w:numId="6" w16cid:durableId="1780904114">
    <w:abstractNumId w:val="13"/>
  </w:num>
  <w:num w:numId="7" w16cid:durableId="1244608230">
    <w:abstractNumId w:val="1"/>
  </w:num>
  <w:num w:numId="8" w16cid:durableId="1024592203">
    <w:abstractNumId w:val="32"/>
  </w:num>
  <w:num w:numId="9" w16cid:durableId="85077690">
    <w:abstractNumId w:val="40"/>
  </w:num>
  <w:num w:numId="10" w16cid:durableId="470876204">
    <w:abstractNumId w:val="28"/>
  </w:num>
  <w:num w:numId="11" w16cid:durableId="1862740920">
    <w:abstractNumId w:val="4"/>
  </w:num>
  <w:num w:numId="12" w16cid:durableId="634141811">
    <w:abstractNumId w:val="37"/>
  </w:num>
  <w:num w:numId="13" w16cid:durableId="344988715">
    <w:abstractNumId w:val="12"/>
  </w:num>
  <w:num w:numId="14" w16cid:durableId="2119175516">
    <w:abstractNumId w:val="5"/>
  </w:num>
  <w:num w:numId="15" w16cid:durableId="1103501384">
    <w:abstractNumId w:val="38"/>
  </w:num>
  <w:num w:numId="16" w16cid:durableId="78210905">
    <w:abstractNumId w:val="8"/>
  </w:num>
  <w:num w:numId="17" w16cid:durableId="156507816">
    <w:abstractNumId w:val="25"/>
  </w:num>
  <w:num w:numId="18" w16cid:durableId="66727867">
    <w:abstractNumId w:val="6"/>
  </w:num>
  <w:num w:numId="19" w16cid:durableId="627277601">
    <w:abstractNumId w:val="24"/>
  </w:num>
  <w:num w:numId="20" w16cid:durableId="1821998388">
    <w:abstractNumId w:val="17"/>
  </w:num>
  <w:num w:numId="21" w16cid:durableId="517472642">
    <w:abstractNumId w:val="14"/>
  </w:num>
  <w:num w:numId="22" w16cid:durableId="1976644218">
    <w:abstractNumId w:val="23"/>
  </w:num>
  <w:num w:numId="23" w16cid:durableId="386880929">
    <w:abstractNumId w:val="36"/>
  </w:num>
  <w:num w:numId="24" w16cid:durableId="1614438853">
    <w:abstractNumId w:val="30"/>
  </w:num>
  <w:num w:numId="25" w16cid:durableId="288318518">
    <w:abstractNumId w:val="2"/>
  </w:num>
  <w:num w:numId="26" w16cid:durableId="328406836">
    <w:abstractNumId w:val="35"/>
  </w:num>
  <w:num w:numId="27" w16cid:durableId="11197580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25027193">
    <w:abstractNumId w:val="39"/>
  </w:num>
  <w:num w:numId="29" w16cid:durableId="1587767728">
    <w:abstractNumId w:val="34"/>
  </w:num>
  <w:num w:numId="30" w16cid:durableId="920066255">
    <w:abstractNumId w:val="7"/>
  </w:num>
  <w:num w:numId="31" w16cid:durableId="531117212">
    <w:abstractNumId w:val="16"/>
  </w:num>
  <w:num w:numId="32" w16cid:durableId="1917588828">
    <w:abstractNumId w:val="18"/>
  </w:num>
  <w:num w:numId="33" w16cid:durableId="1381399093">
    <w:abstractNumId w:val="3"/>
  </w:num>
  <w:num w:numId="34" w16cid:durableId="2024428289">
    <w:abstractNumId w:val="33"/>
  </w:num>
  <w:num w:numId="35" w16cid:durableId="1033766904">
    <w:abstractNumId w:val="22"/>
  </w:num>
  <w:num w:numId="36" w16cid:durableId="1811751466">
    <w:abstractNumId w:val="21"/>
  </w:num>
  <w:num w:numId="37" w16cid:durableId="290064889">
    <w:abstractNumId w:val="19"/>
  </w:num>
  <w:num w:numId="38" w16cid:durableId="1241452195">
    <w:abstractNumId w:val="9"/>
  </w:num>
  <w:num w:numId="39" w16cid:durableId="442193074">
    <w:abstractNumId w:val="10"/>
    <w:lvlOverride w:ilvl="0">
      <w:startOverride w:val="1"/>
    </w:lvlOverride>
  </w:num>
  <w:num w:numId="40" w16cid:durableId="1586263166">
    <w:abstractNumId w:val="20"/>
    <w:lvlOverride w:ilvl="0">
      <w:startOverride w:val="1"/>
    </w:lvlOverride>
  </w:num>
  <w:num w:numId="41" w16cid:durableId="1097797747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14C4C"/>
    <w:rsid w:val="00056556"/>
    <w:rsid w:val="00070438"/>
    <w:rsid w:val="00074664"/>
    <w:rsid w:val="00077647"/>
    <w:rsid w:val="00091718"/>
    <w:rsid w:val="000A2AE7"/>
    <w:rsid w:val="000A328D"/>
    <w:rsid w:val="000A39F4"/>
    <w:rsid w:val="000B2B95"/>
    <w:rsid w:val="000C5A2B"/>
    <w:rsid w:val="000D134D"/>
    <w:rsid w:val="000D1B73"/>
    <w:rsid w:val="000E2F61"/>
    <w:rsid w:val="000E52FA"/>
    <w:rsid w:val="000F4027"/>
    <w:rsid w:val="00116A6D"/>
    <w:rsid w:val="00134929"/>
    <w:rsid w:val="00156425"/>
    <w:rsid w:val="00156728"/>
    <w:rsid w:val="00162364"/>
    <w:rsid w:val="001707E6"/>
    <w:rsid w:val="00173FFC"/>
    <w:rsid w:val="00182A5D"/>
    <w:rsid w:val="00184981"/>
    <w:rsid w:val="00185FEB"/>
    <w:rsid w:val="00197FD9"/>
    <w:rsid w:val="001B3F74"/>
    <w:rsid w:val="001B729E"/>
    <w:rsid w:val="001B784D"/>
    <w:rsid w:val="001C14E5"/>
    <w:rsid w:val="001D5625"/>
    <w:rsid w:val="001D5B4F"/>
    <w:rsid w:val="001F6A4E"/>
    <w:rsid w:val="001F7A2D"/>
    <w:rsid w:val="00206FD8"/>
    <w:rsid w:val="00231524"/>
    <w:rsid w:val="00233D34"/>
    <w:rsid w:val="0024741B"/>
    <w:rsid w:val="00252A6E"/>
    <w:rsid w:val="00267D60"/>
    <w:rsid w:val="00276116"/>
    <w:rsid w:val="002843B5"/>
    <w:rsid w:val="00290E56"/>
    <w:rsid w:val="002A468B"/>
    <w:rsid w:val="002A4DCE"/>
    <w:rsid w:val="002B408F"/>
    <w:rsid w:val="002C551D"/>
    <w:rsid w:val="002D48BE"/>
    <w:rsid w:val="002F4540"/>
    <w:rsid w:val="002F49BB"/>
    <w:rsid w:val="002F51A8"/>
    <w:rsid w:val="00307807"/>
    <w:rsid w:val="00311F85"/>
    <w:rsid w:val="00315015"/>
    <w:rsid w:val="00316BBC"/>
    <w:rsid w:val="00326B54"/>
    <w:rsid w:val="00331E49"/>
    <w:rsid w:val="003333E4"/>
    <w:rsid w:val="00335EA8"/>
    <w:rsid w:val="00335F9F"/>
    <w:rsid w:val="00340D2E"/>
    <w:rsid w:val="00346C00"/>
    <w:rsid w:val="003471C1"/>
    <w:rsid w:val="00347639"/>
    <w:rsid w:val="003527C3"/>
    <w:rsid w:val="00354A18"/>
    <w:rsid w:val="00356E14"/>
    <w:rsid w:val="00367E12"/>
    <w:rsid w:val="003A2134"/>
    <w:rsid w:val="003B4282"/>
    <w:rsid w:val="003D1239"/>
    <w:rsid w:val="003D6BB2"/>
    <w:rsid w:val="003E4511"/>
    <w:rsid w:val="003F20DB"/>
    <w:rsid w:val="003F4BA3"/>
    <w:rsid w:val="00414483"/>
    <w:rsid w:val="00435013"/>
    <w:rsid w:val="00445337"/>
    <w:rsid w:val="0045125A"/>
    <w:rsid w:val="00472FD2"/>
    <w:rsid w:val="00480E3F"/>
    <w:rsid w:val="00485780"/>
    <w:rsid w:val="004967A2"/>
    <w:rsid w:val="004967AB"/>
    <w:rsid w:val="004A7E82"/>
    <w:rsid w:val="004B102F"/>
    <w:rsid w:val="004D2CFC"/>
    <w:rsid w:val="004D6BD2"/>
    <w:rsid w:val="004F5805"/>
    <w:rsid w:val="005061F7"/>
    <w:rsid w:val="00507722"/>
    <w:rsid w:val="00512227"/>
    <w:rsid w:val="00526CDD"/>
    <w:rsid w:val="00526E50"/>
    <w:rsid w:val="00582A7B"/>
    <w:rsid w:val="00591491"/>
    <w:rsid w:val="005C3710"/>
    <w:rsid w:val="005D102F"/>
    <w:rsid w:val="005D1495"/>
    <w:rsid w:val="005E1788"/>
    <w:rsid w:val="005F5A4C"/>
    <w:rsid w:val="00611A23"/>
    <w:rsid w:val="00624105"/>
    <w:rsid w:val="00635316"/>
    <w:rsid w:val="006558B7"/>
    <w:rsid w:val="006747BD"/>
    <w:rsid w:val="00687AB7"/>
    <w:rsid w:val="00691750"/>
    <w:rsid w:val="006919BD"/>
    <w:rsid w:val="0069759D"/>
    <w:rsid w:val="006D0C1A"/>
    <w:rsid w:val="006D6DE5"/>
    <w:rsid w:val="006D7DE2"/>
    <w:rsid w:val="006E5990"/>
    <w:rsid w:val="006F19A6"/>
    <w:rsid w:val="006F645A"/>
    <w:rsid w:val="006F676D"/>
    <w:rsid w:val="006F6C6B"/>
    <w:rsid w:val="00713D23"/>
    <w:rsid w:val="00714A8B"/>
    <w:rsid w:val="007264AA"/>
    <w:rsid w:val="007302FE"/>
    <w:rsid w:val="007325CB"/>
    <w:rsid w:val="00735DDF"/>
    <w:rsid w:val="00740CE4"/>
    <w:rsid w:val="00747120"/>
    <w:rsid w:val="00755472"/>
    <w:rsid w:val="00760B9A"/>
    <w:rsid w:val="007711A3"/>
    <w:rsid w:val="00773753"/>
    <w:rsid w:val="00781D03"/>
    <w:rsid w:val="007952CA"/>
    <w:rsid w:val="007A4CF4"/>
    <w:rsid w:val="007A526A"/>
    <w:rsid w:val="007C1FF7"/>
    <w:rsid w:val="007C208C"/>
    <w:rsid w:val="007D413E"/>
    <w:rsid w:val="007D49A3"/>
    <w:rsid w:val="007D7693"/>
    <w:rsid w:val="00805DF6"/>
    <w:rsid w:val="0080789B"/>
    <w:rsid w:val="00817B07"/>
    <w:rsid w:val="00821F16"/>
    <w:rsid w:val="008267A5"/>
    <w:rsid w:val="00830B9F"/>
    <w:rsid w:val="00832EEC"/>
    <w:rsid w:val="008368C0"/>
    <w:rsid w:val="00836F0A"/>
    <w:rsid w:val="00837CC2"/>
    <w:rsid w:val="0084396A"/>
    <w:rsid w:val="00844072"/>
    <w:rsid w:val="00854B7B"/>
    <w:rsid w:val="00857A1E"/>
    <w:rsid w:val="008729C4"/>
    <w:rsid w:val="00873C96"/>
    <w:rsid w:val="008B7517"/>
    <w:rsid w:val="008C1729"/>
    <w:rsid w:val="008C5643"/>
    <w:rsid w:val="008C6A27"/>
    <w:rsid w:val="008C75DD"/>
    <w:rsid w:val="008D289D"/>
    <w:rsid w:val="008D6C22"/>
    <w:rsid w:val="008E49A4"/>
    <w:rsid w:val="008F209D"/>
    <w:rsid w:val="00902033"/>
    <w:rsid w:val="0090255C"/>
    <w:rsid w:val="0090337F"/>
    <w:rsid w:val="00962153"/>
    <w:rsid w:val="00966DE0"/>
    <w:rsid w:val="009711D4"/>
    <w:rsid w:val="009744E1"/>
    <w:rsid w:val="00976730"/>
    <w:rsid w:val="0098004D"/>
    <w:rsid w:val="00993D4A"/>
    <w:rsid w:val="009B6883"/>
    <w:rsid w:val="009D3D39"/>
    <w:rsid w:val="009D4C4D"/>
    <w:rsid w:val="009D7AC9"/>
    <w:rsid w:val="009E5242"/>
    <w:rsid w:val="009E677F"/>
    <w:rsid w:val="009F0980"/>
    <w:rsid w:val="009F708E"/>
    <w:rsid w:val="00A20818"/>
    <w:rsid w:val="00A25F41"/>
    <w:rsid w:val="00A27304"/>
    <w:rsid w:val="00A36F46"/>
    <w:rsid w:val="00A4666C"/>
    <w:rsid w:val="00A52C29"/>
    <w:rsid w:val="00A54AC7"/>
    <w:rsid w:val="00A57585"/>
    <w:rsid w:val="00A6278B"/>
    <w:rsid w:val="00A6699C"/>
    <w:rsid w:val="00A81D75"/>
    <w:rsid w:val="00A84D73"/>
    <w:rsid w:val="00AA03DD"/>
    <w:rsid w:val="00AA468A"/>
    <w:rsid w:val="00AA5D03"/>
    <w:rsid w:val="00AC1238"/>
    <w:rsid w:val="00AC1497"/>
    <w:rsid w:val="00AC4548"/>
    <w:rsid w:val="00AC5187"/>
    <w:rsid w:val="00AC68C3"/>
    <w:rsid w:val="00AD4989"/>
    <w:rsid w:val="00AD4DD4"/>
    <w:rsid w:val="00AE4696"/>
    <w:rsid w:val="00AE4B7B"/>
    <w:rsid w:val="00B02659"/>
    <w:rsid w:val="00B0736E"/>
    <w:rsid w:val="00B13B13"/>
    <w:rsid w:val="00B150E3"/>
    <w:rsid w:val="00B31823"/>
    <w:rsid w:val="00B322F4"/>
    <w:rsid w:val="00B36CCC"/>
    <w:rsid w:val="00B61F8A"/>
    <w:rsid w:val="00B93BFC"/>
    <w:rsid w:val="00BB1A98"/>
    <w:rsid w:val="00BE66F6"/>
    <w:rsid w:val="00BF4DD6"/>
    <w:rsid w:val="00C006E5"/>
    <w:rsid w:val="00C06DC0"/>
    <w:rsid w:val="00C06DE4"/>
    <w:rsid w:val="00C12F39"/>
    <w:rsid w:val="00C139F6"/>
    <w:rsid w:val="00C17B5D"/>
    <w:rsid w:val="00C224CE"/>
    <w:rsid w:val="00C36BC9"/>
    <w:rsid w:val="00C61422"/>
    <w:rsid w:val="00C736D5"/>
    <w:rsid w:val="00C85DA2"/>
    <w:rsid w:val="00C87D5A"/>
    <w:rsid w:val="00CA0DEA"/>
    <w:rsid w:val="00CA3F10"/>
    <w:rsid w:val="00CA4E66"/>
    <w:rsid w:val="00CA7421"/>
    <w:rsid w:val="00CB1CB4"/>
    <w:rsid w:val="00CB418D"/>
    <w:rsid w:val="00CB46BF"/>
    <w:rsid w:val="00CD7754"/>
    <w:rsid w:val="00CF0729"/>
    <w:rsid w:val="00D005B3"/>
    <w:rsid w:val="00D0381B"/>
    <w:rsid w:val="00D06D36"/>
    <w:rsid w:val="00D1632A"/>
    <w:rsid w:val="00D37A55"/>
    <w:rsid w:val="00D40690"/>
    <w:rsid w:val="00D44B4E"/>
    <w:rsid w:val="00D5028B"/>
    <w:rsid w:val="00D81BD9"/>
    <w:rsid w:val="00D82D42"/>
    <w:rsid w:val="00DA2037"/>
    <w:rsid w:val="00DA52A1"/>
    <w:rsid w:val="00DB0719"/>
    <w:rsid w:val="00DB362B"/>
    <w:rsid w:val="00DB7676"/>
    <w:rsid w:val="00DC7A6E"/>
    <w:rsid w:val="00DE6E51"/>
    <w:rsid w:val="00DE7D9D"/>
    <w:rsid w:val="00E0116A"/>
    <w:rsid w:val="00E03F78"/>
    <w:rsid w:val="00E07FCC"/>
    <w:rsid w:val="00E1473B"/>
    <w:rsid w:val="00E3785D"/>
    <w:rsid w:val="00E500B3"/>
    <w:rsid w:val="00E60A94"/>
    <w:rsid w:val="00E61FBF"/>
    <w:rsid w:val="00E62A1A"/>
    <w:rsid w:val="00E714A0"/>
    <w:rsid w:val="00E747C7"/>
    <w:rsid w:val="00EB1615"/>
    <w:rsid w:val="00ED34C4"/>
    <w:rsid w:val="00ED7F07"/>
    <w:rsid w:val="00EE1C4C"/>
    <w:rsid w:val="00EE493C"/>
    <w:rsid w:val="00EE65E3"/>
    <w:rsid w:val="00F078D8"/>
    <w:rsid w:val="00F17E3D"/>
    <w:rsid w:val="00F215B4"/>
    <w:rsid w:val="00F52015"/>
    <w:rsid w:val="00F56DE1"/>
    <w:rsid w:val="00F64B3E"/>
    <w:rsid w:val="00F76A67"/>
    <w:rsid w:val="00F775FA"/>
    <w:rsid w:val="00F83BD0"/>
    <w:rsid w:val="00F84DB5"/>
    <w:rsid w:val="00F85A9E"/>
    <w:rsid w:val="00FA2229"/>
    <w:rsid w:val="00FB6029"/>
    <w:rsid w:val="00FC777F"/>
    <w:rsid w:val="00FD4577"/>
    <w:rsid w:val="00FF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385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CA3F1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F17D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17D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2F4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C3710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4712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6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6B54"/>
    <w:pPr>
      <w:spacing w:after="160" w:line="240" w:lineRule="auto"/>
      <w:jc w:val="left"/>
    </w:pPr>
    <w:rPr>
      <w:color w:val="auto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6B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59D"/>
    <w:pPr>
      <w:spacing w:after="280"/>
      <w:jc w:val="both"/>
    </w:pPr>
    <w:rPr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59D"/>
    <w:rPr>
      <w:b/>
      <w:bCs/>
      <w:color w:val="000000" w:themeColor="background1"/>
      <w:spacing w:val="4"/>
      <w:sz w:val="20"/>
      <w:szCs w:val="20"/>
    </w:rPr>
  </w:style>
  <w:style w:type="character" w:customStyle="1" w:styleId="fontstyle01">
    <w:name w:val="fontstyle01"/>
    <w:basedOn w:val="Domylnaczcionkaakapitu"/>
    <w:rsid w:val="000B2B95"/>
    <w:rPr>
      <w:rFonts w:ascii="Verdana" w:hAnsi="Verdana" w:hint="default"/>
      <w:b w:val="0"/>
      <w:bCs w:val="0"/>
      <w:i w:val="0"/>
      <w:iCs w:val="0"/>
      <w:color w:val="000000"/>
      <w:sz w:val="12"/>
      <w:szCs w:val="12"/>
    </w:rPr>
  </w:style>
  <w:style w:type="character" w:styleId="Tekstzastpczy">
    <w:name w:val="Placeholder Text"/>
    <w:basedOn w:val="Domylnaczcionkaakapitu"/>
    <w:uiPriority w:val="99"/>
    <w:semiHidden/>
    <w:rsid w:val="007D413E"/>
    <w:rPr>
      <w:color w:val="808080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D413E"/>
    <w:rPr>
      <w:color w:val="000000" w:themeColor="background1"/>
      <w:spacing w:val="4"/>
      <w:sz w:val="20"/>
    </w:rPr>
  </w:style>
  <w:style w:type="paragraph" w:customStyle="1" w:styleId="Style6">
    <w:name w:val="Style6"/>
    <w:basedOn w:val="Normalny"/>
    <w:rsid w:val="007D413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libri" w:eastAsia="Times New Roman" w:hAnsi="Calibri" w:cs="Times New Roman"/>
      <w:color w:val="auto"/>
      <w:spacing w:val="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03DD"/>
    <w:pPr>
      <w:spacing w:after="0" w:line="240" w:lineRule="auto"/>
      <w:jc w:val="left"/>
    </w:pPr>
    <w:rPr>
      <w:color w:val="auto"/>
      <w:spacing w:val="0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03DD"/>
    <w:rPr>
      <w:sz w:val="20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3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EA8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EA8"/>
    <w:rPr>
      <w:color w:val="000000" w:themeColor="background1"/>
      <w:spacing w:val="4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5EA8"/>
    <w:rPr>
      <w:vertAlign w:val="superscript"/>
    </w:rPr>
  </w:style>
  <w:style w:type="paragraph" w:styleId="Poprawka">
    <w:name w:val="Revision"/>
    <w:hidden/>
    <w:uiPriority w:val="99"/>
    <w:semiHidden/>
    <w:rsid w:val="00740CE4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272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9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3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11440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rastruktura@port.lukasiewic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-faktury@port.lukasiewicz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6A7361FB55465BB1C931AA41AB23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E10B03-A608-499E-9DCC-FD5E269C407B}"/>
      </w:docPartPr>
      <w:docPartBody>
        <w:p w:rsidR="004868F0" w:rsidRDefault="008C107A" w:rsidP="008C107A">
          <w:pPr>
            <w:pStyle w:val="356A7361FB55465BB1C931AA41AB2304"/>
          </w:pPr>
          <w:r w:rsidRPr="00555428">
            <w:rPr>
              <w:rStyle w:val="Tekstzastpczy"/>
            </w:rPr>
            <w:t>[Temat]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7A"/>
    <w:rsid w:val="00072F1E"/>
    <w:rsid w:val="00202B8A"/>
    <w:rsid w:val="003447A4"/>
    <w:rsid w:val="00464872"/>
    <w:rsid w:val="004868F0"/>
    <w:rsid w:val="005B152F"/>
    <w:rsid w:val="00751CCF"/>
    <w:rsid w:val="008C107A"/>
    <w:rsid w:val="00976C79"/>
    <w:rsid w:val="00A70F34"/>
    <w:rsid w:val="00B3473B"/>
    <w:rsid w:val="00C56F6A"/>
    <w:rsid w:val="00C657FD"/>
    <w:rsid w:val="00C7117C"/>
    <w:rsid w:val="00EB12A0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107A"/>
    <w:rPr>
      <w:color w:val="808080"/>
    </w:rPr>
  </w:style>
  <w:style w:type="paragraph" w:customStyle="1" w:styleId="356A7361FB55465BB1C931AA41AB2304">
    <w:name w:val="356A7361FB55465BB1C931AA41AB2304"/>
    <w:rsid w:val="008C10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4F314-75E9-4937-AD59-E07DED894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3994</Words>
  <Characters>23964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„Dostawa elektroporatora i termocyklerów”</dc:subject>
  <dc:creator/>
  <cp:lastModifiedBy/>
  <cp:revision>1</cp:revision>
  <dcterms:created xsi:type="dcterms:W3CDTF">2023-12-12T14:03:00Z</dcterms:created>
  <dcterms:modified xsi:type="dcterms:W3CDTF">2023-12-13T06:39:00Z</dcterms:modified>
  <cp:category/>
  <cp:contentStatus>Wersja ostateczna</cp:contentStatus>
</cp:coreProperties>
</file>