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="0018625F" w:rsidRPr="00B44FF8">
        <w:rPr>
          <w:rFonts w:asciiTheme="majorHAnsi" w:eastAsia="Times New Roman" w:hAnsiTheme="majorHAnsi" w:cs="Tahoma"/>
          <w:color w:val="auto"/>
          <w:szCs w:val="20"/>
          <w:lang w:eastAsia="ar-SA"/>
        </w:rPr>
        <w:t>do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5E037F1F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03699A" w:rsidRPr="0003699A">
        <w:rPr>
          <w:rFonts w:asciiTheme="majorHAnsi" w:hAnsiTheme="majorHAnsi" w:cs="Roboto Lt"/>
          <w:b/>
          <w:bCs/>
          <w:sz w:val="16"/>
          <w:szCs w:val="16"/>
          <w:lang w:eastAsia="pl-PL"/>
        </w:rPr>
        <w:t>DZ.272.15.2025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74866460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4544D2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Zakup i dostawa o</w:t>
      </w:r>
      <w:r w:rsidR="004544D2" w:rsidRPr="003E3B68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dczynnik</w:t>
      </w:r>
      <w:r w:rsidR="004544D2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ów</w:t>
      </w:r>
      <w:r w:rsidR="004544D2" w:rsidRPr="003E3B68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do biologii molekularnej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E7B906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BCF3" w14:textId="77777777" w:rsidR="00A85531" w:rsidRDefault="00A85531" w:rsidP="006747BD">
      <w:pPr>
        <w:spacing w:after="0" w:line="240" w:lineRule="auto"/>
      </w:pPr>
      <w:r>
        <w:separator/>
      </w:r>
    </w:p>
  </w:endnote>
  <w:endnote w:type="continuationSeparator" w:id="0">
    <w:p w14:paraId="615889CF" w14:textId="77777777" w:rsidR="00A85531" w:rsidRDefault="00A8553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3100" w14:textId="77777777" w:rsidR="00A85531" w:rsidRDefault="00A85531" w:rsidP="006747BD">
      <w:pPr>
        <w:spacing w:after="0" w:line="240" w:lineRule="auto"/>
      </w:pPr>
      <w:r>
        <w:separator/>
      </w:r>
    </w:p>
  </w:footnote>
  <w:footnote w:type="continuationSeparator" w:id="0">
    <w:p w14:paraId="4BCA24DB" w14:textId="77777777" w:rsidR="00A85531" w:rsidRDefault="00A8553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699A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B1406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544D2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854AD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06AE"/>
    <w:rsid w:val="00AD11B5"/>
    <w:rsid w:val="00AF446F"/>
    <w:rsid w:val="00B01E27"/>
    <w:rsid w:val="00B051BE"/>
    <w:rsid w:val="00B10454"/>
    <w:rsid w:val="00B44FF8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64</cp:revision>
  <cp:lastPrinted>2020-04-22T14:05:00Z</cp:lastPrinted>
  <dcterms:created xsi:type="dcterms:W3CDTF">2021-03-04T07:25:00Z</dcterms:created>
  <dcterms:modified xsi:type="dcterms:W3CDTF">2025-04-23T07:28:00Z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