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1B4F5635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903489" w:rsidRPr="00903489">
        <w:rPr>
          <w:rFonts w:cs="Tahoma"/>
          <w:color w:val="auto"/>
          <w:sz w:val="18"/>
          <w:szCs w:val="18"/>
          <w:lang w:eastAsia="pl-PL"/>
        </w:rPr>
        <w:t xml:space="preserve"> </w:t>
      </w:r>
      <w:r w:rsidR="0063220C" w:rsidRPr="0063220C">
        <w:rPr>
          <w:rFonts w:cs="Tahoma"/>
          <w:color w:val="auto"/>
          <w:sz w:val="18"/>
          <w:szCs w:val="18"/>
          <w:lang w:eastAsia="pl-PL"/>
        </w:rPr>
        <w:t>DZ.272.275.2025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5ED9EB49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7C73AF">
        <w:rPr>
          <w:rFonts w:asciiTheme="majorHAnsi" w:eastAsia="Calibri" w:hAnsiTheme="majorHAnsi" w:cs="Tahoma"/>
          <w:b/>
          <w:bCs/>
          <w:color w:val="auto"/>
          <w:szCs w:val="20"/>
        </w:rPr>
        <w:t>„</w:t>
      </w:r>
      <w:r w:rsidR="007C73AF" w:rsidRPr="007C73AF">
        <w:rPr>
          <w:rFonts w:asciiTheme="majorHAnsi" w:eastAsia="Calibri" w:hAnsiTheme="majorHAnsi" w:cs="Times New Roman"/>
          <w:b/>
          <w:bCs/>
          <w:color w:val="auto"/>
          <w:spacing w:val="0"/>
          <w:szCs w:val="20"/>
        </w:rPr>
        <w:t>Stymulator mechaniczny</w:t>
      </w:r>
      <w:r w:rsidR="00187555" w:rsidRPr="007C73AF">
        <w:rPr>
          <w:rFonts w:asciiTheme="majorHAnsi" w:eastAsia="Calibri" w:hAnsiTheme="majorHAnsi" w:cs="Times New Roman"/>
          <w:b/>
          <w:bCs/>
          <w:color w:val="auto"/>
          <w:spacing w:val="0"/>
          <w:szCs w:val="20"/>
        </w:rPr>
        <w:t>”</w:t>
      </w:r>
      <w:r w:rsidR="00FF13A0" w:rsidRPr="007C73AF">
        <w:rPr>
          <w:rFonts w:asciiTheme="majorHAnsi" w:eastAsia="Calibri" w:hAnsiTheme="majorHAnsi" w:cs="Times New Roman"/>
          <w:b/>
          <w:bCs/>
          <w:color w:val="auto"/>
          <w:spacing w:val="0"/>
          <w:szCs w:val="20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37F53BCC" w:rsidR="000633B4" w:rsidRPr="003F3633" w:rsidRDefault="00FF2DC1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FF2DC1">
              <w:rPr>
                <w:rFonts w:asciiTheme="majorHAnsi" w:hAnsiTheme="majorHAnsi" w:cs="Tahoma"/>
                <w:color w:val="auto"/>
                <w:szCs w:val="20"/>
              </w:rPr>
              <w:t>NIP/VAT EU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6385D62C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B544D9">
        <w:rPr>
          <w:rFonts w:asciiTheme="majorHAnsi" w:hAnsiTheme="majorHAnsi" w:cs="Tahoma"/>
          <w:bCs/>
          <w:i/>
          <w:sz w:val="20"/>
          <w:szCs w:val="20"/>
        </w:rPr>
        <w:t>PLN</w:t>
      </w:r>
      <w:r w:rsidR="00D52E55">
        <w:rPr>
          <w:rFonts w:asciiTheme="majorHAnsi" w:hAnsiTheme="majorHAnsi" w:cs="Tahoma"/>
          <w:bCs/>
          <w:i/>
          <w:sz w:val="20"/>
          <w:szCs w:val="20"/>
        </w:rPr>
        <w:t>/E</w:t>
      </w:r>
      <w:r w:rsidR="00CA180F">
        <w:rPr>
          <w:rFonts w:asciiTheme="majorHAnsi" w:hAnsiTheme="majorHAnsi" w:cs="Tahoma"/>
          <w:bCs/>
          <w:i/>
          <w:sz w:val="20"/>
          <w:szCs w:val="20"/>
        </w:rPr>
        <w:t>UR/USD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netto,</w:t>
      </w:r>
      <w:r w:rsidR="00746BCE">
        <w:rPr>
          <w:rFonts w:asciiTheme="majorHAnsi" w:hAnsiTheme="majorHAnsi" w:cs="Tahoma"/>
          <w:bCs/>
          <w:i/>
          <w:sz w:val="20"/>
          <w:szCs w:val="20"/>
        </w:rPr>
        <w:t>*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447B8ACA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B544D9">
        <w:rPr>
          <w:rFonts w:asciiTheme="majorHAnsi" w:hAnsiTheme="majorHAnsi" w:cs="Tahoma"/>
          <w:bCs/>
          <w:i/>
          <w:sz w:val="20"/>
          <w:szCs w:val="20"/>
        </w:rPr>
        <w:t>PLN</w:t>
      </w:r>
      <w:r w:rsidR="00D52E55">
        <w:rPr>
          <w:rFonts w:asciiTheme="majorHAnsi" w:hAnsiTheme="majorHAnsi" w:cs="Tahoma"/>
          <w:bCs/>
          <w:i/>
          <w:sz w:val="20"/>
          <w:szCs w:val="20"/>
        </w:rPr>
        <w:t>/</w:t>
      </w:r>
      <w:r w:rsidR="00CA180F">
        <w:rPr>
          <w:rFonts w:asciiTheme="majorHAnsi" w:hAnsiTheme="majorHAnsi" w:cs="Tahoma"/>
          <w:bCs/>
          <w:i/>
          <w:sz w:val="20"/>
          <w:szCs w:val="20"/>
        </w:rPr>
        <w:t>EUR/USD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brutto,</w:t>
      </w:r>
      <w:r w:rsidR="00746BCE">
        <w:rPr>
          <w:rFonts w:asciiTheme="majorHAnsi" w:hAnsiTheme="majorHAnsi" w:cs="Tahoma"/>
          <w:bCs/>
          <w:i/>
          <w:sz w:val="20"/>
          <w:szCs w:val="20"/>
        </w:rPr>
        <w:t>*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2FE6CC1E" w:rsidR="00752E2D" w:rsidRDefault="00D903BB" w:rsidP="00D903BB">
      <w:pPr>
        <w:tabs>
          <w:tab w:val="left" w:pos="342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>
        <w:rPr>
          <w:rFonts w:asciiTheme="majorHAnsi" w:hAnsiTheme="majorHAnsi" w:cs="Tahoma"/>
          <w:color w:val="auto"/>
          <w:szCs w:val="20"/>
        </w:rPr>
        <w:tab/>
      </w:r>
    </w:p>
    <w:p w14:paraId="63CE515C" w14:textId="11DA6AAA" w:rsidR="00746BCE" w:rsidRPr="00D75175" w:rsidRDefault="00FF35CA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i/>
          <w:iCs/>
          <w:color w:val="auto"/>
          <w:sz w:val="16"/>
          <w:szCs w:val="16"/>
        </w:rPr>
      </w:pPr>
      <w:r w:rsidRPr="00D75175">
        <w:rPr>
          <w:rFonts w:asciiTheme="majorHAnsi" w:hAnsiTheme="majorHAnsi" w:cs="Tahoma"/>
          <w:i/>
          <w:iCs/>
          <w:color w:val="auto"/>
          <w:sz w:val="16"/>
          <w:szCs w:val="16"/>
        </w:rPr>
        <w:t>*Proszę</w:t>
      </w:r>
      <w:r w:rsidR="00D75175" w:rsidRPr="00D75175">
        <w:rPr>
          <w:rFonts w:asciiTheme="majorHAnsi" w:hAnsiTheme="majorHAnsi" w:cs="Tahoma"/>
          <w:i/>
          <w:iCs/>
          <w:color w:val="auto"/>
          <w:sz w:val="16"/>
          <w:szCs w:val="16"/>
        </w:rPr>
        <w:t xml:space="preserve"> </w:t>
      </w:r>
      <w:r w:rsidRPr="00D75175">
        <w:rPr>
          <w:rFonts w:asciiTheme="majorHAnsi" w:hAnsiTheme="majorHAnsi" w:cs="Tahoma"/>
          <w:i/>
          <w:iCs/>
          <w:color w:val="auto"/>
          <w:sz w:val="16"/>
          <w:szCs w:val="16"/>
        </w:rPr>
        <w:t>o skreślenie</w:t>
      </w:r>
      <w:r w:rsidR="00D75175" w:rsidRPr="00D75175">
        <w:rPr>
          <w:rFonts w:asciiTheme="majorHAnsi" w:hAnsiTheme="majorHAnsi" w:cs="Tahoma"/>
          <w:i/>
          <w:iCs/>
          <w:color w:val="auto"/>
          <w:sz w:val="16"/>
          <w:szCs w:val="16"/>
        </w:rPr>
        <w:t xml:space="preserve"> </w:t>
      </w:r>
      <w:r w:rsidR="00E2065E" w:rsidRPr="00D75175">
        <w:rPr>
          <w:rFonts w:asciiTheme="majorHAnsi" w:hAnsiTheme="majorHAnsi" w:cs="Tahoma"/>
          <w:i/>
          <w:iCs/>
          <w:color w:val="auto"/>
          <w:sz w:val="16"/>
          <w:szCs w:val="16"/>
        </w:rPr>
        <w:t xml:space="preserve">nieprawidłowej waluty. </w:t>
      </w:r>
    </w:p>
    <w:p w14:paraId="5CCBC439" w14:textId="46E69D29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6F117F">
        <w:rPr>
          <w:rFonts w:asciiTheme="majorHAnsi" w:hAnsiTheme="majorHAnsi" w:cs="Tahoma"/>
          <w:b/>
          <w:szCs w:val="20"/>
        </w:rPr>
        <w:t>10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4049B9" w:rsidRPr="004049B9">
        <w:rPr>
          <w:rFonts w:asciiTheme="majorHAnsi" w:hAnsiTheme="majorHAnsi" w:cs="Tahoma"/>
          <w:b/>
          <w:szCs w:val="20"/>
        </w:rPr>
        <w:t>dziesięć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="006F117F">
        <w:rPr>
          <w:rFonts w:asciiTheme="majorHAnsi" w:hAnsiTheme="majorHAnsi" w:cs="Tahoma"/>
          <w:b/>
          <w:szCs w:val="20"/>
        </w:rPr>
        <w:t>tygodni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8E6D" w14:textId="77777777" w:rsidR="00565D10" w:rsidRDefault="00565D10" w:rsidP="006747BD">
      <w:pPr>
        <w:spacing w:after="0" w:line="240" w:lineRule="auto"/>
      </w:pPr>
      <w:r>
        <w:separator/>
      </w:r>
    </w:p>
  </w:endnote>
  <w:endnote w:type="continuationSeparator" w:id="0">
    <w:p w14:paraId="268F52AD" w14:textId="77777777" w:rsidR="00565D10" w:rsidRDefault="00565D10" w:rsidP="006747BD">
      <w:pPr>
        <w:spacing w:after="0" w:line="240" w:lineRule="auto"/>
      </w:pPr>
      <w:r>
        <w:continuationSeparator/>
      </w:r>
    </w:p>
  </w:endnote>
  <w:endnote w:type="continuationNotice" w:id="1">
    <w:p w14:paraId="7BA75925" w14:textId="77777777" w:rsidR="00565D10" w:rsidRDefault="00565D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22512C9" w:rsidR="00B54278" w:rsidRDefault="0009750F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134EA8A0" wp14:editId="4BA7C27D">
                  <wp:extent cx="5172075" cy="219075"/>
                  <wp:effectExtent l="0" t="0" r="9525" b="9525"/>
                  <wp:docPr id="1927465148" name="Obraz 1927465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C6396" w14:textId="77777777" w:rsidR="00565D10" w:rsidRDefault="00565D10" w:rsidP="006747BD">
      <w:pPr>
        <w:spacing w:after="0" w:line="240" w:lineRule="auto"/>
      </w:pPr>
      <w:r>
        <w:separator/>
      </w:r>
    </w:p>
  </w:footnote>
  <w:footnote w:type="continuationSeparator" w:id="0">
    <w:p w14:paraId="3EE5C73B" w14:textId="77777777" w:rsidR="00565D10" w:rsidRDefault="00565D10" w:rsidP="006747BD">
      <w:pPr>
        <w:spacing w:after="0" w:line="240" w:lineRule="auto"/>
      </w:pPr>
      <w:r>
        <w:continuationSeparator/>
      </w:r>
    </w:p>
  </w:footnote>
  <w:footnote w:type="continuationNotice" w:id="1">
    <w:p w14:paraId="28FD61D4" w14:textId="77777777" w:rsidR="00565D10" w:rsidRDefault="00565D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9750F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1F09FC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049B9"/>
    <w:rsid w:val="00423C51"/>
    <w:rsid w:val="00432DCF"/>
    <w:rsid w:val="00442CB6"/>
    <w:rsid w:val="00490752"/>
    <w:rsid w:val="004C287B"/>
    <w:rsid w:val="004D7C89"/>
    <w:rsid w:val="004F5805"/>
    <w:rsid w:val="00526CDD"/>
    <w:rsid w:val="00547379"/>
    <w:rsid w:val="00565D10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3220C"/>
    <w:rsid w:val="00671315"/>
    <w:rsid w:val="006747BD"/>
    <w:rsid w:val="00682FC7"/>
    <w:rsid w:val="00683F14"/>
    <w:rsid w:val="00690118"/>
    <w:rsid w:val="006919BD"/>
    <w:rsid w:val="006A5FA4"/>
    <w:rsid w:val="006B6830"/>
    <w:rsid w:val="006D6DE5"/>
    <w:rsid w:val="006E5990"/>
    <w:rsid w:val="006F117F"/>
    <w:rsid w:val="006F645A"/>
    <w:rsid w:val="00715BF0"/>
    <w:rsid w:val="007176A3"/>
    <w:rsid w:val="00742448"/>
    <w:rsid w:val="00743E6C"/>
    <w:rsid w:val="00746BCE"/>
    <w:rsid w:val="00752E2D"/>
    <w:rsid w:val="00775E12"/>
    <w:rsid w:val="00784168"/>
    <w:rsid w:val="007A29AF"/>
    <w:rsid w:val="007C293A"/>
    <w:rsid w:val="007C2981"/>
    <w:rsid w:val="007C73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03489"/>
    <w:rsid w:val="009461B0"/>
    <w:rsid w:val="00952F90"/>
    <w:rsid w:val="00964058"/>
    <w:rsid w:val="00965394"/>
    <w:rsid w:val="0096678E"/>
    <w:rsid w:val="00984686"/>
    <w:rsid w:val="009A44B0"/>
    <w:rsid w:val="009B3847"/>
    <w:rsid w:val="009C0C82"/>
    <w:rsid w:val="009D29AA"/>
    <w:rsid w:val="009D4C4D"/>
    <w:rsid w:val="00A269FB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544D9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A180F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52E55"/>
    <w:rsid w:val="00D6721E"/>
    <w:rsid w:val="00D75175"/>
    <w:rsid w:val="00D86DB0"/>
    <w:rsid w:val="00D903BB"/>
    <w:rsid w:val="00D9124C"/>
    <w:rsid w:val="00D92614"/>
    <w:rsid w:val="00D92814"/>
    <w:rsid w:val="00DA52A1"/>
    <w:rsid w:val="00DB2C71"/>
    <w:rsid w:val="00DC575E"/>
    <w:rsid w:val="00DD1FC5"/>
    <w:rsid w:val="00DF4E7D"/>
    <w:rsid w:val="00E2065E"/>
    <w:rsid w:val="00E3039F"/>
    <w:rsid w:val="00E453BC"/>
    <w:rsid w:val="00E46E1B"/>
    <w:rsid w:val="00E6470D"/>
    <w:rsid w:val="00E65986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2DC1"/>
    <w:rsid w:val="00FF35CA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2025-03-13T09:41:35+00:00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9EFC8-B992-4DBD-B79B-A307156E3519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1FF7A1-9594-4731-B21F-A1E7D9538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CBDF3D-9150-4ABD-AE28-D30CE201C4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82</cp:revision>
  <cp:lastPrinted>2020-04-22T14:05:00Z</cp:lastPrinted>
  <dcterms:created xsi:type="dcterms:W3CDTF">2021-03-04T07:25:00Z</dcterms:created>
  <dcterms:modified xsi:type="dcterms:W3CDTF">2025-07-22T14:37:00Z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