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8B475" w14:textId="77777777" w:rsidR="000C64E2" w:rsidRPr="000C64E2" w:rsidRDefault="000C64E2" w:rsidP="000C64E2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bookmarkStart w:id="0" w:name="_GoBack"/>
      <w:bookmarkEnd w:id="0"/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Załącznik nr 1 do SIWZ</w:t>
      </w:r>
    </w:p>
    <w:p w14:paraId="246FB9D5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 xml:space="preserve">      Nr Sprawy: </w:t>
      </w:r>
      <w:r w:rsidR="0093596A">
        <w:rPr>
          <w:rFonts w:ascii="Verdana" w:eastAsia="Calibri" w:hAnsi="Verdana" w:cs="Tahoma"/>
          <w:b/>
          <w:color w:val="auto"/>
          <w:spacing w:val="0"/>
          <w:szCs w:val="20"/>
        </w:rPr>
        <w:t>PO.271.17</w:t>
      </w: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>.2020</w:t>
      </w:r>
    </w:p>
    <w:p w14:paraId="6D38E53C" w14:textId="77777777" w:rsidR="000C64E2" w:rsidRPr="000C64E2" w:rsidRDefault="000C64E2" w:rsidP="000C64E2">
      <w:pPr>
        <w:spacing w:after="120" w:line="276" w:lineRule="auto"/>
        <w:ind w:left="4248"/>
        <w:jc w:val="center"/>
        <w:rPr>
          <w:rFonts w:ascii="Verdana" w:eastAsia="Calibri" w:hAnsi="Verdana" w:cs="Tahoma"/>
          <w:color w:val="auto"/>
          <w:spacing w:val="0"/>
          <w:szCs w:val="20"/>
        </w:rPr>
      </w:pPr>
    </w:p>
    <w:p w14:paraId="3ABF2C3A" w14:textId="77777777" w:rsidR="000C64E2" w:rsidRPr="000C64E2" w:rsidRDefault="000C64E2" w:rsidP="000C64E2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5310899B" w14:textId="77777777" w:rsidR="000C64E2" w:rsidRPr="000C64E2" w:rsidRDefault="000C64E2" w:rsidP="000C64E2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3C7BE5A9" w14:textId="77777777" w:rsidR="000C64E2" w:rsidRPr="000C64E2" w:rsidRDefault="000C64E2" w:rsidP="000C64E2">
      <w:pPr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782662E0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73AC2D73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ul. Stabłowicka 147</w:t>
      </w:r>
    </w:p>
    <w:p w14:paraId="2F587B35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707B5F6A" w14:textId="77777777" w:rsidR="000C64E2" w:rsidRPr="000C64E2" w:rsidRDefault="000C64E2" w:rsidP="000C64E2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48086A6E" w14:textId="77777777" w:rsidR="000C64E2" w:rsidRPr="000C64E2" w:rsidRDefault="000C64E2" w:rsidP="000C64E2">
      <w:pPr>
        <w:numPr>
          <w:ilvl w:val="0"/>
          <w:numId w:val="12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05E7E0CC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2BA795A1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5723F8B6" w14:textId="77777777" w:rsidR="000C64E2" w:rsidRPr="000C64E2" w:rsidRDefault="000C64E2" w:rsidP="000C64E2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0C64E2" w:rsidRPr="000C64E2" w14:paraId="4C6BF2BC" w14:textId="77777777" w:rsidTr="00431DED">
        <w:tc>
          <w:tcPr>
            <w:tcW w:w="631" w:type="dxa"/>
            <w:shd w:val="clear" w:color="auto" w:fill="D9D9D9"/>
          </w:tcPr>
          <w:p w14:paraId="1A0932F0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6DF3EC57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41BEA690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4A08BDF3" w14:textId="77777777" w:rsidR="000C64E2" w:rsidRPr="000C64E2" w:rsidRDefault="000C64E2" w:rsidP="000C64E2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0C64E2" w:rsidRPr="000C64E2" w14:paraId="5DC21BE9" w14:textId="77777777" w:rsidTr="00431DED">
        <w:trPr>
          <w:trHeight w:val="1194"/>
        </w:trPr>
        <w:tc>
          <w:tcPr>
            <w:tcW w:w="631" w:type="dxa"/>
            <w:shd w:val="clear" w:color="auto" w:fill="auto"/>
          </w:tcPr>
          <w:p w14:paraId="644BFFDE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52A3E53A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749DCC64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64B70EDD" w14:textId="77777777" w:rsidR="000C64E2" w:rsidRPr="000C64E2" w:rsidRDefault="000C64E2" w:rsidP="000C64E2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</w:tbl>
    <w:p w14:paraId="7AB59B7F" w14:textId="77777777" w:rsidR="000C64E2" w:rsidRPr="000C64E2" w:rsidRDefault="000C64E2" w:rsidP="000C64E2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241B5FE2" w14:textId="77777777" w:rsidR="000C64E2" w:rsidRPr="000C64E2" w:rsidRDefault="000C64E2" w:rsidP="000C64E2">
      <w:pPr>
        <w:numPr>
          <w:ilvl w:val="0"/>
          <w:numId w:val="12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0C64E2" w:rsidRPr="000C64E2" w14:paraId="5DE9094E" w14:textId="77777777" w:rsidTr="00431DED">
        <w:trPr>
          <w:trHeight w:val="543"/>
        </w:trPr>
        <w:tc>
          <w:tcPr>
            <w:tcW w:w="2376" w:type="dxa"/>
            <w:shd w:val="clear" w:color="auto" w:fill="D9D9D9"/>
          </w:tcPr>
          <w:p w14:paraId="493A279C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70E6296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0C64E2" w:rsidRPr="000C64E2" w14:paraId="354C1442" w14:textId="77777777" w:rsidTr="00431DED">
        <w:trPr>
          <w:trHeight w:val="804"/>
        </w:trPr>
        <w:tc>
          <w:tcPr>
            <w:tcW w:w="2376" w:type="dxa"/>
            <w:shd w:val="clear" w:color="auto" w:fill="D9D9D9"/>
          </w:tcPr>
          <w:p w14:paraId="5016D5FE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0C64E2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71C5741" w14:textId="77777777" w:rsidR="000C64E2" w:rsidRPr="000C64E2" w:rsidRDefault="000C64E2" w:rsidP="000C64E2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42B1F1EE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</w:p>
    <w:p w14:paraId="3F9B1C04" w14:textId="77777777" w:rsidR="000C64E2" w:rsidRPr="000C64E2" w:rsidRDefault="000C64E2" w:rsidP="000C64E2">
      <w:pPr>
        <w:numPr>
          <w:ilvl w:val="0"/>
          <w:numId w:val="12"/>
        </w:numPr>
        <w:suppressAutoHyphens/>
        <w:spacing w:after="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przetargu nieograniczonego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.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: </w:t>
      </w:r>
    </w:p>
    <w:p w14:paraId="3C8E9627" w14:textId="77777777" w:rsidR="000C64E2" w:rsidRPr="000C64E2" w:rsidRDefault="000C64E2" w:rsidP="000C64E2">
      <w:pPr>
        <w:suppressAutoHyphens/>
        <w:spacing w:after="0" w:line="240" w:lineRule="auto"/>
        <w:ind w:right="203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52321B2" w14:textId="77777777" w:rsidR="000C64E2" w:rsidRPr="000C64E2" w:rsidRDefault="000C64E2" w:rsidP="000C64E2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>„</w:t>
      </w:r>
      <w:r w:rsidR="0093596A" w:rsidRPr="0093596A">
        <w:rPr>
          <w:rFonts w:ascii="Verdana" w:eastAsia="Verdana" w:hAnsi="Verdana" w:cs="Times New Roman"/>
          <w:b/>
          <w:color w:val="000000"/>
        </w:rPr>
        <w:t>Usługa leasingu finansowego na sfinansowanie dostawy konfokalnego mikroskopu ramanowskiego</w:t>
      </w: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>”</w:t>
      </w:r>
    </w:p>
    <w:p w14:paraId="6FD08719" w14:textId="77777777" w:rsidR="000C64E2" w:rsidRPr="000C64E2" w:rsidRDefault="000C64E2" w:rsidP="000C64E2">
      <w:pPr>
        <w:suppressAutoHyphens/>
        <w:spacing w:after="0" w:line="240" w:lineRule="auto"/>
        <w:ind w:right="203"/>
        <w:jc w:val="center"/>
        <w:rPr>
          <w:rFonts w:ascii="Verdana" w:eastAsia="Calibri" w:hAnsi="Verdana" w:cs="Times New Roman"/>
          <w:b/>
          <w:color w:val="auto"/>
          <w:spacing w:val="0"/>
          <w:szCs w:val="20"/>
        </w:rPr>
      </w:pPr>
    </w:p>
    <w:p w14:paraId="2DDBB754" w14:textId="77777777" w:rsidR="000C64E2" w:rsidRDefault="000C64E2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</w:t>
      </w:r>
      <w:r w:rsidR="0093596A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tym SIWZ i jej załącznikach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 następujących warunka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6114E50F" w14:textId="77777777" w:rsidR="00374029" w:rsidRDefault="00374029" w:rsidP="000C64E2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79A45E97" w14:textId="77777777" w:rsidR="000C64E2" w:rsidRDefault="000C64E2" w:rsidP="0093596A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1CDC782" w14:textId="77777777" w:rsidR="0093596A" w:rsidRPr="000C64E2" w:rsidRDefault="0093596A" w:rsidP="0093596A">
      <w:pPr>
        <w:suppressAutoHyphens/>
        <w:spacing w:after="0" w:line="240" w:lineRule="auto"/>
        <w:ind w:right="203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3E6B9B6C" w14:textId="77777777" w:rsidR="000C64E2" w:rsidRPr="000C64E2" w:rsidRDefault="000C64E2" w:rsidP="000C64E2">
      <w:pPr>
        <w:suppressAutoHyphens/>
        <w:spacing w:after="0" w:line="240" w:lineRule="auto"/>
        <w:ind w:left="720" w:right="204" w:hanging="720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lastRenderedPageBreak/>
        <w:t xml:space="preserve">Kryterium nr 1 Cena </w:t>
      </w:r>
    </w:p>
    <w:p w14:paraId="2B9688F6" w14:textId="4BE49BE9" w:rsidR="003D76F9" w:rsidRDefault="003D76F9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color w:val="auto"/>
          <w:spacing w:val="0"/>
          <w:szCs w:val="20"/>
        </w:rPr>
      </w:pPr>
      <w:r>
        <w:rPr>
          <w:rFonts w:ascii="Verdana" w:eastAsia="Calibri" w:hAnsi="Verdana" w:cs="Times New Roman"/>
          <w:color w:val="auto"/>
          <w:spacing w:val="0"/>
          <w:szCs w:val="20"/>
        </w:rPr>
        <w:t>(</w:t>
      </w:r>
      <w:r w:rsidR="004E6469">
        <w:rPr>
          <w:rFonts w:ascii="Verdana" w:eastAsia="Calibri" w:hAnsi="Verdana" w:cs="Times New Roman"/>
          <w:color w:val="auto"/>
          <w:spacing w:val="0"/>
          <w:szCs w:val="20"/>
        </w:rPr>
        <w:t xml:space="preserve">uwzględniająca </w:t>
      </w:r>
      <w:r>
        <w:rPr>
          <w:rFonts w:ascii="Verdana" w:eastAsia="Calibri" w:hAnsi="Verdana" w:cs="Times New Roman"/>
          <w:color w:val="auto"/>
          <w:spacing w:val="0"/>
          <w:szCs w:val="20"/>
        </w:rPr>
        <w:t>całkowity koszt za wykonanie zamówienia)</w:t>
      </w:r>
    </w:p>
    <w:p w14:paraId="413645DE" w14:textId="49111551" w:rsidR="000C64E2" w:rsidRPr="000C64E2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br/>
      </w: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netto: ……………………………zł </w:t>
      </w:r>
    </w:p>
    <w:p w14:paraId="5A232200" w14:textId="77777777" w:rsidR="000C64E2" w:rsidRPr="000C64E2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(słownie: …………………………………….. …../100), </w:t>
      </w:r>
    </w:p>
    <w:p w14:paraId="10DC375D" w14:textId="77777777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 xml:space="preserve">powiększona o podatek VAT……… %, </w:t>
      </w:r>
    </w:p>
    <w:p w14:paraId="6B44AAB2" w14:textId="77777777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44556C8B" w14:textId="77777777" w:rsidR="000C64E2" w:rsidRPr="000C64E2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cena brutto: ……………………….. zł </w:t>
      </w:r>
    </w:p>
    <w:p w14:paraId="1C31F055" w14:textId="77777777" w:rsidR="00AE5499" w:rsidRPr="00374029" w:rsidRDefault="000C64E2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0C64E2">
        <w:rPr>
          <w:rFonts w:ascii="Verdana" w:eastAsia="Calibri" w:hAnsi="Verdana" w:cs="Times New Roman"/>
          <w:color w:val="auto"/>
          <w:spacing w:val="0"/>
          <w:szCs w:val="20"/>
        </w:rPr>
        <w:t>(słownie: …………………………………………..…/100)</w:t>
      </w:r>
    </w:p>
    <w:p w14:paraId="42DDAC91" w14:textId="77777777" w:rsidR="000C64E2" w:rsidRDefault="000C64E2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  <w:highlight w:val="yellow"/>
        </w:rPr>
      </w:pPr>
    </w:p>
    <w:p w14:paraId="7BB158D7" w14:textId="16A6F781" w:rsidR="00144EC7" w:rsidRPr="00144EC7" w:rsidRDefault="00144EC7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144EC7">
        <w:rPr>
          <w:rFonts w:ascii="Verdana" w:eastAsia="Calibri" w:hAnsi="Verdana" w:cs="Times New Roman"/>
          <w:b/>
          <w:color w:val="auto"/>
          <w:spacing w:val="0"/>
          <w:szCs w:val="20"/>
        </w:rPr>
        <w:t>w tym:</w:t>
      </w:r>
    </w:p>
    <w:tbl>
      <w:tblPr>
        <w:tblStyle w:val="Tabela-Siatka"/>
        <w:tblW w:w="8613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1843"/>
        <w:gridCol w:w="1701"/>
        <w:gridCol w:w="1559"/>
      </w:tblGrid>
      <w:tr w:rsidR="003D76F9" w:rsidRPr="003D76F9" w14:paraId="56D0DC13" w14:textId="77777777" w:rsidTr="003D76F9">
        <w:tc>
          <w:tcPr>
            <w:tcW w:w="817" w:type="dxa"/>
          </w:tcPr>
          <w:p w14:paraId="14DE7CBA" w14:textId="7E6CB632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L.</w:t>
            </w:r>
            <w:r w:rsidR="00144EC7"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p.</w:t>
            </w:r>
          </w:p>
        </w:tc>
        <w:tc>
          <w:tcPr>
            <w:tcW w:w="2693" w:type="dxa"/>
          </w:tcPr>
          <w:p w14:paraId="3663B3E1" w14:textId="0055BE63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Wyszczególnienie opłat</w:t>
            </w:r>
          </w:p>
        </w:tc>
        <w:tc>
          <w:tcPr>
            <w:tcW w:w="1843" w:type="dxa"/>
          </w:tcPr>
          <w:p w14:paraId="29F87D15" w14:textId="759EC66C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Wartość netto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br/>
            </w: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 PLN</w:t>
            </w:r>
          </w:p>
        </w:tc>
        <w:tc>
          <w:tcPr>
            <w:tcW w:w="1701" w:type="dxa"/>
          </w:tcPr>
          <w:p w14:paraId="3CE346E7" w14:textId="442A50E8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Wartość podatku VAT w PLN</w:t>
            </w:r>
          </w:p>
        </w:tc>
        <w:tc>
          <w:tcPr>
            <w:tcW w:w="1559" w:type="dxa"/>
          </w:tcPr>
          <w:p w14:paraId="7623CF33" w14:textId="672F0B01" w:rsidR="00144EC7" w:rsidRPr="003D76F9" w:rsidRDefault="003D76F9" w:rsidP="003D76F9">
            <w:pPr>
              <w:suppressAutoHyphens/>
              <w:spacing w:after="0" w:line="240" w:lineRule="auto"/>
              <w:ind w:right="204"/>
              <w:jc w:val="center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Wartość brutto 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br/>
            </w: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 PLN</w:t>
            </w:r>
          </w:p>
        </w:tc>
      </w:tr>
      <w:tr w:rsidR="003D76F9" w:rsidRPr="003D76F9" w14:paraId="18C6951E" w14:textId="77777777" w:rsidTr="003D76F9">
        <w:tc>
          <w:tcPr>
            <w:tcW w:w="817" w:type="dxa"/>
          </w:tcPr>
          <w:p w14:paraId="2597AB2E" w14:textId="1C30F85C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1.</w:t>
            </w:r>
          </w:p>
        </w:tc>
        <w:tc>
          <w:tcPr>
            <w:tcW w:w="2693" w:type="dxa"/>
          </w:tcPr>
          <w:p w14:paraId="468EDB3A" w14:textId="3A42BC5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Wpłata pocz</w:t>
            </w: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ątkowa </w:t>
            </w: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10%</w:t>
            </w:r>
          </w:p>
        </w:tc>
        <w:tc>
          <w:tcPr>
            <w:tcW w:w="1843" w:type="dxa"/>
          </w:tcPr>
          <w:p w14:paraId="3AC7B8AD" w14:textId="77777777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</w:p>
          <w:p w14:paraId="717D1FE7" w14:textId="480DC840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63DD46DE" w14:textId="77777777" w:rsidR="003D76F9" w:rsidRPr="003D76F9" w:rsidRDefault="003D76F9" w:rsidP="008236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</w:p>
          <w:p w14:paraId="683DC6F8" w14:textId="6748F9A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2B223D1A" w14:textId="77777777" w:rsidR="003D76F9" w:rsidRPr="003D76F9" w:rsidRDefault="003D76F9" w:rsidP="00823666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</w:p>
          <w:p w14:paraId="25070138" w14:textId="362BE441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17289354" w14:textId="77777777" w:rsidTr="003D76F9">
        <w:tc>
          <w:tcPr>
            <w:tcW w:w="817" w:type="dxa"/>
          </w:tcPr>
          <w:p w14:paraId="15535639" w14:textId="1DB4A86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2.</w:t>
            </w:r>
          </w:p>
        </w:tc>
        <w:tc>
          <w:tcPr>
            <w:tcW w:w="2693" w:type="dxa"/>
          </w:tcPr>
          <w:p w14:paraId="391F96A2" w14:textId="1934710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Wartość pojedynczej raty leasingowej</w:t>
            </w:r>
          </w:p>
        </w:tc>
        <w:tc>
          <w:tcPr>
            <w:tcW w:w="1843" w:type="dxa"/>
          </w:tcPr>
          <w:p w14:paraId="0BE29B19" w14:textId="45F81034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0F64C42F" w14:textId="53D81C68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27C6F819" w14:textId="64C6B573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10239249" w14:textId="77777777" w:rsidTr="003D76F9">
        <w:tc>
          <w:tcPr>
            <w:tcW w:w="817" w:type="dxa"/>
          </w:tcPr>
          <w:p w14:paraId="0AA8B27E" w14:textId="1240414E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3.</w:t>
            </w:r>
          </w:p>
        </w:tc>
        <w:tc>
          <w:tcPr>
            <w:tcW w:w="2693" w:type="dxa"/>
          </w:tcPr>
          <w:p w14:paraId="04D44F5D" w14:textId="0BE02AA7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Suma 36 rat leasingowych</w:t>
            </w:r>
          </w:p>
        </w:tc>
        <w:tc>
          <w:tcPr>
            <w:tcW w:w="1843" w:type="dxa"/>
          </w:tcPr>
          <w:p w14:paraId="5FF5501D" w14:textId="0C012A3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610F649D" w14:textId="24C6AD4E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2693D372" w14:textId="123DB7F4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09DABC69" w14:textId="77777777" w:rsidTr="003D76F9">
        <w:tc>
          <w:tcPr>
            <w:tcW w:w="817" w:type="dxa"/>
          </w:tcPr>
          <w:p w14:paraId="3FAFB424" w14:textId="0FA8CF0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4.</w:t>
            </w:r>
          </w:p>
        </w:tc>
        <w:tc>
          <w:tcPr>
            <w:tcW w:w="2693" w:type="dxa"/>
          </w:tcPr>
          <w:p w14:paraId="529E96B4" w14:textId="3A62DDBC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Opłata za przeniesienie własności max. 1%</w:t>
            </w:r>
          </w:p>
        </w:tc>
        <w:tc>
          <w:tcPr>
            <w:tcW w:w="1843" w:type="dxa"/>
          </w:tcPr>
          <w:p w14:paraId="29085820" w14:textId="23BD8D86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40298A35" w14:textId="74F355E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14A7F124" w14:textId="4CE87A5F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172F823A" w14:textId="77777777" w:rsidTr="003D76F9">
        <w:tc>
          <w:tcPr>
            <w:tcW w:w="817" w:type="dxa"/>
          </w:tcPr>
          <w:p w14:paraId="277AC2D1" w14:textId="5A1B48CF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5.</w:t>
            </w:r>
          </w:p>
        </w:tc>
        <w:tc>
          <w:tcPr>
            <w:tcW w:w="2693" w:type="dxa"/>
          </w:tcPr>
          <w:p w14:paraId="3E4AA7F7" w14:textId="77777777" w:rsidR="003D76F9" w:rsidRDefault="003D76F9" w:rsidP="008D318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Pozostałe opłaty</w:t>
            </w:r>
            <w:r w:rsidR="008D3187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 xml:space="preserve"> </w:t>
            </w:r>
          </w:p>
          <w:p w14:paraId="2B908805" w14:textId="575A4D0C" w:rsidR="008D3187" w:rsidRPr="003D76F9" w:rsidRDefault="008D3187" w:rsidP="008D3187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2BEF537" w14:textId="3AD2389C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52D2312C" w14:textId="3633BDE9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64B537EE" w14:textId="7A4B62EB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  <w:tr w:rsidR="003D76F9" w:rsidRPr="003D76F9" w14:paraId="46150C9B" w14:textId="77777777" w:rsidTr="003D76F9">
        <w:tc>
          <w:tcPr>
            <w:tcW w:w="817" w:type="dxa"/>
          </w:tcPr>
          <w:p w14:paraId="14A3999B" w14:textId="1D12A99D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b/>
                <w:color w:val="auto"/>
                <w:spacing w:val="0"/>
                <w:sz w:val="18"/>
                <w:szCs w:val="18"/>
              </w:rPr>
              <w:t>6.</w:t>
            </w:r>
          </w:p>
        </w:tc>
        <w:tc>
          <w:tcPr>
            <w:tcW w:w="2693" w:type="dxa"/>
          </w:tcPr>
          <w:p w14:paraId="63487B11" w14:textId="2074C574" w:rsidR="003D76F9" w:rsidRPr="00EA1465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</w:pPr>
            <w:r w:rsidRPr="00EA146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t xml:space="preserve">Razem </w:t>
            </w:r>
            <w:r w:rsidRPr="00EA1465">
              <w:rPr>
                <w:rFonts w:ascii="Verdana" w:eastAsia="Calibri" w:hAnsi="Verdana" w:cs="Times New Roman"/>
                <w:b/>
                <w:color w:val="auto"/>
                <w:spacing w:val="0"/>
                <w:szCs w:val="20"/>
              </w:rPr>
              <w:br/>
              <w:t>(suma poz. 1,3,4,5)</w:t>
            </w:r>
          </w:p>
        </w:tc>
        <w:tc>
          <w:tcPr>
            <w:tcW w:w="1843" w:type="dxa"/>
          </w:tcPr>
          <w:p w14:paraId="6EA61802" w14:textId="42535854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701" w:type="dxa"/>
          </w:tcPr>
          <w:p w14:paraId="74F406F3" w14:textId="7A096DA1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…….</w:t>
            </w:r>
          </w:p>
        </w:tc>
        <w:tc>
          <w:tcPr>
            <w:tcW w:w="1559" w:type="dxa"/>
          </w:tcPr>
          <w:p w14:paraId="50BB8CCA" w14:textId="63C32762" w:rsidR="003D76F9" w:rsidRPr="003D76F9" w:rsidRDefault="003D76F9" w:rsidP="000C64E2">
            <w:pPr>
              <w:suppressAutoHyphens/>
              <w:spacing w:after="0" w:line="240" w:lineRule="auto"/>
              <w:ind w:right="204"/>
              <w:jc w:val="left"/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</w:pPr>
            <w:r w:rsidRPr="003D76F9"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………………</w:t>
            </w:r>
            <w:r>
              <w:rPr>
                <w:rFonts w:ascii="Verdana" w:eastAsia="Calibri" w:hAnsi="Verdana" w:cs="Times New Roman"/>
                <w:color w:val="auto"/>
                <w:spacing w:val="0"/>
                <w:sz w:val="18"/>
                <w:szCs w:val="18"/>
              </w:rPr>
              <w:t>….</w:t>
            </w:r>
          </w:p>
        </w:tc>
      </w:tr>
    </w:tbl>
    <w:p w14:paraId="55454DCE" w14:textId="77777777" w:rsidR="00144EC7" w:rsidRDefault="00144EC7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  <w:highlight w:val="yellow"/>
        </w:rPr>
      </w:pPr>
    </w:p>
    <w:p w14:paraId="5DAA2810" w14:textId="77777777" w:rsidR="00144EC7" w:rsidRPr="000C64E2" w:rsidRDefault="00144EC7" w:rsidP="000C64E2">
      <w:pPr>
        <w:suppressAutoHyphens/>
        <w:spacing w:after="0" w:line="240" w:lineRule="auto"/>
        <w:ind w:right="204"/>
        <w:jc w:val="left"/>
        <w:rPr>
          <w:rFonts w:ascii="Verdana" w:eastAsia="Calibri" w:hAnsi="Verdana" w:cs="Times New Roman"/>
          <w:b/>
          <w:color w:val="auto"/>
          <w:spacing w:val="0"/>
          <w:szCs w:val="20"/>
          <w:highlight w:val="yellow"/>
        </w:rPr>
      </w:pPr>
    </w:p>
    <w:p w14:paraId="4D321FA6" w14:textId="77777777" w:rsidR="00A1163A" w:rsidRDefault="000C64E2" w:rsidP="000C64E2">
      <w:pPr>
        <w:suppressAutoHyphens/>
        <w:spacing w:after="0" w:line="240" w:lineRule="auto"/>
        <w:ind w:right="204"/>
        <w:rPr>
          <w:rFonts w:ascii="Verdana" w:eastAsia="Verdana" w:hAnsi="Verdana" w:cs="Times New Roman"/>
          <w:b/>
          <w:color w:val="000000"/>
        </w:rPr>
      </w:pPr>
      <w:r w:rsidRPr="00730597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Kryterium nr 2 </w:t>
      </w:r>
      <w:r w:rsidR="00A1163A" w:rsidRPr="00A1163A">
        <w:rPr>
          <w:rFonts w:ascii="Verdana" w:eastAsia="Verdana" w:hAnsi="Verdana" w:cs="Times New Roman"/>
          <w:b/>
          <w:color w:val="000000"/>
        </w:rPr>
        <w:t>Kryterium środowiskowe</w:t>
      </w:r>
      <w:r w:rsidR="00A1163A" w:rsidRPr="00A1163A">
        <w:rPr>
          <w:rFonts w:ascii="Verdana" w:eastAsia="Verdana" w:hAnsi="Verdana" w:cs="Times New Roman"/>
          <w:color w:val="000000"/>
        </w:rPr>
        <w:t xml:space="preserve"> </w:t>
      </w:r>
      <w:r w:rsidR="00A1163A" w:rsidRPr="00A1163A">
        <w:rPr>
          <w:rFonts w:ascii="Verdana" w:eastAsia="Verdana" w:hAnsi="Verdana" w:cs="Times New Roman"/>
          <w:b/>
          <w:color w:val="000000"/>
        </w:rPr>
        <w:t>– wystawianie faktur elektronicznych</w:t>
      </w:r>
    </w:p>
    <w:p w14:paraId="16F50F81" w14:textId="77777777" w:rsidR="000C64E2" w:rsidRPr="000C64E2" w:rsidRDefault="00A1163A" w:rsidP="000C64E2">
      <w:pPr>
        <w:suppressAutoHyphens/>
        <w:spacing w:after="0" w:line="240" w:lineRule="auto"/>
        <w:ind w:right="204"/>
        <w:rPr>
          <w:rFonts w:ascii="Verdana" w:eastAsia="Calibri" w:hAnsi="Verdana" w:cs="Times New Roman"/>
          <w:b/>
          <w:color w:val="auto"/>
          <w:spacing w:val="0"/>
          <w:szCs w:val="20"/>
        </w:rPr>
      </w:pPr>
      <w:r w:rsidRPr="00730597">
        <w:rPr>
          <w:rFonts w:ascii="Verdana" w:eastAsia="Calibri" w:hAnsi="Verdana" w:cs="Times New Roman"/>
          <w:b/>
          <w:color w:val="auto"/>
          <w:spacing w:val="0"/>
          <w:szCs w:val="20"/>
        </w:rPr>
        <w:t xml:space="preserve"> </w:t>
      </w:r>
    </w:p>
    <w:p w14:paraId="5260866D" w14:textId="77777777" w:rsidR="00CB09FF" w:rsidRDefault="00CB09FF" w:rsidP="000C64E2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color w:val="000000"/>
        </w:rPr>
      </w:pPr>
      <w:r>
        <w:rPr>
          <w:rFonts w:ascii="Verdana" w:eastAsia="Verdana" w:hAnsi="Verdana" w:cs="Times New Roman"/>
          <w:color w:val="000000"/>
        </w:rPr>
        <w:t xml:space="preserve">1. </w:t>
      </w:r>
      <w:r w:rsidR="00A1163A">
        <w:rPr>
          <w:rFonts w:ascii="Verdana" w:eastAsia="Verdana" w:hAnsi="Verdana" w:cs="Times New Roman"/>
          <w:color w:val="000000"/>
        </w:rPr>
        <w:t xml:space="preserve">Czy </w:t>
      </w:r>
      <w:r w:rsidR="00A1163A" w:rsidRPr="00A1163A">
        <w:rPr>
          <w:rFonts w:ascii="Verdana" w:eastAsia="Verdana" w:hAnsi="Verdana" w:cs="Times New Roman"/>
          <w:color w:val="000000"/>
        </w:rPr>
        <w:t xml:space="preserve">Wykonawca będzie wystawiał i dostarczał Zamawiającemu faktury </w:t>
      </w:r>
      <w:r w:rsidR="00A1163A" w:rsidRPr="00A1163A">
        <w:rPr>
          <w:rFonts w:ascii="Verdana" w:eastAsia="Verdana" w:hAnsi="Verdana" w:cs="Times New Roman"/>
          <w:color w:val="000000"/>
        </w:rPr>
        <w:br/>
        <w:t>w formie elektronicznej</w:t>
      </w:r>
      <w:r w:rsidRPr="00CB09FF">
        <w:rPr>
          <w:rFonts w:ascii="Verdana" w:eastAsia="Verdana" w:hAnsi="Verdana" w:cs="Times New Roman"/>
          <w:color w:val="000000"/>
        </w:rPr>
        <w:t>?</w:t>
      </w:r>
    </w:p>
    <w:p w14:paraId="5C11F723" w14:textId="77777777" w:rsidR="00CB09FF" w:rsidRDefault="00CB09FF" w:rsidP="000C64E2">
      <w:pPr>
        <w:tabs>
          <w:tab w:val="left" w:pos="540"/>
        </w:tabs>
        <w:spacing w:after="0" w:line="240" w:lineRule="auto"/>
        <w:rPr>
          <w:rFonts w:ascii="Verdana" w:eastAsia="Verdana" w:hAnsi="Verdana" w:cs="Times New Roman"/>
          <w:color w:val="000000"/>
        </w:rPr>
      </w:pPr>
    </w:p>
    <w:p w14:paraId="3842D700" w14:textId="77777777" w:rsidR="000C64E2" w:rsidRDefault="00CB09FF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  <w:r w:rsidRPr="00CB09FF">
        <w:rPr>
          <w:rFonts w:ascii="Verdana" w:eastAsia="Verdana" w:hAnsi="Verdana" w:cs="Times New Roman"/>
          <w:color w:val="000000"/>
        </w:rPr>
        <w:t xml:space="preserve"> </w:t>
      </w:r>
      <w:r w:rsidR="000C64E2" w:rsidRPr="000C64E2"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>…………………</w:t>
      </w:r>
      <w:r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  <w:t>……………………………………………………………………………..*</w:t>
      </w:r>
    </w:p>
    <w:p w14:paraId="773EFA4E" w14:textId="77777777" w:rsidR="00CB09FF" w:rsidRPr="00CB09FF" w:rsidRDefault="00CB09FF" w:rsidP="00CB09FF">
      <w:pPr>
        <w:tabs>
          <w:tab w:val="left" w:pos="540"/>
        </w:tabs>
        <w:spacing w:after="0" w:line="240" w:lineRule="auto"/>
        <w:jc w:val="center"/>
        <w:rPr>
          <w:rFonts w:ascii="Verdana" w:eastAsia="Times New Roman" w:hAnsi="Verdana" w:cs="Tahoma"/>
          <w:i/>
          <w:color w:val="000000"/>
          <w:spacing w:val="0"/>
          <w:szCs w:val="20"/>
          <w:lang w:eastAsia="pl-PL"/>
        </w:rPr>
      </w:pPr>
      <w:r w:rsidRPr="00CB09FF">
        <w:rPr>
          <w:rFonts w:ascii="Verdana" w:eastAsia="Times New Roman" w:hAnsi="Verdana" w:cs="Tahoma"/>
          <w:i/>
          <w:color w:val="000000"/>
          <w:spacing w:val="0"/>
          <w:szCs w:val="20"/>
          <w:lang w:eastAsia="pl-PL"/>
        </w:rPr>
        <w:t xml:space="preserve">(Wykonawca wpisuje TAK lub NIE zgodnie z </w:t>
      </w:r>
      <w:r w:rsidR="00384F98">
        <w:rPr>
          <w:rFonts w:ascii="Verdana" w:eastAsia="Calibri" w:hAnsi="Verdana" w:cs="Times New Roman"/>
          <w:i/>
          <w:color w:val="auto"/>
          <w:spacing w:val="0"/>
          <w:szCs w:val="20"/>
        </w:rPr>
        <w:t>zapisami SIWZ pkt. 13.2.2</w:t>
      </w:r>
      <w:r w:rsidRPr="00CB09FF">
        <w:rPr>
          <w:rFonts w:ascii="Verdana" w:eastAsia="Calibri" w:hAnsi="Verdana" w:cs="Times New Roman"/>
          <w:i/>
          <w:color w:val="auto"/>
          <w:spacing w:val="0"/>
          <w:szCs w:val="20"/>
        </w:rPr>
        <w:t>.)</w:t>
      </w:r>
    </w:p>
    <w:p w14:paraId="46158456" w14:textId="77777777" w:rsidR="000C64E2" w:rsidRDefault="000C64E2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4282B6C7" w14:textId="77777777" w:rsidR="00B51190" w:rsidRPr="000C64E2" w:rsidRDefault="00B51190" w:rsidP="000C64E2">
      <w:pPr>
        <w:tabs>
          <w:tab w:val="left" w:pos="540"/>
        </w:tabs>
        <w:spacing w:after="0" w:line="240" w:lineRule="auto"/>
        <w:rPr>
          <w:rFonts w:ascii="Verdana" w:eastAsia="Times New Roman" w:hAnsi="Verdana" w:cs="Tahoma"/>
          <w:b/>
          <w:color w:val="000000"/>
          <w:spacing w:val="0"/>
          <w:szCs w:val="20"/>
          <w:lang w:eastAsia="pl-PL"/>
        </w:rPr>
      </w:pPr>
    </w:p>
    <w:p w14:paraId="2BAABA79" w14:textId="77777777" w:rsidR="000C64E2" w:rsidRPr="000C64E2" w:rsidRDefault="000C64E2" w:rsidP="000C64E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FC0870D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wykonam/y zamówienie w terminie wskazanym w SIWZ.</w:t>
      </w:r>
    </w:p>
    <w:p w14:paraId="2809E86C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SIWZ.  </w:t>
      </w:r>
    </w:p>
    <w:p w14:paraId="1A072E57" w14:textId="77777777" w:rsidR="000C64E2" w:rsidRPr="00257DFD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 realizacji zamówienia będą uczestniczyć osoby posiadające </w:t>
      </w:r>
      <w:r w:rsidR="00D74C13" w:rsidRP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wiedzę i doświadczenie oraz </w:t>
      </w:r>
      <w:r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uprawnie</w:t>
      </w:r>
      <w:r w:rsidR="00A603D5"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nia niezbędne do wykonania</w:t>
      </w:r>
      <w:r w:rsidR="00A603D5" w:rsidRP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="00D74C13"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przedmiot</w:t>
      </w:r>
      <w:r w:rsidR="00D74C13" w:rsidRP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</w:t>
      </w:r>
      <w:r w:rsidRPr="00D74C13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zamówienia publicznego.</w:t>
      </w:r>
    </w:p>
    <w:p w14:paraId="38A4FEEE" w14:textId="77777777" w:rsidR="00257DFD" w:rsidRDefault="00257DFD" w:rsidP="00257DFD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2CD4B0D3" w14:textId="77777777" w:rsidR="00257DFD" w:rsidRPr="00D74C13" w:rsidRDefault="00257DFD" w:rsidP="00257DFD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20896F0A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3758549" w14:textId="77777777" w:rsidR="000C64E2" w:rsidRPr="000C64E2" w:rsidRDefault="000C64E2" w:rsidP="000C64E2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5E871344" w14:textId="77777777" w:rsidR="000C64E2" w:rsidRPr="00257DFD" w:rsidRDefault="000C64E2" w:rsidP="00AF6596">
      <w:pPr>
        <w:numPr>
          <w:ilvl w:val="0"/>
          <w:numId w:val="13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wykonanie następującego zakresu usług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7690699D" w14:textId="77777777" w:rsidR="00257DFD" w:rsidRPr="00AF6596" w:rsidRDefault="00257DFD" w:rsidP="00257DFD">
      <w:pPr>
        <w:spacing w:after="0" w:line="240" w:lineRule="auto"/>
        <w:ind w:left="567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</w:p>
    <w:tbl>
      <w:tblPr>
        <w:tblW w:w="864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828"/>
      </w:tblGrid>
      <w:tr w:rsidR="000C64E2" w:rsidRPr="000C64E2" w14:paraId="7034E90A" w14:textId="77777777" w:rsidTr="001511AA">
        <w:trPr>
          <w:trHeight w:val="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F80F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B47EA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usług, jakie Wykonawca zamierza powierzyć </w:t>
            </w: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br/>
              <w:t>podwykonawcom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CE93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  <w:p w14:paraId="164BACE7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Firma (nazwa) podwykonawcy </w:t>
            </w:r>
          </w:p>
        </w:tc>
      </w:tr>
      <w:tr w:rsidR="000C64E2" w:rsidRPr="000C64E2" w14:paraId="4D507A34" w14:textId="77777777" w:rsidTr="00AF6596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1DA5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703E8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A145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0C64E2" w:rsidRPr="000C64E2" w14:paraId="48A6247F" w14:textId="77777777" w:rsidTr="00AF6596">
        <w:trPr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D0831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0C64E2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FF77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5B539" w14:textId="77777777" w:rsidR="000C64E2" w:rsidRPr="000C64E2" w:rsidRDefault="000C64E2" w:rsidP="000C64E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28D2FF58" w14:textId="77777777" w:rsidR="000C64E2" w:rsidRPr="000C64E2" w:rsidRDefault="000C64E2" w:rsidP="000C64E2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19A9954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zostały uwzględnione wszystkie koszty wykonania zamówienia. </w:t>
      </w:r>
    </w:p>
    <w:p w14:paraId="62F8F47E" w14:textId="363E4D96" w:rsid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SIWZ, jej załącznikami,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="00D74C1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istotnymi postanowieniami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A603D5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SIWZ)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OPZ oraz wszystkimi dot. ich modyfikacjami (jeżeli dotyczy)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F3343D2" w14:textId="1CA831E2" w:rsidR="007807BA" w:rsidRPr="000C64E2" w:rsidRDefault="007807BA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Oświadczam/my, że zapoznaliśmy się z dokumentacją postępowania o udzielnie zamówienia publicznego </w:t>
      </w:r>
      <w:r w:rsidR="008E409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na</w:t>
      </w:r>
      <w:r w:rsidR="00733B2A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„Dostawę i instalację konfokalnego mikroskopu ramanowskiego” nr sprawy PO.271.15.2020</w:t>
      </w:r>
      <w:r w:rsidR="008E409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, w tym ze wzorem umowy na dostawę sprzętu będącego przedmiotem leasingu, w pełni akceptujemy treść tych dokumentów, i zobowiązujemy się zrealizować przedmiot niniejszego postępowania z uwzględnieniem postanowień tej dokumentacji, w szczególności zgodnie z postanowieniami wzoru umowy na dostawę przedmiotu leasingu.  </w:t>
      </w:r>
    </w:p>
    <w:p w14:paraId="03C882D5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SIWZ w terminie wskazanym przez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3E4FDEED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usługi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dotyczące przedmiotu zamówienia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będą/nie będą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prowadzić (niepotrzebne skreślić) do powstania u Zamawiającego obowiązku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podatkowego zgodnie z przepisami o podatku od towarów i usług. </w:t>
      </w:r>
    </w:p>
    <w:p w14:paraId="1927F0C2" w14:textId="77777777" w:rsid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 xml:space="preserve">Powyższy obowiązek podatkowy będzie dotyczył zakresu wskazanego </w:t>
      </w:r>
      <w:r w:rsidRPr="000C64E2">
        <w:rPr>
          <w:rFonts w:ascii="Verdana" w:eastAsia="Calibri" w:hAnsi="Verdana" w:cs="Times New Roman"/>
          <w:color w:val="000000"/>
          <w:szCs w:val="20"/>
        </w:rPr>
        <w:br/>
        <w:t>w poniższej tabeli:</w:t>
      </w:r>
    </w:p>
    <w:p w14:paraId="1D309982" w14:textId="77777777" w:rsidR="00257DFD" w:rsidRPr="000C64E2" w:rsidRDefault="00257DFD" w:rsidP="000C64E2">
      <w:pPr>
        <w:widowControl w:val="0"/>
        <w:tabs>
          <w:tab w:val="left" w:pos="-29536"/>
          <w:tab w:val="left" w:pos="-24468"/>
          <w:tab w:val="left" w:pos="-9811"/>
        </w:tabs>
        <w:spacing w:line="240" w:lineRule="auto"/>
        <w:ind w:left="284"/>
        <w:rPr>
          <w:rFonts w:ascii="Verdana" w:eastAsia="Calibri" w:hAnsi="Verdana" w:cs="Times New Roman"/>
          <w:color w:val="000000"/>
          <w:szCs w:val="20"/>
        </w:rPr>
      </w:pPr>
    </w:p>
    <w:tbl>
      <w:tblPr>
        <w:tblW w:w="7938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709"/>
        <w:gridCol w:w="4056"/>
        <w:gridCol w:w="3173"/>
      </w:tblGrid>
      <w:tr w:rsidR="000C64E2" w:rsidRPr="000C64E2" w14:paraId="18BDB72D" w14:textId="77777777" w:rsidTr="00431DED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4C00F8" w14:textId="77777777" w:rsidR="000C64E2" w:rsidRPr="000C64E2" w:rsidRDefault="000C64E2" w:rsidP="000C64E2">
            <w:pPr>
              <w:jc w:val="center"/>
              <w:rPr>
                <w:rFonts w:ascii="Verdana" w:eastAsia="Calibri" w:hAnsi="Verdana" w:cs="Times New Roman"/>
                <w:b/>
                <w:color w:val="000000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lastRenderedPageBreak/>
              <w:t>Lp.</w:t>
            </w:r>
          </w:p>
        </w:tc>
        <w:tc>
          <w:tcPr>
            <w:tcW w:w="40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CDF04C" w14:textId="77777777" w:rsidR="000C64E2" w:rsidRPr="000C64E2" w:rsidRDefault="000C64E2" w:rsidP="000C64E2">
            <w:pPr>
              <w:jc w:val="center"/>
              <w:rPr>
                <w:rFonts w:ascii="Verdana" w:eastAsia="Calibri" w:hAnsi="Verdana" w:cs="Times New Roman"/>
                <w:b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Nazwa(rodzaj) towaru/usługi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89B61" w14:textId="77777777" w:rsidR="000C64E2" w:rsidRPr="000C64E2" w:rsidRDefault="000C64E2" w:rsidP="000C64E2">
            <w:pPr>
              <w:jc w:val="center"/>
              <w:rPr>
                <w:rFonts w:ascii="Verdana" w:eastAsia="Calibri" w:hAnsi="Verdana" w:cs="Times New Roman"/>
                <w:color w:val="808284"/>
                <w:szCs w:val="20"/>
              </w:rPr>
            </w:pPr>
            <w:r w:rsidRPr="000C64E2">
              <w:rPr>
                <w:rFonts w:ascii="Verdana" w:eastAsia="Calibri" w:hAnsi="Verdana" w:cs="Times New Roman"/>
                <w:b/>
                <w:color w:val="808284"/>
                <w:szCs w:val="20"/>
              </w:rPr>
              <w:t>Wartość bez kwoty podatku</w:t>
            </w:r>
          </w:p>
        </w:tc>
      </w:tr>
      <w:tr w:rsidR="000C64E2" w:rsidRPr="000C64E2" w14:paraId="1511F21F" w14:textId="77777777" w:rsidTr="00431DED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128F225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ADE4324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BC2A3C8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  <w:tr w:rsidR="000C64E2" w:rsidRPr="000C64E2" w14:paraId="593C8D20" w14:textId="77777777" w:rsidTr="00431DED">
        <w:trPr>
          <w:trHeight w:val="482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C824728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F0B6B3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99DE3E5" w14:textId="77777777" w:rsidR="000C64E2" w:rsidRPr="000C64E2" w:rsidRDefault="000C64E2" w:rsidP="000C64E2">
            <w:pPr>
              <w:rPr>
                <w:rFonts w:ascii="Verdana" w:eastAsia="Calibri" w:hAnsi="Verdana" w:cs="Times New Roman"/>
                <w:color w:val="808284"/>
                <w:szCs w:val="20"/>
              </w:rPr>
            </w:pPr>
          </w:p>
        </w:tc>
      </w:tr>
    </w:tbl>
    <w:p w14:paraId="02FEE2AA" w14:textId="77777777" w:rsidR="000C64E2" w:rsidRPr="00A603D5" w:rsidRDefault="000C64E2" w:rsidP="00A603D5">
      <w:pPr>
        <w:widowControl w:val="0"/>
        <w:tabs>
          <w:tab w:val="left" w:pos="-29536"/>
          <w:tab w:val="left" w:pos="-24468"/>
          <w:tab w:val="left" w:pos="-9811"/>
        </w:tabs>
        <w:rPr>
          <w:rFonts w:ascii="Verdana" w:eastAsia="Calibri" w:hAnsi="Verdana" w:cs="Calibri"/>
          <w:color w:val="000000"/>
          <w:szCs w:val="20"/>
        </w:rPr>
      </w:pPr>
      <w:r w:rsidRPr="000C64E2">
        <w:rPr>
          <w:rFonts w:ascii="Verdana" w:eastAsia="Calibri" w:hAnsi="Verdana" w:cs="Calibri"/>
          <w:color w:val="000000"/>
          <w:szCs w:val="20"/>
        </w:rPr>
        <w:t>*skreślić niepotrzebne</w:t>
      </w:r>
    </w:p>
    <w:p w14:paraId="074A45AA" w14:textId="77777777" w:rsidR="000C64E2" w:rsidRPr="000C64E2" w:rsidRDefault="000C64E2" w:rsidP="000C64E2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 przypadku nie skreślenia żadnej z powyższych pozycji, Zamawiający uzna, iż po stronie Zamawiającego nie powstanie obowiązek podatkowy. Powstanie obowiązku podatkowego u Zamawiającego będzie miało zastosowanie w przypadku:</w:t>
      </w:r>
    </w:p>
    <w:p w14:paraId="475F3D30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wewnątrzwspólnotowego nabycia towarów,</w:t>
      </w:r>
    </w:p>
    <w:p w14:paraId="2BBB2E46" w14:textId="77777777" w:rsidR="000C64E2" w:rsidRPr="000C64E2" w:rsidRDefault="000C64E2" w:rsidP="000C64E2">
      <w:pPr>
        <w:widowControl w:val="0"/>
        <w:numPr>
          <w:ilvl w:val="0"/>
          <w:numId w:val="16"/>
        </w:numPr>
        <w:tabs>
          <w:tab w:val="left" w:pos="-29536"/>
          <w:tab w:val="left" w:pos="-24468"/>
          <w:tab w:val="left" w:pos="-9811"/>
        </w:tabs>
        <w:spacing w:after="0" w:line="240" w:lineRule="auto"/>
        <w:contextualSpacing/>
        <w:rPr>
          <w:rFonts w:ascii="Verdana" w:eastAsia="Calibri" w:hAnsi="Verdana" w:cs="Times New Roman"/>
          <w:color w:val="000000"/>
          <w:szCs w:val="20"/>
        </w:rPr>
      </w:pPr>
      <w:r w:rsidRPr="000C64E2">
        <w:rPr>
          <w:rFonts w:ascii="Verdana" w:eastAsia="Calibri" w:hAnsi="Verdana" w:cs="Times New Roman"/>
          <w:color w:val="000000"/>
          <w:szCs w:val="20"/>
        </w:rPr>
        <w:t>importu usług lub towarów.</w:t>
      </w:r>
    </w:p>
    <w:p w14:paraId="46EB07CD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</w:p>
    <w:p w14:paraId="41970B2E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że wypełniłem/liśmy obowiązki informacyjne przewidziane w art. 13 lub art. 14 RODO4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wobec osób fizycznych, od których dane osobowe bezpośrednio lub pośrednio pozyskałem/liśmy w celu ubiegania się o udzielenie zamówienia publicznego w przedmiotowym postępowaniu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5A94B708" w14:textId="77777777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63E8726" w14:textId="77777777" w:rsidR="000C64E2" w:rsidRPr="000C64E2" w:rsidRDefault="000C64E2" w:rsidP="000C64E2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0C64E2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77D37D17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0772D5B8" w14:textId="77777777" w:rsidR="000C64E2" w:rsidRPr="000C64E2" w:rsidRDefault="000C64E2" w:rsidP="000C64E2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jestem/śmy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B7D98C8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C5B1F8C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ED63778" w14:textId="77777777" w:rsidR="000C64E2" w:rsidRPr="000C64E2" w:rsidRDefault="000C64E2" w:rsidP="000C64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0B1AC8F2" w14:textId="77777777" w:rsidR="000C64E2" w:rsidRPr="000C64E2" w:rsidRDefault="000C64E2" w:rsidP="000C64E2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1D9B90E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Mikroprzedsiębiorstwo: przedsiębiorstwo, które zatrudnia mniej niż 10 osób i którego roczny obrót lub roczna suma bilansowa nie przekracza 2 milionów EUR.</w:t>
      </w:r>
    </w:p>
    <w:p w14:paraId="7413C9F5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3637B17E" w14:textId="77777777" w:rsidR="000C64E2" w:rsidRPr="000C64E2" w:rsidRDefault="000C64E2" w:rsidP="000C64E2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1A1016C" w14:textId="77777777" w:rsidR="000C64E2" w:rsidRPr="000C64E2" w:rsidRDefault="000C64E2" w:rsidP="000C64E2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68C04D1F" w14:textId="77777777" w:rsidR="000C64E2" w:rsidRPr="000C64E2" w:rsidRDefault="000C64E2" w:rsidP="000C64E2">
      <w:pPr>
        <w:numPr>
          <w:ilvl w:val="1"/>
          <w:numId w:val="15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oferta i załączniki </w:t>
      </w:r>
      <w:r w:rsidRPr="000C64E2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zawierają/nie zawierają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* (niepotrzebne skreślić)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t xml:space="preserve"> </w:t>
      </w:r>
      <w:r w:rsidRPr="000C64E2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następujące informacje, które stanowią tajemnicę przedsiębiorstwa w rozumieniu przepisów ustawy z dnia 16 kwietnia 1993 roku o zwalczaniu nieuczciwej konkurencji:</w:t>
      </w:r>
    </w:p>
    <w:p w14:paraId="345B83A4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D5FB34" w14:textId="77777777" w:rsidR="000C64E2" w:rsidRPr="000C64E2" w:rsidRDefault="000C64E2" w:rsidP="000C64E2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0C64E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(wypełnić jeżeli dotyczy i dołączyć uzasadnienie)</w:t>
      </w:r>
    </w:p>
    <w:p w14:paraId="4B733C69" w14:textId="77777777" w:rsidR="000C64E2" w:rsidRPr="000C64E2" w:rsidRDefault="000C64E2" w:rsidP="000C64E2">
      <w:pPr>
        <w:autoSpaceDE w:val="0"/>
        <w:autoSpaceDN w:val="0"/>
        <w:adjustRightInd w:val="0"/>
        <w:spacing w:after="0" w:line="288" w:lineRule="auto"/>
        <w:textAlignment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1EE1655C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Wskazujemy, że zgodnie z paragrafem 10 rozporządzenia Ministra Rozwoju </w:t>
      </w: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 xml:space="preserve">z dnia 26 lipca 2016 roku w sprawie rodzajów dokumentów jakich może żądać Zamawiający (…) następujące oświadczenia lub dokumenty, znajdują się już </w:t>
      </w: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br/>
        <w:t>w posiadaniu Zamawiającego/są dostępne pod poniższymi adresami internetowymi ogólnodostępnych i bezpłatnych baz danych* (wypełnić jeżeli dotyczy):</w:t>
      </w:r>
    </w:p>
    <w:p w14:paraId="47FA2C66" w14:textId="77777777" w:rsidR="000C64E2" w:rsidRPr="000C64E2" w:rsidRDefault="000C64E2" w:rsidP="000C64E2">
      <w:pPr>
        <w:spacing w:after="0" w:line="240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638624D0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2C3F1EA6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...............................................................................</w:t>
      </w:r>
    </w:p>
    <w:p w14:paraId="0C878D0A" w14:textId="77777777" w:rsidR="000C64E2" w:rsidRPr="000C64E2" w:rsidRDefault="000C64E2" w:rsidP="000C64E2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0C64E2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473A7E17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2A0420CF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  <w:r w:rsidRPr="000C64E2">
        <w:rPr>
          <w:rFonts w:ascii="Verdana" w:eastAsia="Verdana" w:hAnsi="Verdana" w:cs="Times New Roman"/>
          <w:color w:val="000000"/>
          <w:szCs w:val="20"/>
        </w:rPr>
        <w:t>……………………….,</w:t>
      </w:r>
      <w:r w:rsidRPr="000C64E2">
        <w:rPr>
          <w:rFonts w:ascii="Verdana" w:eastAsia="Verdana" w:hAnsi="Verdana" w:cs="Times New Roman"/>
          <w:color w:val="000000"/>
          <w:sz w:val="18"/>
          <w:szCs w:val="18"/>
        </w:rPr>
        <w:t xml:space="preserve"> dnia</w:t>
      </w:r>
      <w:r w:rsidRPr="000C64E2">
        <w:rPr>
          <w:rFonts w:ascii="Verdana" w:eastAsia="Verdana" w:hAnsi="Verdana" w:cs="Times New Roman"/>
          <w:color w:val="000000"/>
          <w:szCs w:val="20"/>
        </w:rPr>
        <w:t xml:space="preserve"> ………………………</w:t>
      </w:r>
    </w:p>
    <w:p w14:paraId="7B6B609D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616668CF" w14:textId="77777777" w:rsidR="000C64E2" w:rsidRPr="000C64E2" w:rsidRDefault="000C64E2" w:rsidP="000C64E2">
      <w:pPr>
        <w:jc w:val="left"/>
        <w:rPr>
          <w:rFonts w:ascii="Verdana" w:eastAsia="Verdana" w:hAnsi="Verdana" w:cs="Times New Roman"/>
          <w:color w:val="000000"/>
          <w:szCs w:val="20"/>
        </w:rPr>
      </w:pPr>
    </w:p>
    <w:p w14:paraId="30CFBE1E" w14:textId="77777777" w:rsidR="000C64E2" w:rsidRPr="000C64E2" w:rsidRDefault="000C64E2" w:rsidP="000C64E2">
      <w:pPr>
        <w:spacing w:after="0" w:line="240" w:lineRule="auto"/>
        <w:ind w:left="2832" w:firstLine="708"/>
        <w:jc w:val="left"/>
        <w:rPr>
          <w:rFonts w:ascii="Verdana" w:eastAsia="Verdana" w:hAnsi="Verdana" w:cs="Times New Roman"/>
          <w:color w:val="000000"/>
          <w:szCs w:val="20"/>
        </w:rPr>
      </w:pPr>
      <w:r w:rsidRPr="000C64E2">
        <w:rPr>
          <w:rFonts w:ascii="Verdana" w:eastAsia="Verdana" w:hAnsi="Verdana" w:cs="Times New Roman"/>
          <w:color w:val="000000"/>
          <w:szCs w:val="20"/>
        </w:rPr>
        <w:t xml:space="preserve">  …………………………………………………………………….</w:t>
      </w:r>
    </w:p>
    <w:p w14:paraId="2CBD5479" w14:textId="77777777" w:rsidR="000C64E2" w:rsidRPr="000C64E2" w:rsidRDefault="00A603D5" w:rsidP="000C64E2">
      <w:pPr>
        <w:spacing w:after="0" w:line="240" w:lineRule="auto"/>
        <w:ind w:left="3540"/>
        <w:jc w:val="center"/>
        <w:rPr>
          <w:rFonts w:ascii="Verdana" w:eastAsia="Verdana" w:hAnsi="Verdana" w:cs="Times New Roman"/>
          <w:color w:val="000000"/>
          <w:sz w:val="16"/>
          <w:szCs w:val="16"/>
        </w:rPr>
      </w:pPr>
      <w:r>
        <w:rPr>
          <w:rFonts w:ascii="Verdana" w:eastAsia="Verdana" w:hAnsi="Verdana" w:cs="Times New Roman"/>
          <w:color w:val="000000"/>
          <w:sz w:val="16"/>
          <w:szCs w:val="16"/>
        </w:rPr>
        <w:t xml:space="preserve">(pieczęć i </w:t>
      </w:r>
      <w:r w:rsidR="000C64E2" w:rsidRPr="000C64E2">
        <w:rPr>
          <w:rFonts w:ascii="Verdana" w:eastAsia="Verdana" w:hAnsi="Verdana" w:cs="Times New Roman"/>
          <w:color w:val="000000"/>
          <w:sz w:val="16"/>
          <w:szCs w:val="16"/>
        </w:rPr>
        <w:t>czytelny podpis osoby/osób uprawnionej/ych do reprezentowania wykonawcy lub upoważnionej/ych do występowania w jego imieniu)</w:t>
      </w:r>
    </w:p>
    <w:p w14:paraId="765E7C0C" w14:textId="77777777" w:rsidR="00791C1D" w:rsidRPr="000C64E2" w:rsidRDefault="00791C1D" w:rsidP="000C64E2"/>
    <w:sectPr w:rsidR="00791C1D" w:rsidRPr="000C64E2" w:rsidSect="0099379C">
      <w:headerReference w:type="default" r:id="rId9"/>
      <w:footerReference w:type="defaul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C9CD40" w15:done="0"/>
  <w15:commentEx w15:paraId="251E6388" w15:paraIdParent="21C9CD40" w15:done="0"/>
  <w15:commentEx w15:paraId="55D3D183" w15:done="0"/>
  <w15:commentEx w15:paraId="2396E5AD" w15:paraIdParent="55D3D183" w15:done="0"/>
  <w15:commentEx w15:paraId="0A25EB1E" w15:done="0"/>
  <w15:commentEx w15:paraId="3A19707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BA18" w16cex:dateUtc="2020-06-18T08:02:00Z"/>
  <w16cex:commentExtensible w16cex:durableId="2295BC25" w16cex:dateUtc="2020-06-18T08:10:00Z"/>
  <w16cex:commentExtensible w16cex:durableId="2295BCDC" w16cex:dateUtc="2020-06-18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C9CD40" w16cid:durableId="22946DF9"/>
  <w16cid:commentId w16cid:paraId="251E6388" w16cid:durableId="2295BA18"/>
  <w16cid:commentId w16cid:paraId="55D3D183" w16cid:durableId="22946DFA"/>
  <w16cid:commentId w16cid:paraId="2396E5AD" w16cid:durableId="2295BC25"/>
  <w16cid:commentId w16cid:paraId="0A25EB1E" w16cid:durableId="2295BCDC"/>
  <w16cid:commentId w16cid:paraId="3A197072" w16cid:durableId="22946D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E7A8F" w14:textId="77777777" w:rsidR="001D05E3" w:rsidRDefault="001D05E3" w:rsidP="006747BD">
      <w:pPr>
        <w:spacing w:after="0" w:line="240" w:lineRule="auto"/>
      </w:pPr>
      <w:r>
        <w:separator/>
      </w:r>
    </w:p>
  </w:endnote>
  <w:endnote w:type="continuationSeparator" w:id="0">
    <w:p w14:paraId="5A89C405" w14:textId="77777777" w:rsidR="001D05E3" w:rsidRDefault="001D05E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57F30A6" w14:textId="77777777" w:rsidR="00CF01C2" w:rsidRDefault="00CF01C2">
            <w:pPr>
              <w:pStyle w:val="Stopka"/>
            </w:pPr>
          </w:p>
          <w:p w14:paraId="1B7A2427" w14:textId="77777777"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6139E176" wp14:editId="048B4D81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9A976" w14:textId="77777777" w:rsidR="002C5CFA" w:rsidRDefault="002C5CFA">
            <w:pPr>
              <w:pStyle w:val="Stopka"/>
            </w:pPr>
          </w:p>
          <w:p w14:paraId="4E76DDA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2DFA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52DFA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22E61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28F4F9" wp14:editId="114AED9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28A954D" wp14:editId="198E68B7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5401B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CD35E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14FED" w14:textId="77777777"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5FF3ED9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BEDD5E7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28A95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75401B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CD35E31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14FED" w14:textId="77777777"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5FF3ED9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BEDD5E7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93C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EDE7" w14:textId="77777777" w:rsidR="001D05E3" w:rsidRDefault="001D05E3" w:rsidP="006747BD">
      <w:pPr>
        <w:spacing w:after="0" w:line="240" w:lineRule="auto"/>
      </w:pPr>
      <w:r>
        <w:separator/>
      </w:r>
    </w:p>
  </w:footnote>
  <w:footnote w:type="continuationSeparator" w:id="0">
    <w:p w14:paraId="24D61C90" w14:textId="77777777" w:rsidR="001D05E3" w:rsidRDefault="001D05E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AE3D4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AD36185" wp14:editId="0A510502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C9355B"/>
    <w:multiLevelType w:val="hybridMultilevel"/>
    <w:tmpl w:val="7AC8D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Jaros">
    <w15:presenceInfo w15:providerId="AD" w15:userId="S::piotr.jaros@port.lukasiewicz.gov.pl::4b51a705-3502-4e39-93b5-69cd4fa901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269A7"/>
    <w:rsid w:val="00070438"/>
    <w:rsid w:val="00077647"/>
    <w:rsid w:val="000C64E2"/>
    <w:rsid w:val="000D2F0F"/>
    <w:rsid w:val="00134929"/>
    <w:rsid w:val="00144EC7"/>
    <w:rsid w:val="001511AA"/>
    <w:rsid w:val="001A0BD2"/>
    <w:rsid w:val="001D05E3"/>
    <w:rsid w:val="00231524"/>
    <w:rsid w:val="00257DFD"/>
    <w:rsid w:val="002C5CFA"/>
    <w:rsid w:val="002D48BE"/>
    <w:rsid w:val="002F4540"/>
    <w:rsid w:val="00301D35"/>
    <w:rsid w:val="003317CA"/>
    <w:rsid w:val="00335F9F"/>
    <w:rsid w:val="00346C00"/>
    <w:rsid w:val="00354A18"/>
    <w:rsid w:val="00366447"/>
    <w:rsid w:val="00374029"/>
    <w:rsid w:val="00384F98"/>
    <w:rsid w:val="003B0989"/>
    <w:rsid w:val="003D76F9"/>
    <w:rsid w:val="003F4BA3"/>
    <w:rsid w:val="004125B7"/>
    <w:rsid w:val="004E6469"/>
    <w:rsid w:val="004E64D9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5E52"/>
    <w:rsid w:val="00730597"/>
    <w:rsid w:val="00733B2A"/>
    <w:rsid w:val="00764305"/>
    <w:rsid w:val="007807BA"/>
    <w:rsid w:val="00791C1D"/>
    <w:rsid w:val="00805DF6"/>
    <w:rsid w:val="00821F16"/>
    <w:rsid w:val="00832CC9"/>
    <w:rsid w:val="008368C0"/>
    <w:rsid w:val="0084396A"/>
    <w:rsid w:val="008442CF"/>
    <w:rsid w:val="00854B7B"/>
    <w:rsid w:val="008C1729"/>
    <w:rsid w:val="008C75DD"/>
    <w:rsid w:val="008D3187"/>
    <w:rsid w:val="008E4094"/>
    <w:rsid w:val="008F027B"/>
    <w:rsid w:val="008F0B16"/>
    <w:rsid w:val="008F209D"/>
    <w:rsid w:val="0093596A"/>
    <w:rsid w:val="0099379C"/>
    <w:rsid w:val="0099614C"/>
    <w:rsid w:val="009D4C4D"/>
    <w:rsid w:val="009E0731"/>
    <w:rsid w:val="00A1163A"/>
    <w:rsid w:val="00A36F46"/>
    <w:rsid w:val="00A4666C"/>
    <w:rsid w:val="00A52C29"/>
    <w:rsid w:val="00A5684F"/>
    <w:rsid w:val="00A603D5"/>
    <w:rsid w:val="00AE5499"/>
    <w:rsid w:val="00AF6596"/>
    <w:rsid w:val="00B46F48"/>
    <w:rsid w:val="00B51190"/>
    <w:rsid w:val="00B61F8A"/>
    <w:rsid w:val="00B72930"/>
    <w:rsid w:val="00BE626A"/>
    <w:rsid w:val="00C52DFA"/>
    <w:rsid w:val="00C736D5"/>
    <w:rsid w:val="00CB09FF"/>
    <w:rsid w:val="00CE6764"/>
    <w:rsid w:val="00CF01C2"/>
    <w:rsid w:val="00CF0A7C"/>
    <w:rsid w:val="00D005B3"/>
    <w:rsid w:val="00D06D36"/>
    <w:rsid w:val="00D40690"/>
    <w:rsid w:val="00D60D7F"/>
    <w:rsid w:val="00D74C13"/>
    <w:rsid w:val="00DA52A1"/>
    <w:rsid w:val="00DB0AFD"/>
    <w:rsid w:val="00EA1465"/>
    <w:rsid w:val="00ED7972"/>
    <w:rsid w:val="00EE493C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548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3664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5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49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49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499"/>
    <w:rPr>
      <w:b/>
      <w:bCs/>
      <w:color w:val="000000" w:themeColor="background1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47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3664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54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549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5499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4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499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CEA4A-35F4-4488-9F55-0AB15DD8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12</cp:revision>
  <cp:lastPrinted>2020-07-02T06:11:00Z</cp:lastPrinted>
  <dcterms:created xsi:type="dcterms:W3CDTF">2020-06-17T08:25:00Z</dcterms:created>
  <dcterms:modified xsi:type="dcterms:W3CDTF">2020-07-02T06:11:00Z</dcterms:modified>
</cp:coreProperties>
</file>