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CA738C">
        <w:rPr>
          <w:rFonts w:eastAsia="Calibri" w:cs="Tahoma"/>
          <w:b/>
          <w:color w:val="auto"/>
          <w:spacing w:val="0"/>
          <w:szCs w:val="20"/>
        </w:rPr>
        <w:t>4</w:t>
      </w:r>
      <w:r w:rsidR="0039119B">
        <w:rPr>
          <w:rFonts w:eastAsia="Calibri" w:cs="Tahoma"/>
          <w:b/>
          <w:color w:val="auto"/>
          <w:spacing w:val="0"/>
          <w:szCs w:val="20"/>
        </w:rPr>
        <w:t>7</w:t>
      </w:r>
      <w:r w:rsidRPr="00443E1F">
        <w:rPr>
          <w:rFonts w:eastAsia="Calibri" w:cs="Tahoma"/>
          <w:b/>
          <w:color w:val="auto"/>
          <w:spacing w:val="0"/>
          <w:szCs w:val="20"/>
        </w:rPr>
        <w:t>.2020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9119B" w:rsidRPr="003C4581">
        <w:rPr>
          <w:b/>
        </w:rPr>
        <w:t xml:space="preserve">Wznowienie wsparcia, </w:t>
      </w:r>
      <w:proofErr w:type="spellStart"/>
      <w:r w:rsidR="0039119B" w:rsidRPr="003C4581">
        <w:rPr>
          <w:b/>
        </w:rPr>
        <w:t>upgrade</w:t>
      </w:r>
      <w:proofErr w:type="spellEnd"/>
      <w:r w:rsidR="0039119B" w:rsidRPr="003C4581">
        <w:rPr>
          <w:b/>
        </w:rPr>
        <w:t xml:space="preserve"> licencji oraz prace doraźne dla systemu VoIP Cisco </w:t>
      </w:r>
      <w:proofErr w:type="spellStart"/>
      <w:r w:rsidR="0039119B" w:rsidRPr="003C4581">
        <w:rPr>
          <w:b/>
        </w:rPr>
        <w:t>Unified</w:t>
      </w:r>
      <w:proofErr w:type="spellEnd"/>
      <w:r w:rsidR="0039119B" w:rsidRPr="003C4581">
        <w:rPr>
          <w:b/>
        </w:rPr>
        <w:t xml:space="preserve"> Communications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C9720A">
      <w:footerReference w:type="default" r:id="rId9"/>
      <w:headerReference w:type="first" r:id="rId10"/>
      <w:footerReference w:type="first" r:id="rId11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9720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9720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2A2A97" wp14:editId="2CB0B74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274D3A7" wp14:editId="26E8568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9720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9720A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DC68C88" wp14:editId="650A0AA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47B349" wp14:editId="52B5D2B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A4B6C7A" wp14:editId="7A8D67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1548B"/>
    <w:rsid w:val="00134929"/>
    <w:rsid w:val="001A0BD2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E93C-3B0D-40D7-BE7F-4E140A11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13</cp:revision>
  <cp:lastPrinted>2020-10-21T10:15:00Z</cp:lastPrinted>
  <dcterms:created xsi:type="dcterms:W3CDTF">2020-03-02T13:49:00Z</dcterms:created>
  <dcterms:modified xsi:type="dcterms:W3CDTF">2020-12-18T06:15:00Z</dcterms:modified>
</cp:coreProperties>
</file>