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2869C1" w14:textId="77777777" w:rsidR="000633B4" w:rsidRPr="003F3633" w:rsidRDefault="000633B4" w:rsidP="00984686">
      <w:pPr>
        <w:autoSpaceDE w:val="0"/>
        <w:autoSpaceDN w:val="0"/>
        <w:adjustRightInd w:val="0"/>
        <w:spacing w:after="0" w:line="276" w:lineRule="auto"/>
        <w:rPr>
          <w:rFonts w:asciiTheme="majorHAnsi" w:hAnsiTheme="majorHAnsi" w:cs="Tahoma"/>
          <w:color w:val="000000"/>
          <w:szCs w:val="20"/>
          <w:lang w:eastAsia="pl-PL"/>
        </w:rPr>
      </w:pPr>
    </w:p>
    <w:p w14:paraId="393D1FEB" w14:textId="7B063A50" w:rsidR="000633B4" w:rsidRDefault="000633B4" w:rsidP="00547379">
      <w:pPr>
        <w:keepNext/>
        <w:suppressAutoHyphens/>
        <w:spacing w:before="240" w:after="60" w:line="276" w:lineRule="auto"/>
        <w:jc w:val="right"/>
        <w:outlineLvl w:val="3"/>
        <w:rPr>
          <w:rFonts w:asciiTheme="majorHAnsi" w:hAnsiTheme="majorHAnsi" w:cs="Roboto Lt"/>
          <w:b/>
          <w:bCs/>
          <w:szCs w:val="20"/>
          <w:lang w:eastAsia="pl-PL"/>
        </w:rPr>
      </w:pPr>
      <w:bookmarkStart w:id="0" w:name="_Hlk66173330"/>
      <w:r w:rsidRPr="003F3633">
        <w:rPr>
          <w:rFonts w:asciiTheme="majorHAnsi" w:eastAsia="Times New Roman" w:hAnsiTheme="majorHAnsi" w:cs="Tahoma"/>
          <w:b/>
          <w:bCs/>
          <w:color w:val="auto"/>
          <w:szCs w:val="20"/>
          <w:lang w:eastAsia="ar-SA"/>
        </w:rPr>
        <w:t xml:space="preserve">Załącznik nr </w:t>
      </w:r>
      <w:r w:rsidR="009C0C82" w:rsidRPr="003F3633">
        <w:rPr>
          <w:rFonts w:asciiTheme="majorHAnsi" w:eastAsia="Times New Roman" w:hAnsiTheme="majorHAnsi" w:cs="Tahoma"/>
          <w:b/>
          <w:bCs/>
          <w:color w:val="auto"/>
          <w:szCs w:val="20"/>
          <w:lang w:eastAsia="ar-SA"/>
        </w:rPr>
        <w:t>2</w:t>
      </w:r>
      <w:r w:rsidRPr="003F3633">
        <w:rPr>
          <w:rFonts w:asciiTheme="majorHAnsi" w:eastAsia="Times New Roman" w:hAnsiTheme="majorHAnsi" w:cs="Tahoma"/>
          <w:b/>
          <w:bCs/>
          <w:color w:val="auto"/>
          <w:szCs w:val="20"/>
          <w:lang w:eastAsia="ar-SA"/>
        </w:rPr>
        <w:t xml:space="preserve"> </w:t>
      </w:r>
      <w:bookmarkEnd w:id="0"/>
      <w:r w:rsidRPr="003F3633">
        <w:rPr>
          <w:rFonts w:asciiTheme="majorHAnsi" w:eastAsia="Times New Roman" w:hAnsiTheme="majorHAnsi" w:cs="Tahoma"/>
          <w:b/>
          <w:bCs/>
          <w:color w:val="auto"/>
          <w:szCs w:val="20"/>
          <w:lang w:eastAsia="ar-SA"/>
        </w:rPr>
        <w:t>- Formularz Oferty</w:t>
      </w:r>
      <w:r w:rsidRPr="003F3633">
        <w:rPr>
          <w:rFonts w:asciiTheme="majorHAnsi" w:eastAsia="Times New Roman" w:hAnsiTheme="majorHAnsi" w:cs="Tahoma"/>
          <w:b/>
          <w:bCs/>
          <w:color w:val="auto"/>
          <w:szCs w:val="20"/>
          <w:lang w:eastAsia="ar-SA"/>
        </w:rPr>
        <w:br/>
      </w:r>
      <w:r w:rsidRPr="003F3633">
        <w:rPr>
          <w:rFonts w:asciiTheme="majorHAnsi" w:eastAsia="Times New Roman" w:hAnsiTheme="majorHAnsi" w:cs="Tahoma"/>
          <w:bCs/>
          <w:color w:val="auto"/>
          <w:szCs w:val="20"/>
          <w:lang w:eastAsia="ar-SA"/>
        </w:rPr>
        <w:t>Nr sprawy:</w:t>
      </w:r>
      <w:r w:rsidR="00547379">
        <w:rPr>
          <w:rFonts w:asciiTheme="majorHAnsi" w:eastAsia="Times New Roman" w:hAnsiTheme="majorHAnsi" w:cs="Tahoma"/>
          <w:bCs/>
          <w:color w:val="auto"/>
          <w:szCs w:val="20"/>
          <w:lang w:eastAsia="ar-SA"/>
        </w:rPr>
        <w:t xml:space="preserve"> </w:t>
      </w:r>
      <w:r w:rsidR="00D33187" w:rsidRPr="00D33187">
        <w:rPr>
          <w:rFonts w:asciiTheme="majorHAnsi" w:hAnsiTheme="majorHAnsi" w:cs="Roboto Lt"/>
          <w:b/>
          <w:bCs/>
          <w:szCs w:val="20"/>
          <w:lang w:eastAsia="pl-PL"/>
        </w:rPr>
        <w:t>PORT/WZ/2024/03/00091</w:t>
      </w:r>
    </w:p>
    <w:p w14:paraId="0985AAE5" w14:textId="77777777" w:rsidR="00DC575E" w:rsidRPr="003F3633" w:rsidRDefault="00DC575E" w:rsidP="00DC575E">
      <w:pPr>
        <w:keepNext/>
        <w:suppressAutoHyphens/>
        <w:spacing w:before="240" w:after="60" w:line="276" w:lineRule="auto"/>
        <w:jc w:val="right"/>
        <w:outlineLvl w:val="3"/>
        <w:rPr>
          <w:rFonts w:asciiTheme="majorHAnsi" w:hAnsiTheme="majorHAnsi" w:cs="Tahoma"/>
          <w:szCs w:val="20"/>
          <w:lang w:eastAsia="ar-SA"/>
        </w:rPr>
      </w:pPr>
    </w:p>
    <w:p w14:paraId="741C4B74" w14:textId="18EF4AFE" w:rsidR="000633B4" w:rsidRPr="003F3633" w:rsidRDefault="000633B4" w:rsidP="00682FC7">
      <w:pPr>
        <w:spacing w:after="0"/>
        <w:rPr>
          <w:rFonts w:asciiTheme="majorHAnsi" w:hAnsiTheme="majorHAnsi"/>
          <w:szCs w:val="20"/>
        </w:rPr>
      </w:pPr>
      <w:r w:rsidRPr="003F3633">
        <w:rPr>
          <w:rFonts w:asciiTheme="majorHAnsi" w:hAnsiTheme="majorHAnsi" w:cs="Tahoma"/>
          <w:color w:val="000000"/>
          <w:szCs w:val="20"/>
        </w:rPr>
        <w:t xml:space="preserve">W nawiązaniu do ogłoszenia </w:t>
      </w:r>
      <w:r w:rsidR="00E80505" w:rsidRPr="003F3633">
        <w:rPr>
          <w:rFonts w:asciiTheme="majorHAnsi" w:hAnsiTheme="majorHAnsi" w:cs="Tahoma"/>
          <w:color w:val="000000"/>
          <w:szCs w:val="20"/>
        </w:rPr>
        <w:t xml:space="preserve">na </w:t>
      </w:r>
      <w:r w:rsidR="000F343A" w:rsidRPr="00952F90">
        <w:rPr>
          <w:rFonts w:asciiTheme="majorHAnsi" w:hAnsiTheme="majorHAnsi" w:cs="Tahoma"/>
          <w:color w:val="000000"/>
          <w:szCs w:val="20"/>
        </w:rPr>
        <w:t>„</w:t>
      </w:r>
      <w:r w:rsidR="00122969">
        <w:rPr>
          <w:rFonts w:asciiTheme="majorHAnsi" w:hAnsiTheme="majorHAnsi" w:cs="Tahoma"/>
          <w:color w:val="000000"/>
          <w:szCs w:val="20"/>
        </w:rPr>
        <w:t>Dostawa ś</w:t>
      </w:r>
      <w:r w:rsidR="00D33187" w:rsidRPr="00D33187">
        <w:rPr>
          <w:rFonts w:asciiTheme="majorHAnsi" w:eastAsia="Calibri" w:hAnsiTheme="majorHAnsi" w:cs="Times New Roman"/>
          <w:color w:val="auto"/>
          <w:spacing w:val="0"/>
          <w:szCs w:val="20"/>
        </w:rPr>
        <w:t>ciółk</w:t>
      </w:r>
      <w:r w:rsidR="00122969">
        <w:rPr>
          <w:rFonts w:asciiTheme="majorHAnsi" w:eastAsia="Calibri" w:hAnsiTheme="majorHAnsi" w:cs="Times New Roman"/>
          <w:color w:val="auto"/>
          <w:spacing w:val="0"/>
          <w:szCs w:val="20"/>
        </w:rPr>
        <w:t>i</w:t>
      </w:r>
      <w:r w:rsidR="00D33187" w:rsidRPr="00D33187">
        <w:rPr>
          <w:rFonts w:asciiTheme="majorHAnsi" w:eastAsia="Calibri" w:hAnsiTheme="majorHAnsi" w:cs="Times New Roman"/>
          <w:color w:val="auto"/>
          <w:spacing w:val="0"/>
          <w:szCs w:val="20"/>
        </w:rPr>
        <w:t xml:space="preserve"> kukurydzian</w:t>
      </w:r>
      <w:r w:rsidR="00122969">
        <w:rPr>
          <w:rFonts w:asciiTheme="majorHAnsi" w:eastAsia="Calibri" w:hAnsiTheme="majorHAnsi" w:cs="Times New Roman"/>
          <w:color w:val="auto"/>
          <w:spacing w:val="0"/>
          <w:szCs w:val="20"/>
        </w:rPr>
        <w:t>ej</w:t>
      </w:r>
      <w:r w:rsidR="000F343A" w:rsidRPr="00952F90">
        <w:rPr>
          <w:rFonts w:asciiTheme="majorHAnsi" w:hAnsiTheme="majorHAnsi" w:cs="Tahoma"/>
          <w:color w:val="000000"/>
          <w:szCs w:val="20"/>
        </w:rPr>
        <w:t>”</w:t>
      </w:r>
      <w:r w:rsidR="00F75578" w:rsidRPr="003F3633">
        <w:rPr>
          <w:rFonts w:asciiTheme="majorHAnsi" w:hAnsiTheme="majorHAnsi" w:cs="Tahoma"/>
          <w:color w:val="000000"/>
          <w:szCs w:val="20"/>
        </w:rPr>
        <w:t xml:space="preserve"> dla</w:t>
      </w:r>
      <w:r w:rsidR="009C0C82" w:rsidRPr="003F3633">
        <w:rPr>
          <w:rFonts w:asciiTheme="majorHAnsi" w:hAnsiTheme="majorHAnsi" w:cs="Tahoma"/>
          <w:color w:val="000000"/>
          <w:szCs w:val="20"/>
        </w:rPr>
        <w:t xml:space="preserve"> Sieci Badawczej Łukasiewicz – PORT Polskiego Ośrodka Rozwoju Technologii</w:t>
      </w:r>
      <w:r w:rsidR="00CB6F21" w:rsidRPr="003F3633">
        <w:rPr>
          <w:rFonts w:asciiTheme="majorHAnsi" w:hAnsiTheme="majorHAnsi" w:cs="Tahoma"/>
          <w:color w:val="000000"/>
          <w:szCs w:val="20"/>
        </w:rPr>
        <w:t xml:space="preserve"> ul. Stabłowicka 147,</w:t>
      </w:r>
      <w:r w:rsidR="003F3633" w:rsidRPr="003F3633">
        <w:rPr>
          <w:rFonts w:asciiTheme="majorHAnsi" w:hAnsiTheme="majorHAnsi" w:cs="Tahoma"/>
          <w:color w:val="000000"/>
          <w:szCs w:val="20"/>
        </w:rPr>
        <w:t xml:space="preserve"> </w:t>
      </w:r>
      <w:r w:rsidR="00CB6F21" w:rsidRPr="003F3633">
        <w:rPr>
          <w:rFonts w:asciiTheme="majorHAnsi" w:hAnsiTheme="majorHAnsi" w:cs="Tahoma"/>
          <w:color w:val="000000"/>
          <w:szCs w:val="20"/>
        </w:rPr>
        <w:t xml:space="preserve">54-066 Wrocław, </w:t>
      </w:r>
      <w:r w:rsidRPr="003F3633">
        <w:rPr>
          <w:rFonts w:asciiTheme="majorHAnsi" w:hAnsiTheme="majorHAnsi" w:cs="Tahoma"/>
          <w:color w:val="000000"/>
          <w:szCs w:val="20"/>
        </w:rPr>
        <w:t xml:space="preserve">składam/y niniejszą ofertę </w:t>
      </w:r>
    </w:p>
    <w:p w14:paraId="621480DC" w14:textId="77777777" w:rsidR="000633B4" w:rsidRPr="003F3633" w:rsidRDefault="000633B4" w:rsidP="00984686">
      <w:pPr>
        <w:tabs>
          <w:tab w:val="left" w:pos="240"/>
          <w:tab w:val="left" w:pos="6300"/>
        </w:tabs>
        <w:spacing w:after="0" w:line="276" w:lineRule="auto"/>
        <w:ind w:left="238" w:hanging="238"/>
        <w:jc w:val="right"/>
        <w:rPr>
          <w:rFonts w:asciiTheme="majorHAnsi" w:hAnsiTheme="majorHAnsi" w:cs="Tahoma"/>
          <w:color w:val="auto"/>
          <w:szCs w:val="20"/>
        </w:rPr>
      </w:pPr>
    </w:p>
    <w:p w14:paraId="47A064F1" w14:textId="77777777" w:rsidR="000633B4" w:rsidRPr="003F3633" w:rsidRDefault="000633B4" w:rsidP="00DB2C71">
      <w:pPr>
        <w:numPr>
          <w:ilvl w:val="0"/>
          <w:numId w:val="3"/>
        </w:numPr>
        <w:tabs>
          <w:tab w:val="left" w:pos="240"/>
        </w:tabs>
        <w:suppressAutoHyphens/>
        <w:spacing w:after="0" w:line="276" w:lineRule="auto"/>
        <w:ind w:left="238" w:hanging="238"/>
        <w:jc w:val="left"/>
        <w:rPr>
          <w:rFonts w:asciiTheme="majorHAnsi" w:hAnsiTheme="majorHAnsi" w:cs="Tahoma"/>
          <w:color w:val="auto"/>
          <w:szCs w:val="20"/>
        </w:rPr>
      </w:pPr>
      <w:r w:rsidRPr="003F3633">
        <w:rPr>
          <w:rFonts w:asciiTheme="majorHAnsi" w:hAnsiTheme="majorHAnsi" w:cs="Tahoma"/>
          <w:color w:val="auto"/>
          <w:szCs w:val="20"/>
        </w:rPr>
        <w:t>WYKONAWCA:</w:t>
      </w:r>
    </w:p>
    <w:tbl>
      <w:tblPr>
        <w:tblW w:w="7928" w:type="dxa"/>
        <w:tblInd w:w="27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51"/>
        <w:gridCol w:w="4177"/>
      </w:tblGrid>
      <w:tr w:rsidR="000633B4" w:rsidRPr="003F3633" w14:paraId="50386064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6F4D5667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Nazwa Wykonawcy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899FE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3F3633" w14:paraId="6344EC08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1DD6C23C" w14:textId="2951B4CB" w:rsidR="000633B4" w:rsidRPr="003F3633" w:rsidRDefault="000633B4" w:rsidP="00F12904">
            <w:pPr>
              <w:snapToGrid w:val="0"/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Adres Wykonawcy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62C78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3F3633" w14:paraId="6F7442BF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661FD315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NIP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1C736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3F3633" w14:paraId="26706CAE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5A319B63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REGON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30480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775E12" w:rsidRPr="003F3633" w14:paraId="5B364F68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31213676" w14:textId="6EB19D91" w:rsidR="00775E12" w:rsidRPr="003F3633" w:rsidRDefault="00775E12" w:rsidP="00F12904">
            <w:pPr>
              <w:snapToGrid w:val="0"/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KRS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30AE8" w14:textId="77777777" w:rsidR="00775E12" w:rsidRPr="003F3633" w:rsidRDefault="00775E12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3F3633" w14:paraId="3940FE9B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4206224E" w14:textId="3E918625" w:rsidR="000633B4" w:rsidRPr="003F3633" w:rsidRDefault="000633B4" w:rsidP="00F12904">
            <w:pPr>
              <w:spacing w:after="0"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Imię i nazwisko</w:t>
            </w:r>
          </w:p>
          <w:p w14:paraId="005EF50A" w14:textId="77777777" w:rsidR="000633B4" w:rsidRPr="003F3633" w:rsidRDefault="000633B4" w:rsidP="00F12904">
            <w:pPr>
              <w:spacing w:after="0"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osoby uprawnionej do kontaktów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B26EC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3F3633" w14:paraId="3F0C779F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0D74647E" w14:textId="77777777" w:rsidR="000633B4" w:rsidRPr="003F3633" w:rsidRDefault="000633B4" w:rsidP="00F12904">
            <w:pPr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Nr telefonu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FE3A1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3F3633" w14:paraId="23916693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7C5C4B45" w14:textId="77777777" w:rsidR="000633B4" w:rsidRPr="003F3633" w:rsidRDefault="000633B4" w:rsidP="00F12904">
            <w:pPr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Adres mailowy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083E8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</w:tbl>
    <w:p w14:paraId="1C18E2A8" w14:textId="77777777" w:rsidR="000633B4" w:rsidRPr="003F3633" w:rsidRDefault="000633B4" w:rsidP="00F12904">
      <w:pPr>
        <w:tabs>
          <w:tab w:val="left" w:pos="284"/>
        </w:tabs>
        <w:suppressAutoHyphens/>
        <w:spacing w:after="0" w:line="276" w:lineRule="auto"/>
        <w:ind w:left="720"/>
        <w:rPr>
          <w:rFonts w:asciiTheme="majorHAnsi" w:hAnsiTheme="majorHAnsi" w:cs="Tahoma"/>
          <w:color w:val="auto"/>
          <w:szCs w:val="20"/>
        </w:rPr>
      </w:pPr>
    </w:p>
    <w:p w14:paraId="01BC04ED" w14:textId="75C9D342" w:rsidR="000633B4" w:rsidRPr="003F3633" w:rsidRDefault="000633B4" w:rsidP="00F12904">
      <w:pPr>
        <w:pStyle w:val="Akapitzlist"/>
        <w:numPr>
          <w:ilvl w:val="0"/>
          <w:numId w:val="3"/>
        </w:numPr>
        <w:tabs>
          <w:tab w:val="left" w:pos="284"/>
        </w:tabs>
        <w:suppressAutoHyphens/>
        <w:spacing w:after="0" w:line="360" w:lineRule="auto"/>
        <w:jc w:val="both"/>
        <w:rPr>
          <w:rFonts w:asciiTheme="majorHAnsi" w:hAnsiTheme="majorHAnsi" w:cs="Tahoma"/>
          <w:sz w:val="20"/>
          <w:szCs w:val="20"/>
        </w:rPr>
      </w:pPr>
      <w:r w:rsidRPr="003F3633">
        <w:rPr>
          <w:rFonts w:asciiTheme="majorHAnsi" w:hAnsiTheme="majorHAnsi" w:cs="Tahoma"/>
          <w:sz w:val="20"/>
          <w:szCs w:val="20"/>
        </w:rPr>
        <w:t>Ja niżej podpisany oświadczam, że:</w:t>
      </w:r>
    </w:p>
    <w:p w14:paraId="2515ACED" w14:textId="60A1DEF6" w:rsidR="000633B4" w:rsidRPr="003F3633" w:rsidRDefault="000633B4" w:rsidP="00F12904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after="0" w:line="276" w:lineRule="auto"/>
        <w:ind w:left="284" w:right="203" w:firstLine="0"/>
        <w:rPr>
          <w:rFonts w:asciiTheme="majorHAnsi" w:hAnsiTheme="majorHAnsi" w:cs="Tahoma"/>
          <w:color w:val="auto"/>
          <w:szCs w:val="20"/>
        </w:rPr>
      </w:pPr>
      <w:r w:rsidRPr="003F3633">
        <w:rPr>
          <w:rFonts w:asciiTheme="majorHAnsi" w:hAnsiTheme="majorHAnsi" w:cs="Tahoma"/>
          <w:color w:val="auto"/>
          <w:szCs w:val="20"/>
        </w:rPr>
        <w:t>zapoznałem się z treścią Zapytania ofertowego</w:t>
      </w:r>
      <w:r w:rsidR="00B01E27" w:rsidRPr="003F3633">
        <w:rPr>
          <w:rFonts w:asciiTheme="majorHAnsi" w:hAnsiTheme="majorHAnsi" w:cs="Tahoma"/>
          <w:color w:val="auto"/>
          <w:szCs w:val="20"/>
        </w:rPr>
        <w:t>;</w:t>
      </w:r>
    </w:p>
    <w:p w14:paraId="5B03515B" w14:textId="739724AD" w:rsidR="00C579F1" w:rsidRPr="003F3633" w:rsidRDefault="000633B4" w:rsidP="00F12904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after="0" w:line="276" w:lineRule="auto"/>
        <w:ind w:left="709" w:right="203" w:hanging="425"/>
        <w:rPr>
          <w:rFonts w:asciiTheme="majorHAnsi" w:hAnsiTheme="majorHAnsi" w:cs="Tahoma"/>
          <w:color w:val="auto"/>
          <w:szCs w:val="20"/>
        </w:rPr>
      </w:pPr>
      <w:r w:rsidRPr="003F3633">
        <w:rPr>
          <w:rFonts w:asciiTheme="majorHAnsi" w:hAnsiTheme="majorHAnsi" w:cs="Tahoma"/>
          <w:color w:val="auto"/>
          <w:szCs w:val="20"/>
        </w:rPr>
        <w:t>gwarantuję wykonanie niniejszego zamówienia zgodnie z treścią</w:t>
      </w:r>
      <w:r w:rsidR="00B01E27" w:rsidRPr="003F3633">
        <w:rPr>
          <w:rFonts w:asciiTheme="majorHAnsi" w:hAnsiTheme="majorHAnsi" w:cs="Tahoma"/>
          <w:color w:val="auto"/>
          <w:szCs w:val="20"/>
        </w:rPr>
        <w:t xml:space="preserve"> </w:t>
      </w:r>
      <w:r w:rsidRPr="003F3633">
        <w:rPr>
          <w:rFonts w:asciiTheme="majorHAnsi" w:hAnsiTheme="majorHAnsi" w:cs="Tahoma"/>
          <w:color w:val="auto"/>
          <w:szCs w:val="20"/>
        </w:rPr>
        <w:t>Zapytania ofertowego</w:t>
      </w:r>
      <w:r w:rsidR="00B01E27" w:rsidRPr="003F3633">
        <w:rPr>
          <w:rFonts w:asciiTheme="majorHAnsi" w:hAnsiTheme="majorHAnsi" w:cs="Tahoma"/>
          <w:color w:val="auto"/>
          <w:szCs w:val="20"/>
        </w:rPr>
        <w:t>;</w:t>
      </w:r>
    </w:p>
    <w:p w14:paraId="16245354" w14:textId="348203E6" w:rsidR="000633B4" w:rsidRPr="003F3633" w:rsidRDefault="000633B4" w:rsidP="00F12904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after="0" w:line="276" w:lineRule="auto"/>
        <w:ind w:left="284" w:right="203" w:firstLine="0"/>
        <w:rPr>
          <w:rFonts w:asciiTheme="majorHAnsi" w:hAnsiTheme="majorHAnsi" w:cs="Tahoma"/>
          <w:color w:val="auto"/>
          <w:szCs w:val="20"/>
        </w:rPr>
      </w:pPr>
      <w:r w:rsidRPr="003F3633">
        <w:rPr>
          <w:rFonts w:asciiTheme="majorHAnsi" w:hAnsiTheme="majorHAnsi" w:cs="Tahoma"/>
          <w:color w:val="auto"/>
          <w:szCs w:val="20"/>
        </w:rPr>
        <w:t>cena mojej oferty za prawidłową i pełną realizację zamówienia wynosi:</w:t>
      </w:r>
    </w:p>
    <w:p w14:paraId="7ADC543C" w14:textId="77777777" w:rsidR="00B01E27" w:rsidRPr="003F3633" w:rsidRDefault="00B01E27" w:rsidP="00F12904">
      <w:pPr>
        <w:suppressAutoHyphens/>
        <w:spacing w:after="0" w:line="276" w:lineRule="auto"/>
        <w:ind w:left="284" w:right="203"/>
        <w:rPr>
          <w:rFonts w:asciiTheme="majorHAnsi" w:hAnsiTheme="majorHAnsi" w:cs="Tahoma"/>
          <w:color w:val="auto"/>
          <w:szCs w:val="20"/>
        </w:rPr>
      </w:pPr>
    </w:p>
    <w:p w14:paraId="36E67656" w14:textId="56FD0FC9" w:rsidR="000633B4" w:rsidRPr="003F3633" w:rsidRDefault="000633B4" w:rsidP="00F12904">
      <w:pPr>
        <w:pStyle w:val="Akapitzlist"/>
        <w:numPr>
          <w:ilvl w:val="0"/>
          <w:numId w:val="5"/>
        </w:numPr>
        <w:tabs>
          <w:tab w:val="left" w:pos="142"/>
          <w:tab w:val="left" w:pos="1170"/>
        </w:tabs>
        <w:suppressAutoHyphens/>
        <w:spacing w:after="0" w:line="480" w:lineRule="auto"/>
        <w:jc w:val="both"/>
        <w:rPr>
          <w:rFonts w:asciiTheme="majorHAnsi" w:hAnsiTheme="majorHAnsi" w:cs="Tahoma"/>
          <w:bCs/>
          <w:i/>
          <w:sz w:val="20"/>
          <w:szCs w:val="20"/>
        </w:rPr>
      </w:pPr>
      <w:r w:rsidRPr="003F3633">
        <w:rPr>
          <w:rFonts w:asciiTheme="majorHAnsi" w:hAnsiTheme="majorHAnsi" w:cs="Tahoma"/>
          <w:bCs/>
          <w:i/>
          <w:sz w:val="20"/>
          <w:szCs w:val="20"/>
        </w:rPr>
        <w:t>Cena wynosi</w:t>
      </w:r>
      <w:r w:rsidR="00F12904" w:rsidRPr="003F3633">
        <w:rPr>
          <w:rFonts w:asciiTheme="majorHAnsi" w:hAnsiTheme="majorHAnsi" w:cs="Tahoma"/>
          <w:bCs/>
          <w:i/>
          <w:sz w:val="20"/>
          <w:szCs w:val="20"/>
        </w:rPr>
        <w:t xml:space="preserve"> ………………………</w:t>
      </w:r>
      <w:r w:rsidRPr="003F3633">
        <w:rPr>
          <w:rFonts w:asciiTheme="majorHAnsi" w:hAnsiTheme="majorHAnsi" w:cs="Tahoma"/>
          <w:bCs/>
          <w:i/>
          <w:sz w:val="20"/>
          <w:szCs w:val="20"/>
        </w:rPr>
        <w:t xml:space="preserve"> zł netto, </w:t>
      </w:r>
    </w:p>
    <w:p w14:paraId="25F612C5" w14:textId="35BF8ABD" w:rsidR="00C26A97" w:rsidRPr="003F3633" w:rsidRDefault="000633B4" w:rsidP="00F12904">
      <w:pPr>
        <w:tabs>
          <w:tab w:val="left" w:pos="142"/>
          <w:tab w:val="left" w:pos="1170"/>
        </w:tabs>
        <w:suppressAutoHyphens/>
        <w:spacing w:after="0" w:line="480" w:lineRule="auto"/>
        <w:ind w:left="1068"/>
        <w:contextualSpacing/>
        <w:rPr>
          <w:rFonts w:asciiTheme="majorHAnsi" w:hAnsiTheme="majorHAnsi" w:cs="Tahoma"/>
          <w:bCs/>
          <w:i/>
          <w:color w:val="auto"/>
          <w:szCs w:val="20"/>
        </w:rPr>
      </w:pPr>
      <w:r w:rsidRPr="003F3633">
        <w:rPr>
          <w:rFonts w:asciiTheme="majorHAnsi" w:hAnsiTheme="majorHAnsi" w:cs="Tahoma"/>
          <w:bCs/>
          <w:i/>
          <w:color w:val="auto"/>
          <w:szCs w:val="20"/>
        </w:rPr>
        <w:t xml:space="preserve">słownie: </w:t>
      </w:r>
      <w:r w:rsidR="00E3039F" w:rsidRPr="003F3633">
        <w:rPr>
          <w:rFonts w:asciiTheme="majorHAnsi" w:hAnsiTheme="majorHAnsi" w:cs="Tahoma"/>
          <w:bCs/>
          <w:i/>
          <w:color w:val="auto"/>
          <w:szCs w:val="20"/>
        </w:rPr>
        <w:t>………………………………………………………………………</w:t>
      </w:r>
    </w:p>
    <w:p w14:paraId="681F1A4D" w14:textId="27A5175C" w:rsidR="00C26A97" w:rsidRPr="003F3633" w:rsidRDefault="00C26A97" w:rsidP="00F12904">
      <w:pPr>
        <w:pStyle w:val="Akapitzlist"/>
        <w:numPr>
          <w:ilvl w:val="0"/>
          <w:numId w:val="5"/>
        </w:numPr>
        <w:tabs>
          <w:tab w:val="left" w:pos="1170"/>
        </w:tabs>
        <w:suppressAutoHyphens/>
        <w:spacing w:after="0" w:line="480" w:lineRule="auto"/>
        <w:jc w:val="both"/>
        <w:rPr>
          <w:rFonts w:asciiTheme="majorHAnsi" w:hAnsiTheme="majorHAnsi" w:cs="Tahoma"/>
          <w:bCs/>
          <w:i/>
          <w:sz w:val="20"/>
          <w:szCs w:val="20"/>
        </w:rPr>
      </w:pPr>
      <w:r w:rsidRPr="003F3633">
        <w:rPr>
          <w:rFonts w:asciiTheme="majorHAnsi" w:hAnsiTheme="majorHAnsi" w:cs="Tahoma"/>
          <w:bCs/>
          <w:i/>
          <w:sz w:val="20"/>
          <w:szCs w:val="20"/>
        </w:rPr>
        <w:t xml:space="preserve">Cena wynosi </w:t>
      </w:r>
      <w:r w:rsidR="00F12904" w:rsidRPr="003F3633">
        <w:rPr>
          <w:rFonts w:asciiTheme="majorHAnsi" w:hAnsiTheme="majorHAnsi" w:cs="Tahoma"/>
          <w:bCs/>
          <w:i/>
          <w:sz w:val="20"/>
          <w:szCs w:val="20"/>
        </w:rPr>
        <w:t>………………………</w:t>
      </w:r>
      <w:r w:rsidRPr="003F3633">
        <w:rPr>
          <w:rFonts w:asciiTheme="majorHAnsi" w:hAnsiTheme="majorHAnsi" w:cs="Tahoma"/>
          <w:bCs/>
          <w:i/>
          <w:sz w:val="20"/>
          <w:szCs w:val="20"/>
        </w:rPr>
        <w:t xml:space="preserve"> zł brutto,</w:t>
      </w:r>
    </w:p>
    <w:p w14:paraId="55FC974E" w14:textId="103A3853" w:rsidR="00D92614" w:rsidRPr="003F3633" w:rsidRDefault="00C26A97" w:rsidP="00F12904">
      <w:pPr>
        <w:tabs>
          <w:tab w:val="left" w:pos="1170"/>
        </w:tabs>
        <w:suppressAutoHyphens/>
        <w:spacing w:after="120" w:line="480" w:lineRule="auto"/>
        <w:ind w:left="1066"/>
        <w:rPr>
          <w:rFonts w:asciiTheme="majorHAnsi" w:hAnsiTheme="majorHAnsi" w:cs="Tahoma"/>
          <w:bCs/>
          <w:i/>
          <w:color w:val="auto"/>
          <w:szCs w:val="20"/>
        </w:rPr>
      </w:pPr>
      <w:r w:rsidRPr="003F3633">
        <w:rPr>
          <w:rFonts w:asciiTheme="majorHAnsi" w:hAnsiTheme="majorHAnsi" w:cs="Tahoma"/>
          <w:bCs/>
          <w:i/>
          <w:color w:val="auto"/>
          <w:szCs w:val="20"/>
        </w:rPr>
        <w:t>słow</w:t>
      </w:r>
      <w:r w:rsidR="00E3039F" w:rsidRPr="003F3633">
        <w:rPr>
          <w:rFonts w:asciiTheme="majorHAnsi" w:hAnsiTheme="majorHAnsi" w:cs="Tahoma"/>
          <w:bCs/>
          <w:i/>
          <w:color w:val="auto"/>
          <w:szCs w:val="20"/>
        </w:rPr>
        <w:t>n</w:t>
      </w:r>
      <w:r w:rsidRPr="003F3633">
        <w:rPr>
          <w:rFonts w:asciiTheme="majorHAnsi" w:hAnsiTheme="majorHAnsi" w:cs="Tahoma"/>
          <w:bCs/>
          <w:i/>
          <w:color w:val="auto"/>
          <w:szCs w:val="20"/>
        </w:rPr>
        <w:t>ie: ………………………………………………………………………</w:t>
      </w:r>
    </w:p>
    <w:p w14:paraId="02E6025D" w14:textId="264CB969" w:rsidR="000633B4" w:rsidRPr="003F3633" w:rsidRDefault="000633B4" w:rsidP="000F343A">
      <w:pPr>
        <w:tabs>
          <w:tab w:val="left" w:pos="1170"/>
        </w:tabs>
        <w:suppressAutoHyphens/>
        <w:spacing w:after="0" w:line="276" w:lineRule="auto"/>
        <w:ind w:left="708"/>
        <w:contextualSpacing/>
        <w:rPr>
          <w:rFonts w:asciiTheme="majorHAnsi" w:hAnsiTheme="majorHAnsi" w:cs="Tahoma"/>
          <w:color w:val="auto"/>
          <w:szCs w:val="20"/>
        </w:rPr>
      </w:pPr>
      <w:r w:rsidRPr="003F3633">
        <w:rPr>
          <w:rFonts w:asciiTheme="majorHAnsi" w:hAnsiTheme="majorHAnsi" w:cs="Tahoma"/>
          <w:color w:val="auto"/>
          <w:szCs w:val="20"/>
        </w:rPr>
        <w:t>Powyższa cena zawiera  wszelkie koszty związane z realizacją zamówienia, w tym koszty dojazdu</w:t>
      </w:r>
      <w:r w:rsidR="00C579F1" w:rsidRPr="003F3633">
        <w:rPr>
          <w:rFonts w:asciiTheme="majorHAnsi" w:hAnsiTheme="majorHAnsi" w:cs="Tahoma"/>
          <w:color w:val="auto"/>
          <w:szCs w:val="20"/>
        </w:rPr>
        <w:t>, koszty materiałów i inne</w:t>
      </w:r>
      <w:r w:rsidRPr="003F3633">
        <w:rPr>
          <w:rFonts w:asciiTheme="majorHAnsi" w:hAnsiTheme="majorHAnsi" w:cs="Tahoma"/>
          <w:color w:val="auto"/>
          <w:szCs w:val="20"/>
        </w:rPr>
        <w:t xml:space="preserve">. </w:t>
      </w:r>
    </w:p>
    <w:p w14:paraId="6871A61E" w14:textId="6AFEB6D8" w:rsidR="00752E2D" w:rsidRPr="003F3633" w:rsidRDefault="00752E2D" w:rsidP="000F343A">
      <w:pPr>
        <w:tabs>
          <w:tab w:val="left" w:pos="1170"/>
        </w:tabs>
        <w:suppressAutoHyphens/>
        <w:spacing w:after="0" w:line="360" w:lineRule="auto"/>
        <w:ind w:left="708"/>
        <w:contextualSpacing/>
        <w:rPr>
          <w:rFonts w:asciiTheme="majorHAnsi" w:hAnsiTheme="majorHAnsi" w:cs="Tahoma"/>
          <w:color w:val="auto"/>
          <w:szCs w:val="20"/>
        </w:rPr>
      </w:pPr>
    </w:p>
    <w:p w14:paraId="0E60F0D7" w14:textId="77777777" w:rsidR="00952F90" w:rsidRDefault="00752E2D" w:rsidP="000F343A">
      <w:pPr>
        <w:tabs>
          <w:tab w:val="left" w:pos="426"/>
        </w:tabs>
        <w:suppressAutoHyphens/>
        <w:spacing w:after="0" w:line="240" w:lineRule="auto"/>
        <w:ind w:left="708"/>
        <w:rPr>
          <w:rFonts w:asciiTheme="majorHAnsi" w:hAnsiTheme="majorHAnsi" w:cs="Tahoma"/>
          <w:bCs/>
          <w:szCs w:val="20"/>
        </w:rPr>
      </w:pPr>
      <w:r w:rsidRPr="003F3633">
        <w:rPr>
          <w:rFonts w:asciiTheme="majorHAnsi" w:hAnsiTheme="majorHAnsi" w:cs="Tahoma"/>
          <w:bCs/>
          <w:szCs w:val="20"/>
        </w:rPr>
        <w:t>Oświadczam, że termin dostawy przedmiotu zamówienia wynosi</w:t>
      </w:r>
      <w:r w:rsidR="000F343A" w:rsidRPr="003F3633">
        <w:rPr>
          <w:rFonts w:asciiTheme="majorHAnsi" w:hAnsiTheme="majorHAnsi" w:cs="Tahoma"/>
          <w:bCs/>
          <w:szCs w:val="20"/>
        </w:rPr>
        <w:t xml:space="preserve">: </w:t>
      </w:r>
      <w:r w:rsidR="000F343A" w:rsidRPr="003F3633">
        <w:rPr>
          <w:rFonts w:asciiTheme="majorHAnsi" w:hAnsiTheme="majorHAnsi" w:cs="Tahoma"/>
          <w:bCs/>
          <w:szCs w:val="20"/>
        </w:rPr>
        <w:br/>
      </w:r>
    </w:p>
    <w:p w14:paraId="5CCBC439" w14:textId="38041969" w:rsidR="00752E2D" w:rsidRDefault="00752E2D" w:rsidP="000F343A">
      <w:pPr>
        <w:tabs>
          <w:tab w:val="left" w:pos="426"/>
        </w:tabs>
        <w:suppressAutoHyphens/>
        <w:spacing w:after="0" w:line="240" w:lineRule="auto"/>
        <w:ind w:left="708"/>
        <w:rPr>
          <w:rFonts w:asciiTheme="majorHAnsi" w:hAnsiTheme="majorHAnsi" w:cs="Tahoma"/>
          <w:bCs/>
          <w:szCs w:val="20"/>
        </w:rPr>
      </w:pPr>
      <w:r w:rsidRPr="003F3633">
        <w:rPr>
          <w:rFonts w:asciiTheme="majorHAnsi" w:hAnsiTheme="majorHAnsi" w:cs="Tahoma"/>
          <w:bCs/>
          <w:szCs w:val="20"/>
        </w:rPr>
        <w:lastRenderedPageBreak/>
        <w:t>……</w:t>
      </w:r>
      <w:r w:rsidR="00E3039F" w:rsidRPr="003F3633">
        <w:rPr>
          <w:rFonts w:asciiTheme="majorHAnsi" w:hAnsiTheme="majorHAnsi" w:cs="Tahoma"/>
          <w:bCs/>
          <w:szCs w:val="20"/>
        </w:rPr>
        <w:t xml:space="preserve"> (słownie:…………………………..) </w:t>
      </w:r>
      <w:r w:rsidRPr="003F3633">
        <w:rPr>
          <w:rFonts w:asciiTheme="majorHAnsi" w:hAnsiTheme="majorHAnsi" w:cs="Tahoma"/>
          <w:bCs/>
          <w:szCs w:val="20"/>
        </w:rPr>
        <w:t xml:space="preserve">dni roboczych </w:t>
      </w:r>
    </w:p>
    <w:p w14:paraId="104F988E" w14:textId="77777777" w:rsidR="00952F90" w:rsidRPr="003F3633" w:rsidRDefault="00952F90" w:rsidP="000F343A">
      <w:pPr>
        <w:tabs>
          <w:tab w:val="left" w:pos="426"/>
        </w:tabs>
        <w:suppressAutoHyphens/>
        <w:spacing w:after="0" w:line="240" w:lineRule="auto"/>
        <w:ind w:left="708"/>
        <w:rPr>
          <w:rFonts w:asciiTheme="majorHAnsi" w:hAnsiTheme="majorHAnsi" w:cs="Tahoma"/>
          <w:bCs/>
          <w:szCs w:val="20"/>
        </w:rPr>
      </w:pPr>
    </w:p>
    <w:p w14:paraId="2BDF3993" w14:textId="05DEA51A" w:rsidR="00276088" w:rsidRPr="003F3633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3F3633">
        <w:rPr>
          <w:rFonts w:asciiTheme="majorHAnsi" w:hAnsiTheme="majorHAnsi" w:cs="Tahoma"/>
          <w:color w:val="000000"/>
          <w:sz w:val="20"/>
          <w:szCs w:val="20"/>
        </w:rPr>
        <w:t>niniejsza oferta jest ważna przez 30 dni</w:t>
      </w:r>
      <w:r w:rsidR="00B01E27" w:rsidRPr="003F3633">
        <w:rPr>
          <w:rFonts w:asciiTheme="majorHAnsi" w:hAnsiTheme="majorHAnsi" w:cs="Tahoma"/>
          <w:color w:val="000000"/>
          <w:sz w:val="20"/>
          <w:szCs w:val="20"/>
        </w:rPr>
        <w:t>;</w:t>
      </w:r>
    </w:p>
    <w:p w14:paraId="48325495" w14:textId="77777777" w:rsidR="00276088" w:rsidRPr="003F3633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3F3633">
        <w:rPr>
          <w:rFonts w:asciiTheme="majorHAnsi" w:hAnsiTheme="majorHAnsi" w:cs="Tahoma"/>
          <w:color w:val="000000"/>
          <w:sz w:val="20"/>
          <w:szCs w:val="20"/>
        </w:rPr>
        <w:t>oświadczam, że spełniam warunki udziału w zapytaniu;</w:t>
      </w:r>
    </w:p>
    <w:p w14:paraId="5916630E" w14:textId="2276305B" w:rsidR="00276088" w:rsidRPr="003F3633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3F3633">
        <w:rPr>
          <w:rFonts w:asciiTheme="majorHAnsi" w:hAnsiTheme="majorHAnsi" w:cs="Tahoma"/>
          <w:color w:val="000000"/>
          <w:sz w:val="20"/>
          <w:szCs w:val="20"/>
        </w:rPr>
        <w:t xml:space="preserve">oświadczam, że posiadam </w:t>
      </w:r>
      <w:r w:rsidRPr="003F3633">
        <w:rPr>
          <w:rFonts w:asciiTheme="majorHAnsi" w:hAnsiTheme="majorHAnsi" w:cs="Tahoma"/>
          <w:color w:val="000000"/>
          <w:sz w:val="20"/>
          <w:szCs w:val="20"/>
          <w:lang w:eastAsia="pl-PL"/>
        </w:rPr>
        <w:t>kompetencje lub uprawnienia do prowadzenia</w:t>
      </w:r>
      <w:r w:rsidR="00B01E27" w:rsidRPr="003F3633">
        <w:rPr>
          <w:rFonts w:asciiTheme="majorHAnsi" w:hAnsiTheme="majorHAnsi" w:cs="Tahoma"/>
          <w:color w:val="000000"/>
          <w:sz w:val="20"/>
          <w:szCs w:val="20"/>
          <w:lang w:eastAsia="pl-PL"/>
        </w:rPr>
        <w:t xml:space="preserve"> </w:t>
      </w:r>
      <w:r w:rsidRPr="003F3633">
        <w:rPr>
          <w:rFonts w:asciiTheme="majorHAnsi" w:hAnsiTheme="majorHAnsi" w:cs="Tahoma"/>
          <w:color w:val="000000"/>
          <w:sz w:val="20"/>
          <w:szCs w:val="20"/>
          <w:lang w:eastAsia="pl-PL"/>
        </w:rPr>
        <w:t>określonej działalności zawodowej, o ile wynika to z odrębnych przepisów;</w:t>
      </w:r>
    </w:p>
    <w:p w14:paraId="028E64A7" w14:textId="7AEF90DB" w:rsidR="00276088" w:rsidRPr="003F3633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3F3633">
        <w:rPr>
          <w:rFonts w:asciiTheme="majorHAnsi" w:hAnsiTheme="majorHAnsi" w:cs="Tahoma"/>
          <w:color w:val="000000"/>
          <w:sz w:val="20"/>
          <w:szCs w:val="20"/>
        </w:rPr>
        <w:t>oświadczam, że posiadam zdolność techniczną i zawodową</w:t>
      </w:r>
      <w:r w:rsidR="00C579F1" w:rsidRPr="003F3633">
        <w:rPr>
          <w:rFonts w:asciiTheme="majorHAnsi" w:hAnsiTheme="majorHAnsi" w:cs="Tahoma"/>
          <w:color w:val="000000"/>
          <w:sz w:val="20"/>
          <w:szCs w:val="20"/>
        </w:rPr>
        <w:t xml:space="preserve"> do wykonania przedmiotu zamówienia</w:t>
      </w:r>
      <w:r w:rsidR="00B01E27" w:rsidRPr="003F3633">
        <w:rPr>
          <w:rFonts w:asciiTheme="majorHAnsi" w:hAnsiTheme="majorHAnsi" w:cs="Tahoma"/>
          <w:color w:val="000000"/>
          <w:sz w:val="20"/>
          <w:szCs w:val="20"/>
        </w:rPr>
        <w:t>;</w:t>
      </w:r>
    </w:p>
    <w:p w14:paraId="2075AD29" w14:textId="190F60AE" w:rsidR="000633B4" w:rsidRPr="003F3633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3F3633">
        <w:rPr>
          <w:rFonts w:asciiTheme="majorHAnsi" w:hAnsiTheme="majorHAnsi" w:cs="Tahoma"/>
          <w:color w:val="000000"/>
          <w:sz w:val="20"/>
          <w:szCs w:val="20"/>
        </w:rPr>
        <w:t xml:space="preserve">oświadczam, że znajduję się w sytuacji ekonomicznej i finansowej zapewniającej </w:t>
      </w:r>
      <w:r w:rsidR="00C579F1" w:rsidRPr="003F3633">
        <w:rPr>
          <w:rFonts w:asciiTheme="majorHAnsi" w:hAnsiTheme="majorHAnsi" w:cs="Tahoma"/>
          <w:color w:val="000000"/>
          <w:sz w:val="20"/>
          <w:szCs w:val="20"/>
        </w:rPr>
        <w:t xml:space="preserve">prawidłowe </w:t>
      </w:r>
      <w:r w:rsidRPr="003F3633">
        <w:rPr>
          <w:rFonts w:asciiTheme="majorHAnsi" w:hAnsiTheme="majorHAnsi" w:cs="Tahoma"/>
          <w:color w:val="000000"/>
          <w:sz w:val="20"/>
          <w:szCs w:val="20"/>
        </w:rPr>
        <w:t xml:space="preserve">wykonanie </w:t>
      </w:r>
      <w:r w:rsidR="00C579F1" w:rsidRPr="003F3633">
        <w:rPr>
          <w:rFonts w:asciiTheme="majorHAnsi" w:hAnsiTheme="majorHAnsi" w:cs="Tahoma"/>
          <w:color w:val="000000"/>
          <w:sz w:val="20"/>
          <w:szCs w:val="20"/>
        </w:rPr>
        <w:t>z</w:t>
      </w:r>
      <w:r w:rsidRPr="003F3633">
        <w:rPr>
          <w:rFonts w:asciiTheme="majorHAnsi" w:hAnsiTheme="majorHAnsi" w:cs="Tahoma"/>
          <w:color w:val="000000"/>
          <w:sz w:val="20"/>
          <w:szCs w:val="20"/>
        </w:rPr>
        <w:t>amówienia</w:t>
      </w:r>
      <w:r w:rsidR="00B01E27" w:rsidRPr="003F3633">
        <w:rPr>
          <w:rFonts w:asciiTheme="majorHAnsi" w:hAnsiTheme="majorHAnsi" w:cs="Tahoma"/>
          <w:color w:val="000000"/>
          <w:sz w:val="20"/>
          <w:szCs w:val="20"/>
        </w:rPr>
        <w:t>.</w:t>
      </w:r>
    </w:p>
    <w:p w14:paraId="5D80C5F9" w14:textId="77777777" w:rsidR="000633B4" w:rsidRPr="003F3633" w:rsidRDefault="000633B4" w:rsidP="00984686">
      <w:pPr>
        <w:autoSpaceDE w:val="0"/>
        <w:spacing w:after="0" w:line="276" w:lineRule="auto"/>
        <w:rPr>
          <w:rFonts w:asciiTheme="majorHAnsi" w:hAnsiTheme="majorHAnsi" w:cs="Tahoma"/>
          <w:bCs/>
          <w:color w:val="auto"/>
          <w:szCs w:val="20"/>
        </w:rPr>
      </w:pPr>
    </w:p>
    <w:p w14:paraId="648A1237" w14:textId="3077BAE8" w:rsidR="000633B4" w:rsidRPr="003F3633" w:rsidRDefault="000633B4" w:rsidP="00DB2C71">
      <w:pPr>
        <w:numPr>
          <w:ilvl w:val="0"/>
          <w:numId w:val="3"/>
        </w:numPr>
        <w:spacing w:after="200" w:line="276" w:lineRule="auto"/>
        <w:jc w:val="left"/>
        <w:rPr>
          <w:rFonts w:asciiTheme="majorHAnsi" w:hAnsiTheme="majorHAnsi" w:cs="Tahoma"/>
          <w:color w:val="auto"/>
          <w:szCs w:val="20"/>
        </w:rPr>
      </w:pPr>
      <w:r w:rsidRPr="003F3633">
        <w:rPr>
          <w:rFonts w:asciiTheme="majorHAnsi" w:hAnsiTheme="majorHAnsi" w:cs="Tahoma"/>
          <w:color w:val="auto"/>
          <w:szCs w:val="20"/>
        </w:rPr>
        <w:t>Podpis(y):</w:t>
      </w:r>
    </w:p>
    <w:tbl>
      <w:tblPr>
        <w:tblW w:w="8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3"/>
        <w:gridCol w:w="2835"/>
        <w:gridCol w:w="2268"/>
        <w:gridCol w:w="1559"/>
      </w:tblGrid>
      <w:tr w:rsidR="00743E6C" w:rsidRPr="003F3633" w14:paraId="7885FD88" w14:textId="77777777" w:rsidTr="000F343A">
        <w:trPr>
          <w:trHeight w:val="978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1FE9B0BC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Nazwa</w:t>
            </w:r>
            <w:r w:rsidRPr="003F3633">
              <w:rPr>
                <w:rFonts w:asciiTheme="majorHAnsi" w:hAnsiTheme="majorHAnsi" w:cs="Tahoma"/>
                <w:color w:val="auto"/>
                <w:szCs w:val="20"/>
              </w:rPr>
              <w:br/>
              <w:t>Wykonawcy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632DCD39" w14:textId="1041E016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Nazwisko i imię osoby (osób) upoważnionej(ych) do podpisania niniejszej oferty w imieniu Wykonawcy(ów)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6F26F4FF" w14:textId="478BC774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 xml:space="preserve">Podpis(y) osoby(osób) </w:t>
            </w:r>
            <w:r w:rsidRPr="003F3633">
              <w:rPr>
                <w:rFonts w:asciiTheme="majorHAnsi" w:hAnsiTheme="majorHAnsi" w:cs="Tahoma"/>
                <w:color w:val="auto"/>
                <w:szCs w:val="20"/>
              </w:rPr>
              <w:br/>
              <w:t>upoważnionej(ych) do podpisania niniejszej oferty w imieniu</w:t>
            </w:r>
            <w:r w:rsidR="00F12904" w:rsidRPr="003F3633">
              <w:rPr>
                <w:rFonts w:asciiTheme="majorHAnsi" w:hAnsiTheme="majorHAnsi" w:cs="Tahoma"/>
                <w:color w:val="auto"/>
                <w:szCs w:val="20"/>
              </w:rPr>
              <w:t xml:space="preserve"> </w:t>
            </w:r>
            <w:r w:rsidRPr="003F3633">
              <w:rPr>
                <w:rFonts w:asciiTheme="majorHAnsi" w:hAnsiTheme="majorHAnsi" w:cs="Tahoma"/>
                <w:color w:val="auto"/>
                <w:szCs w:val="20"/>
              </w:rPr>
              <w:t>Wykonawcy(ów)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11B9DEAD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Miejscowość</w:t>
            </w:r>
          </w:p>
          <w:p w14:paraId="22A03E62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i data</w:t>
            </w:r>
          </w:p>
        </w:tc>
      </w:tr>
      <w:tr w:rsidR="00743E6C" w:rsidRPr="003F3633" w14:paraId="21051478" w14:textId="77777777" w:rsidTr="000F343A">
        <w:trPr>
          <w:trHeight w:val="956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86EDA7" w14:textId="77777777" w:rsidR="00743E6C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56C33717" w14:textId="77777777" w:rsidR="00CD1511" w:rsidRDefault="00CD1511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25A45E42" w14:textId="77777777" w:rsidR="00CD1511" w:rsidRDefault="00CD1511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579DEC63" w14:textId="77777777" w:rsidR="00CD1511" w:rsidRDefault="00CD1511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1FFD4D28" w14:textId="77777777" w:rsidR="00CD1511" w:rsidRDefault="00CD1511" w:rsidP="00CD1511">
            <w:pPr>
              <w:spacing w:after="0" w:line="276" w:lineRule="auto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475C32A2" w14:textId="2A231C31" w:rsidR="00CD1511" w:rsidRPr="003F3633" w:rsidRDefault="00CD1511" w:rsidP="00CD1511">
            <w:pPr>
              <w:spacing w:after="0" w:line="276" w:lineRule="auto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0F3DCE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5EC2D037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BAB9A6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6CCCBD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21F722F7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</w:tbl>
    <w:p w14:paraId="5AEEFA4C" w14:textId="77777777" w:rsidR="000633B4" w:rsidRPr="003F3633" w:rsidRDefault="000633B4" w:rsidP="00984686">
      <w:pPr>
        <w:autoSpaceDE w:val="0"/>
        <w:autoSpaceDN w:val="0"/>
        <w:adjustRightInd w:val="0"/>
        <w:spacing w:after="0" w:line="276" w:lineRule="auto"/>
        <w:rPr>
          <w:rFonts w:asciiTheme="majorHAnsi" w:hAnsiTheme="majorHAnsi" w:cs="Tahoma"/>
          <w:szCs w:val="20"/>
        </w:rPr>
      </w:pPr>
    </w:p>
    <w:p w14:paraId="1D052EBC" w14:textId="77777777" w:rsidR="000633B4" w:rsidRPr="003F3633" w:rsidRDefault="000633B4" w:rsidP="00984686">
      <w:pPr>
        <w:autoSpaceDE w:val="0"/>
        <w:autoSpaceDN w:val="0"/>
        <w:adjustRightInd w:val="0"/>
        <w:spacing w:after="0" w:line="276" w:lineRule="auto"/>
        <w:rPr>
          <w:rFonts w:asciiTheme="majorHAnsi" w:hAnsiTheme="majorHAnsi" w:cs="Tahoma"/>
          <w:szCs w:val="20"/>
        </w:rPr>
      </w:pPr>
    </w:p>
    <w:p w14:paraId="6ADE9A7E" w14:textId="77777777" w:rsidR="000633B4" w:rsidRPr="003F3633" w:rsidRDefault="000633B4" w:rsidP="00984686">
      <w:pPr>
        <w:spacing w:line="276" w:lineRule="auto"/>
        <w:rPr>
          <w:rFonts w:asciiTheme="majorHAnsi" w:hAnsiTheme="majorHAnsi" w:cs="Tahoma"/>
          <w:szCs w:val="20"/>
        </w:rPr>
      </w:pPr>
    </w:p>
    <w:p w14:paraId="738BA0BD" w14:textId="7D2681DB" w:rsidR="000F2841" w:rsidRPr="003F3633" w:rsidRDefault="000F2841" w:rsidP="00984686">
      <w:pPr>
        <w:spacing w:line="276" w:lineRule="auto"/>
        <w:rPr>
          <w:rFonts w:asciiTheme="majorHAnsi" w:hAnsiTheme="majorHAnsi" w:cs="Tahoma"/>
          <w:szCs w:val="20"/>
        </w:rPr>
      </w:pPr>
    </w:p>
    <w:sectPr w:rsidR="000F2841" w:rsidRPr="003F3633" w:rsidSect="00B54278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418" w:right="1021" w:bottom="2155" w:left="2722" w:header="709" w:footer="12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7C0FAD" w14:textId="77777777" w:rsidR="00AA6A55" w:rsidRDefault="00AA6A55" w:rsidP="006747BD">
      <w:pPr>
        <w:spacing w:after="0" w:line="240" w:lineRule="auto"/>
      </w:pPr>
      <w:r>
        <w:separator/>
      </w:r>
    </w:p>
  </w:endnote>
  <w:endnote w:type="continuationSeparator" w:id="0">
    <w:p w14:paraId="152A9CFC" w14:textId="77777777" w:rsidR="00AA6A55" w:rsidRDefault="00AA6A55" w:rsidP="00674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Times New Roman"/>
    <w:charset w:val="01"/>
    <w:family w:val="roman"/>
    <w:pitch w:val="variable"/>
  </w:font>
  <w:font w:name="Roboto">
    <w:panose1 w:val="00000000000000000000"/>
    <w:charset w:val="EE"/>
    <w:family w:val="auto"/>
    <w:pitch w:val="variable"/>
    <w:sig w:usb0="E00002EF" w:usb1="5000205B" w:usb2="0000002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Roboto Lt">
    <w:panose1 w:val="00000000000000000000"/>
    <w:charset w:val="EE"/>
    <w:family w:val="auto"/>
    <w:pitch w:val="variable"/>
    <w:sig w:usb0="E00002E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88227961"/>
      <w:docPartObj>
        <w:docPartGallery w:val="Page Numbers (Bottom of Page)"/>
        <w:docPartUnique/>
      </w:docPartObj>
    </w:sdtPr>
    <w:sdtEndPr/>
    <w:sdtContent>
      <w:sdt>
        <w:sdtPr>
          <w:id w:val="-187525118"/>
          <w:docPartObj>
            <w:docPartGallery w:val="Page Numbers (Top of Page)"/>
            <w:docPartUnique/>
          </w:docPartObj>
        </w:sdtPr>
        <w:sdtEndPr/>
        <w:sdtContent>
          <w:p w14:paraId="4518DF8B" w14:textId="77777777" w:rsidR="00B54278" w:rsidRDefault="00B54278">
            <w:pPr>
              <w:pStyle w:val="Stopka"/>
            </w:pPr>
          </w:p>
          <w:p w14:paraId="069CE260" w14:textId="3D71DB28" w:rsidR="00D40690" w:rsidRDefault="00D40690">
            <w:pPr>
              <w:pStyle w:val="Stopka"/>
            </w:pPr>
            <w:r>
              <w:t xml:space="preserve">Strona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PAGE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1A0BD2">
              <w:rPr>
                <w:bCs/>
                <w:noProof/>
              </w:rPr>
              <w:t>2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NUMPAGES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1A0BD2">
              <w:rPr>
                <w:bCs/>
                <w:noProof/>
              </w:rPr>
              <w:t>2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BA53A64" w14:textId="77777777" w:rsidR="00D40690" w:rsidRDefault="00DA52A1">
    <w:pPr>
      <w:pStyle w:val="Stopka"/>
    </w:pPr>
    <w:r w:rsidRPr="00DA52A1">
      <w:rPr>
        <w:noProof/>
        <w:lang w:eastAsia="pl-PL"/>
      </w:rPr>
      <w:drawing>
        <wp:anchor distT="0" distB="0" distL="114300" distR="114300" simplePos="0" relativeHeight="251671552" behindDoc="1" locked="1" layoutInCell="1" allowOverlap="1" wp14:anchorId="57A465EF" wp14:editId="58E76853">
          <wp:simplePos x="0" y="0"/>
          <wp:positionH relativeFrom="column">
            <wp:posOffset>4589780</wp:posOffset>
          </wp:positionH>
          <wp:positionV relativeFrom="page">
            <wp:posOffset>9825990</wp:posOffset>
          </wp:positionV>
          <wp:extent cx="1231200" cy="849600"/>
          <wp:effectExtent l="0" t="0" r="0" b="0"/>
          <wp:wrapNone/>
          <wp:docPr id="16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A52A1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72576" behindDoc="1" locked="1" layoutInCell="1" allowOverlap="1" wp14:anchorId="409A2493" wp14:editId="7479EEDF">
              <wp:simplePos x="0" y="0"/>
              <wp:positionH relativeFrom="margin">
                <wp:posOffset>-4445</wp:posOffset>
              </wp:positionH>
              <wp:positionV relativeFrom="page">
                <wp:posOffset>9822180</wp:posOffset>
              </wp:positionV>
              <wp:extent cx="4269600" cy="439200"/>
              <wp:effectExtent l="0" t="0" r="0" b="0"/>
              <wp:wrapNone/>
              <wp:docPr id="8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600" cy="4392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EE41685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>Sieć Badawcza Łukasiewicz – PORT Polski Ośrodek Rozwoju Technologii</w:t>
                          </w:r>
                        </w:p>
                        <w:p w14:paraId="6F40E0AD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>54-066 Wrocław, ul. Stabłowicka 147, Tel: +48 71 734 77 77, Fax: +48 71 720 16 00</w:t>
                          </w:r>
                        </w:p>
                        <w:p w14:paraId="26F8506C" w14:textId="77777777" w:rsidR="00C13AE3" w:rsidRPr="00952F90" w:rsidRDefault="00C13AE3" w:rsidP="00C13AE3">
                          <w:pPr>
                            <w:pStyle w:val="LukStopka-adres"/>
                            <w:rPr>
                              <w:lang w:val="en-US"/>
                            </w:rPr>
                          </w:pPr>
                          <w:r w:rsidRPr="00952F90">
                            <w:rPr>
                              <w:lang w:val="en-US"/>
                            </w:rPr>
                            <w:t>E-mail: biuro@port.lukasiewicz.gov.pl | NIP: 894 314 05 23, REGON: 386585168</w:t>
                          </w:r>
                        </w:p>
                        <w:p w14:paraId="1F321794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 xml:space="preserve">Sąd Rejonowy dla Wrocławia – Fabrycznej we Wrocławiu, VI Wydział Gospodarczy KRS, </w:t>
                          </w:r>
                        </w:p>
                        <w:p w14:paraId="5FBF4229" w14:textId="77777777" w:rsidR="00C13AE3" w:rsidRPr="00ED7972" w:rsidRDefault="00C13AE3" w:rsidP="00C13AE3">
                          <w:pPr>
                            <w:pStyle w:val="LukStopka-adres"/>
                          </w:pPr>
                          <w:r>
                            <w:t xml:space="preserve">Nr KRS: </w:t>
                          </w:r>
                          <w:r w:rsidRPr="00DF46F3">
                            <w:t>0000850580</w:t>
                          </w:r>
                        </w:p>
                        <w:p w14:paraId="38A7F5B6" w14:textId="4DA2581A" w:rsidR="00DA52A1" w:rsidRPr="00ED7972" w:rsidRDefault="00DA52A1" w:rsidP="006F645A">
                          <w:pPr>
                            <w:pStyle w:val="LukStopka-adres"/>
                          </w:pP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9A2493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left:0;text-align:left;margin-left:-.35pt;margin-top:773.4pt;width:336.2pt;height:34.6pt;z-index:-251643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" filled="f" stroked="f">
              <o:lock v:ext="edit" aspectratio="t"/>
              <v:textbox style="mso-fit-shape-to-text:t" inset="0,0,0,0">
                <w:txbxContent>
                  <w:p w14:paraId="5EE41685" w14:textId="77777777" w:rsidR="00C13AE3" w:rsidRDefault="00C13AE3" w:rsidP="00C13AE3">
                    <w:pPr>
                      <w:pStyle w:val="LukStopka-adres"/>
                    </w:pPr>
                    <w:r>
                      <w:t>Sieć Badawcza Łukasiewicz – PORT Polski Ośrodek Rozwoju Technologii</w:t>
                    </w:r>
                  </w:p>
                  <w:p w14:paraId="6F40E0AD" w14:textId="77777777" w:rsidR="00C13AE3" w:rsidRDefault="00C13AE3" w:rsidP="00C13AE3">
                    <w:pPr>
                      <w:pStyle w:val="LukStopka-adres"/>
                    </w:pPr>
                    <w:r>
                      <w:t>54-066 Wrocław, ul. Stabłowicka 147, Tel: +48 71 734 77 77, Fax: +48 71 720 16 00</w:t>
                    </w:r>
                  </w:p>
                  <w:p w14:paraId="26F8506C" w14:textId="77777777" w:rsidR="00C13AE3" w:rsidRPr="00952F90" w:rsidRDefault="00C13AE3" w:rsidP="00C13AE3">
                    <w:pPr>
                      <w:pStyle w:val="LukStopka-adres"/>
                      <w:rPr>
                        <w:lang w:val="en-US"/>
                      </w:rPr>
                    </w:pPr>
                    <w:r w:rsidRPr="00952F90">
                      <w:rPr>
                        <w:lang w:val="en-US"/>
                      </w:rPr>
                      <w:t>E-mail: biuro@port.lukasiewicz.gov.pl | NIP: 894 314 05 23, REGON: 386585168</w:t>
                    </w:r>
                  </w:p>
                  <w:p w14:paraId="1F321794" w14:textId="77777777" w:rsidR="00C13AE3" w:rsidRDefault="00C13AE3" w:rsidP="00C13AE3">
                    <w:pPr>
                      <w:pStyle w:val="LukStopka-adres"/>
                    </w:pPr>
                    <w:r>
                      <w:t xml:space="preserve">Sąd Rejonowy dla Wrocławia – Fabrycznej we Wrocławiu, VI Wydział Gospodarczy KRS, </w:t>
                    </w:r>
                  </w:p>
                  <w:p w14:paraId="5FBF4229" w14:textId="77777777" w:rsidR="00C13AE3" w:rsidRPr="00ED7972" w:rsidRDefault="00C13AE3" w:rsidP="00C13AE3">
                    <w:pPr>
                      <w:pStyle w:val="LukStopka-adres"/>
                    </w:pPr>
                    <w:r>
                      <w:t xml:space="preserve">Nr KRS: </w:t>
                    </w:r>
                    <w:r w:rsidRPr="00DF46F3">
                      <w:t>0000850580</w:t>
                    </w:r>
                  </w:p>
                  <w:p w14:paraId="38A7F5B6" w14:textId="4DA2581A" w:rsidR="00DA52A1" w:rsidRPr="00ED7972" w:rsidRDefault="00DA52A1" w:rsidP="006F645A">
                    <w:pPr>
                      <w:pStyle w:val="LukStopka-adres"/>
                    </w:pP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7754125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7915B99E" w14:textId="77777777" w:rsidR="004F5805" w:rsidRPr="00D40690" w:rsidRDefault="004F5805" w:rsidP="00D40690">
            <w:pPr>
              <w:pStyle w:val="Stopka"/>
            </w:pPr>
            <w:r w:rsidRPr="00D40690">
              <w:t xml:space="preserve">Strona </w:t>
            </w:r>
            <w:r w:rsidRPr="00D40690">
              <w:fldChar w:fldCharType="begin"/>
            </w:r>
            <w:r w:rsidRPr="00D40690">
              <w:instrText>PAGE</w:instrText>
            </w:r>
            <w:r w:rsidRPr="00D40690">
              <w:fldChar w:fldCharType="separate"/>
            </w:r>
            <w:r w:rsidR="001A0BD2">
              <w:rPr>
                <w:noProof/>
              </w:rPr>
              <w:t>1</w:t>
            </w:r>
            <w:r w:rsidRPr="00D40690">
              <w:fldChar w:fldCharType="end"/>
            </w:r>
            <w:r w:rsidRPr="00D40690">
              <w:t xml:space="preserve"> z </w:t>
            </w:r>
            <w:r w:rsidRPr="00D40690">
              <w:fldChar w:fldCharType="begin"/>
            </w:r>
            <w:r w:rsidRPr="00D40690">
              <w:instrText>NUMPAGES</w:instrText>
            </w:r>
            <w:r w:rsidRPr="00D40690">
              <w:fldChar w:fldCharType="separate"/>
            </w:r>
            <w:r w:rsidR="001A0BD2">
              <w:rPr>
                <w:noProof/>
              </w:rPr>
              <w:t>2</w:t>
            </w:r>
            <w:r w:rsidRPr="00D40690">
              <w:fldChar w:fldCharType="end"/>
            </w:r>
          </w:p>
        </w:sdtContent>
      </w:sdt>
    </w:sdtContent>
  </w:sdt>
  <w:p w14:paraId="517ED5CA" w14:textId="77777777" w:rsidR="003F4BA3" w:rsidRPr="00D06D36" w:rsidRDefault="004F5805" w:rsidP="00D06D36">
    <w:pPr>
      <w:pStyle w:val="LukStopka-adres"/>
      <w:rPr>
        <w:spacing w:val="2"/>
      </w:rPr>
    </w:pPr>
    <w:r>
      <w:rPr>
        <w:spacing w:val="2"/>
        <w:lang w:eastAsia="pl-PL"/>
      </w:rPr>
      <w:drawing>
        <wp:anchor distT="0" distB="0" distL="114300" distR="114300" simplePos="0" relativeHeight="251661312" behindDoc="1" locked="1" layoutInCell="1" allowOverlap="1" wp14:anchorId="55EDB472" wp14:editId="1B305FD8">
          <wp:simplePos x="0" y="0"/>
          <wp:positionH relativeFrom="column">
            <wp:posOffset>4594627</wp:posOffset>
          </wp:positionH>
          <wp:positionV relativeFrom="page">
            <wp:posOffset>9846945</wp:posOffset>
          </wp:positionV>
          <wp:extent cx="1231200" cy="849600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pacing w:val="2"/>
        <w:lang w:eastAsia="pl-PL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29D9A08F" wp14:editId="1CF1658B">
              <wp:simplePos x="0" y="0"/>
              <wp:positionH relativeFrom="margin">
                <wp:align>left</wp:align>
              </wp:positionH>
              <wp:positionV relativeFrom="page">
                <wp:posOffset>9841230</wp:posOffset>
              </wp:positionV>
              <wp:extent cx="4269105" cy="222885"/>
              <wp:effectExtent l="0" t="0" r="0" b="0"/>
              <wp:wrapNone/>
              <wp:docPr id="217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105" cy="22288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3B2D10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>Sieć Badawcza Łukasiewicz – PORT Polski Ośrodek Rozwoju Technologii</w:t>
                          </w:r>
                        </w:p>
                        <w:p w14:paraId="4E3CAB88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>54-066 Wrocław, ul. Stabłowicka 147, Tel: +48 71 734 77 77, Fax: +48 71 720 16 00</w:t>
                          </w:r>
                        </w:p>
                        <w:p w14:paraId="088D6FC1" w14:textId="77777777" w:rsidR="00C13AE3" w:rsidRPr="00952F90" w:rsidRDefault="00C13AE3" w:rsidP="00C13AE3">
                          <w:pPr>
                            <w:pStyle w:val="LukStopka-adres"/>
                            <w:rPr>
                              <w:lang w:val="en-US"/>
                            </w:rPr>
                          </w:pPr>
                          <w:r w:rsidRPr="00952F90">
                            <w:rPr>
                              <w:lang w:val="en-US"/>
                            </w:rPr>
                            <w:t>E-mail: biuro@port.lukasiewicz.gov.pl | NIP: 894 314 05 23, REGON: 386585168</w:t>
                          </w:r>
                        </w:p>
                        <w:p w14:paraId="3504EF71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 xml:space="preserve">Sąd Rejonowy dla Wrocławia – Fabrycznej we Wrocławiu, VI Wydział Gospodarczy KRS, </w:t>
                          </w:r>
                        </w:p>
                        <w:p w14:paraId="1962A1F6" w14:textId="77777777" w:rsidR="00C13AE3" w:rsidRPr="00ED7972" w:rsidRDefault="00C13AE3" w:rsidP="00C13AE3">
                          <w:pPr>
                            <w:pStyle w:val="LukStopka-adres"/>
                          </w:pPr>
                          <w:r>
                            <w:t xml:space="preserve">Nr KRS: </w:t>
                          </w:r>
                          <w:r w:rsidRPr="00DF46F3">
                            <w:t>0000850580</w:t>
                          </w:r>
                        </w:p>
                        <w:p w14:paraId="5F700FD3" w14:textId="6BFAB238" w:rsidR="004F5805" w:rsidRPr="00ED7972" w:rsidRDefault="004F5805" w:rsidP="00ED7972">
                          <w:pPr>
                            <w:pStyle w:val="LukStopka-adres"/>
                          </w:pP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9D9A08F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0;margin-top:774.9pt;width:336.15pt;height:17.55pt;z-index:-25165414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" filled="f" stroked="f">
              <o:lock v:ext="edit" aspectratio="t"/>
              <v:textbox style="mso-fit-shape-to-text:t" inset="0,0,0,0">
                <w:txbxContent>
                  <w:p w14:paraId="593B2D10" w14:textId="77777777" w:rsidR="00C13AE3" w:rsidRDefault="00C13AE3" w:rsidP="00C13AE3">
                    <w:pPr>
                      <w:pStyle w:val="LukStopka-adres"/>
                    </w:pPr>
                    <w:r>
                      <w:t>Sieć Badawcza Łukasiewicz – PORT Polski Ośrodek Rozwoju Technologii</w:t>
                    </w:r>
                  </w:p>
                  <w:p w14:paraId="4E3CAB88" w14:textId="77777777" w:rsidR="00C13AE3" w:rsidRDefault="00C13AE3" w:rsidP="00C13AE3">
                    <w:pPr>
                      <w:pStyle w:val="LukStopka-adres"/>
                    </w:pPr>
                    <w:r>
                      <w:t>54-066 Wrocław, ul. Stabłowicka 147, Tel: +48 71 734 77 77, Fax: +48 71 720 16 00</w:t>
                    </w:r>
                  </w:p>
                  <w:p w14:paraId="088D6FC1" w14:textId="77777777" w:rsidR="00C13AE3" w:rsidRPr="00952F90" w:rsidRDefault="00C13AE3" w:rsidP="00C13AE3">
                    <w:pPr>
                      <w:pStyle w:val="LukStopka-adres"/>
                      <w:rPr>
                        <w:lang w:val="en-US"/>
                      </w:rPr>
                    </w:pPr>
                    <w:r w:rsidRPr="00952F90">
                      <w:rPr>
                        <w:lang w:val="en-US"/>
                      </w:rPr>
                      <w:t>E-mail: biuro@port.lukasiewicz.gov.pl | NIP: 894 314 05 23, REGON: 386585168</w:t>
                    </w:r>
                  </w:p>
                  <w:p w14:paraId="3504EF71" w14:textId="77777777" w:rsidR="00C13AE3" w:rsidRDefault="00C13AE3" w:rsidP="00C13AE3">
                    <w:pPr>
                      <w:pStyle w:val="LukStopka-adres"/>
                    </w:pPr>
                    <w:r>
                      <w:t xml:space="preserve">Sąd Rejonowy dla Wrocławia – Fabrycznej we Wrocławiu, VI Wydział Gospodarczy KRS, </w:t>
                    </w:r>
                  </w:p>
                  <w:p w14:paraId="1962A1F6" w14:textId="77777777" w:rsidR="00C13AE3" w:rsidRPr="00ED7972" w:rsidRDefault="00C13AE3" w:rsidP="00C13AE3">
                    <w:pPr>
                      <w:pStyle w:val="LukStopka-adres"/>
                    </w:pPr>
                    <w:r>
                      <w:t xml:space="preserve">Nr KRS: </w:t>
                    </w:r>
                    <w:r w:rsidRPr="00DF46F3">
                      <w:t>0000850580</w:t>
                    </w:r>
                  </w:p>
                  <w:p w14:paraId="5F700FD3" w14:textId="6BFAB238" w:rsidR="004F5805" w:rsidRPr="00ED7972" w:rsidRDefault="004F5805" w:rsidP="00ED7972">
                    <w:pPr>
                      <w:pStyle w:val="LukStopka-adres"/>
                    </w:pP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752CD1" w14:textId="77777777" w:rsidR="00AA6A55" w:rsidRDefault="00AA6A55" w:rsidP="006747BD">
      <w:pPr>
        <w:spacing w:after="0" w:line="240" w:lineRule="auto"/>
      </w:pPr>
      <w:r>
        <w:separator/>
      </w:r>
    </w:p>
  </w:footnote>
  <w:footnote w:type="continuationSeparator" w:id="0">
    <w:p w14:paraId="7693DC94" w14:textId="77777777" w:rsidR="00AA6A55" w:rsidRDefault="00AA6A55" w:rsidP="006747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05A2A8" w14:textId="3A6093A0" w:rsidR="00CE59B3" w:rsidRDefault="00CE59B3">
    <w:pPr>
      <w:pStyle w:val="Nagwek"/>
    </w:pPr>
    <w:r w:rsidRPr="005D102F">
      <w:rPr>
        <w:noProof/>
        <w:lang w:eastAsia="pl-PL"/>
      </w:rPr>
      <w:drawing>
        <wp:anchor distT="0" distB="0" distL="114300" distR="114300" simplePos="0" relativeHeight="251678720" behindDoc="1" locked="0" layoutInCell="1" allowOverlap="1" wp14:anchorId="36DE75F5" wp14:editId="25EFC667">
          <wp:simplePos x="0" y="0"/>
          <wp:positionH relativeFrom="page">
            <wp:posOffset>552450</wp:posOffset>
          </wp:positionH>
          <wp:positionV relativeFrom="paragraph">
            <wp:posOffset>83185</wp:posOffset>
          </wp:positionV>
          <wp:extent cx="791210" cy="1580306"/>
          <wp:effectExtent l="0" t="0" r="8890" b="1270"/>
          <wp:wrapNone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210" cy="15803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3B62E3" w14:textId="77777777" w:rsidR="006747BD" w:rsidRPr="00DA52A1" w:rsidRDefault="005D102F">
    <w:pPr>
      <w:pStyle w:val="Nagwek"/>
    </w:pPr>
    <w:r w:rsidRPr="005D102F"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04CDC831" wp14:editId="6585B7EC">
          <wp:simplePos x="0" y="0"/>
          <wp:positionH relativeFrom="column">
            <wp:posOffset>-1080770</wp:posOffset>
          </wp:positionH>
          <wp:positionV relativeFrom="paragraph">
            <wp:posOffset>83185</wp:posOffset>
          </wp:positionV>
          <wp:extent cx="791625" cy="1609725"/>
          <wp:effectExtent l="0" t="0" r="8890" b="0"/>
          <wp:wrapNone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625" cy="1609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6344C3E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7"/>
    <w:multiLevelType w:val="multilevel"/>
    <w:tmpl w:val="7C622D98"/>
    <w:name w:val="WW8Num7"/>
    <w:lvl w:ilvl="0">
      <w:start w:val="1"/>
      <w:numFmt w:val="decimal"/>
      <w:suff w:val="space"/>
      <w:lvlText w:val="%1."/>
      <w:lvlJc w:val="left"/>
      <w:pPr>
        <w:ind w:left="567" w:hanging="567"/>
      </w:pPr>
      <w:rPr>
        <w:rFonts w:ascii="Verdana" w:hAnsi="Verdana" w:cs="Tahoma" w:hint="default"/>
      </w:rPr>
    </w:lvl>
    <w:lvl w:ilvl="1">
      <w:start w:val="1"/>
      <w:numFmt w:val="decimal"/>
      <w:suff w:val="space"/>
      <w:lvlText w:val="%2)"/>
      <w:lvlJc w:val="left"/>
      <w:pPr>
        <w:ind w:left="737" w:hanging="283"/>
      </w:pPr>
      <w:rPr>
        <w:rFonts w:ascii="Verdana" w:hAnsi="Verdana" w:hint="default"/>
      </w:rPr>
    </w:lvl>
    <w:lvl w:ilvl="2">
      <w:start w:val="1"/>
      <w:numFmt w:val="lowerLetter"/>
      <w:suff w:val="space"/>
      <w:lvlText w:val="%3)"/>
      <w:lvlJc w:val="left"/>
      <w:pPr>
        <w:ind w:left="1701" w:hanging="567"/>
      </w:pPr>
      <w:rPr>
        <w:rFonts w:ascii="Verdana" w:hAnsi="Verdana" w:hint="default"/>
      </w:rPr>
    </w:lvl>
    <w:lvl w:ilvl="3">
      <w:start w:val="1"/>
      <w:numFmt w:val="bullet"/>
      <w:lvlText w:val=""/>
      <w:lvlJc w:val="left"/>
      <w:pPr>
        <w:tabs>
          <w:tab w:val="num" w:pos="1866"/>
        </w:tabs>
        <w:ind w:left="1866" w:hanging="360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2226"/>
        </w:tabs>
        <w:ind w:left="2226" w:hanging="360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86"/>
        </w:tabs>
        <w:ind w:left="2586" w:hanging="360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3666"/>
        </w:tabs>
        <w:ind w:left="3666" w:hanging="360"/>
      </w:pPr>
      <w:rPr>
        <w:rFonts w:ascii="Symbol" w:hAnsi="Symbol" w:cs="OpenSymbol" w:hint="default"/>
      </w:rPr>
    </w:lvl>
  </w:abstractNum>
  <w:abstractNum w:abstractNumId="2" w15:restartNumberingAfterBreak="0">
    <w:nsid w:val="00000008"/>
    <w:multiLevelType w:val="multilevel"/>
    <w:tmpl w:val="81C601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4130152"/>
    <w:multiLevelType w:val="hybridMultilevel"/>
    <w:tmpl w:val="EDD45B9E"/>
    <w:lvl w:ilvl="0" w:tplc="942A8D9A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6645E8"/>
    <w:multiLevelType w:val="hybridMultilevel"/>
    <w:tmpl w:val="894494E8"/>
    <w:lvl w:ilvl="0" w:tplc="0AD4E6B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339647E8"/>
    <w:multiLevelType w:val="hybridMultilevel"/>
    <w:tmpl w:val="1B86300C"/>
    <w:lvl w:ilvl="0" w:tplc="C5A019DC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AC4FB9"/>
    <w:multiLevelType w:val="hybridMultilevel"/>
    <w:tmpl w:val="375040C0"/>
    <w:lvl w:ilvl="0" w:tplc="96E0BF3E">
      <w:start w:val="1"/>
      <w:numFmt w:val="lowerLetter"/>
      <w:lvlText w:val="%1)"/>
      <w:lvlJc w:val="left"/>
      <w:pPr>
        <w:ind w:left="1068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78053C41"/>
    <w:multiLevelType w:val="hybridMultilevel"/>
    <w:tmpl w:val="52EC8654"/>
    <w:lvl w:ilvl="0" w:tplc="2FB81A20">
      <w:start w:val="4"/>
      <w:numFmt w:val="lowerLetter"/>
      <w:lvlText w:val="%1)"/>
      <w:lvlJc w:val="left"/>
      <w:pPr>
        <w:ind w:left="360" w:hanging="360"/>
      </w:pPr>
      <w:rPr>
        <w:rFonts w:cs="Times New Roman" w:hint="default"/>
        <w:b w:val="0"/>
        <w:sz w:val="18"/>
      </w:rPr>
    </w:lvl>
    <w:lvl w:ilvl="1" w:tplc="36D8704C">
      <w:start w:val="1"/>
      <w:numFmt w:val="lowerRoman"/>
      <w:lvlText w:val="%2)"/>
      <w:lvlJc w:val="left"/>
      <w:pPr>
        <w:ind w:left="1440" w:hanging="360"/>
      </w:pPr>
      <w:rPr>
        <w:rFonts w:ascii="Roboto" w:eastAsia="Calibri" w:hAnsi="Roboto" w:cs="Calibr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0990032">
    <w:abstractNumId w:val="0"/>
  </w:num>
  <w:num w:numId="2" w16cid:durableId="1350716001">
    <w:abstractNumId w:val="1"/>
  </w:num>
  <w:num w:numId="3" w16cid:durableId="477068261">
    <w:abstractNumId w:val="2"/>
  </w:num>
  <w:num w:numId="4" w16cid:durableId="1168444391">
    <w:abstractNumId w:val="7"/>
  </w:num>
  <w:num w:numId="5" w16cid:durableId="447818791">
    <w:abstractNumId w:val="6"/>
  </w:num>
  <w:num w:numId="6" w16cid:durableId="570820132">
    <w:abstractNumId w:val="3"/>
  </w:num>
  <w:num w:numId="7" w16cid:durableId="1003705054">
    <w:abstractNumId w:val="5"/>
  </w:num>
  <w:num w:numId="8" w16cid:durableId="758674658">
    <w:abstractNumId w:val="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hyphenationZone w:val="425"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102F"/>
    <w:rsid w:val="00013217"/>
    <w:rsid w:val="00044671"/>
    <w:rsid w:val="000633B4"/>
    <w:rsid w:val="00070438"/>
    <w:rsid w:val="00070E8E"/>
    <w:rsid w:val="00077647"/>
    <w:rsid w:val="000B2290"/>
    <w:rsid w:val="000C785B"/>
    <w:rsid w:val="000F2841"/>
    <w:rsid w:val="000F343A"/>
    <w:rsid w:val="00122969"/>
    <w:rsid w:val="00125E34"/>
    <w:rsid w:val="001311BF"/>
    <w:rsid w:val="00131A3E"/>
    <w:rsid w:val="00134929"/>
    <w:rsid w:val="00164C24"/>
    <w:rsid w:val="001675C6"/>
    <w:rsid w:val="00173EA2"/>
    <w:rsid w:val="001A0BD2"/>
    <w:rsid w:val="001A54A1"/>
    <w:rsid w:val="001C0550"/>
    <w:rsid w:val="001D40A3"/>
    <w:rsid w:val="001D56FC"/>
    <w:rsid w:val="001E0E98"/>
    <w:rsid w:val="001E607E"/>
    <w:rsid w:val="00231524"/>
    <w:rsid w:val="002331B4"/>
    <w:rsid w:val="0023507E"/>
    <w:rsid w:val="0023701C"/>
    <w:rsid w:val="0024142F"/>
    <w:rsid w:val="00242743"/>
    <w:rsid w:val="00260AD8"/>
    <w:rsid w:val="00276088"/>
    <w:rsid w:val="00296FC4"/>
    <w:rsid w:val="002D48BE"/>
    <w:rsid w:val="002F364C"/>
    <w:rsid w:val="002F4540"/>
    <w:rsid w:val="0031290F"/>
    <w:rsid w:val="0032542D"/>
    <w:rsid w:val="00335F9F"/>
    <w:rsid w:val="003448EA"/>
    <w:rsid w:val="00346C00"/>
    <w:rsid w:val="00354A18"/>
    <w:rsid w:val="003672BF"/>
    <w:rsid w:val="00396ABA"/>
    <w:rsid w:val="00397BF3"/>
    <w:rsid w:val="003C4450"/>
    <w:rsid w:val="003F3633"/>
    <w:rsid w:val="003F4324"/>
    <w:rsid w:val="003F4BA3"/>
    <w:rsid w:val="003F718E"/>
    <w:rsid w:val="004024C5"/>
    <w:rsid w:val="00423C51"/>
    <w:rsid w:val="00442CB6"/>
    <w:rsid w:val="004C287B"/>
    <w:rsid w:val="004D7C89"/>
    <w:rsid w:val="004F5805"/>
    <w:rsid w:val="00526CDD"/>
    <w:rsid w:val="00547379"/>
    <w:rsid w:val="00566E04"/>
    <w:rsid w:val="005738BF"/>
    <w:rsid w:val="00585AE0"/>
    <w:rsid w:val="00587C0E"/>
    <w:rsid w:val="005D102F"/>
    <w:rsid w:val="005D1495"/>
    <w:rsid w:val="005D1653"/>
    <w:rsid w:val="005D3C9F"/>
    <w:rsid w:val="00600C21"/>
    <w:rsid w:val="006037D9"/>
    <w:rsid w:val="00612AA8"/>
    <w:rsid w:val="006747BD"/>
    <w:rsid w:val="00682FC7"/>
    <w:rsid w:val="00683F14"/>
    <w:rsid w:val="006919BD"/>
    <w:rsid w:val="006B6830"/>
    <w:rsid w:val="006D6DE5"/>
    <w:rsid w:val="006E5990"/>
    <w:rsid w:val="006F645A"/>
    <w:rsid w:val="00743E6C"/>
    <w:rsid w:val="00752E2D"/>
    <w:rsid w:val="00775E12"/>
    <w:rsid w:val="00784168"/>
    <w:rsid w:val="007A29AF"/>
    <w:rsid w:val="007E3F05"/>
    <w:rsid w:val="008010A1"/>
    <w:rsid w:val="00805DF6"/>
    <w:rsid w:val="00811368"/>
    <w:rsid w:val="00821F16"/>
    <w:rsid w:val="008368C0"/>
    <w:rsid w:val="008424DE"/>
    <w:rsid w:val="0084396A"/>
    <w:rsid w:val="00854B7B"/>
    <w:rsid w:val="008672D4"/>
    <w:rsid w:val="008701B5"/>
    <w:rsid w:val="00874186"/>
    <w:rsid w:val="008930A3"/>
    <w:rsid w:val="008A2A02"/>
    <w:rsid w:val="008C1729"/>
    <w:rsid w:val="008C511A"/>
    <w:rsid w:val="008C75DD"/>
    <w:rsid w:val="008D1C0C"/>
    <w:rsid w:val="008D7889"/>
    <w:rsid w:val="008F027B"/>
    <w:rsid w:val="008F209D"/>
    <w:rsid w:val="009461B0"/>
    <w:rsid w:val="00952F90"/>
    <w:rsid w:val="00964058"/>
    <w:rsid w:val="00984686"/>
    <w:rsid w:val="009C0C82"/>
    <w:rsid w:val="009D29AA"/>
    <w:rsid w:val="009D4C4D"/>
    <w:rsid w:val="00A36F46"/>
    <w:rsid w:val="00A4666C"/>
    <w:rsid w:val="00A52C29"/>
    <w:rsid w:val="00A675B9"/>
    <w:rsid w:val="00A71336"/>
    <w:rsid w:val="00A77BDA"/>
    <w:rsid w:val="00A800FE"/>
    <w:rsid w:val="00A92D88"/>
    <w:rsid w:val="00AA6A55"/>
    <w:rsid w:val="00AD11B5"/>
    <w:rsid w:val="00AF446F"/>
    <w:rsid w:val="00B01E27"/>
    <w:rsid w:val="00B051BE"/>
    <w:rsid w:val="00B10454"/>
    <w:rsid w:val="00B54278"/>
    <w:rsid w:val="00B61F8A"/>
    <w:rsid w:val="00B7624F"/>
    <w:rsid w:val="00B940BB"/>
    <w:rsid w:val="00BE509A"/>
    <w:rsid w:val="00BF2A54"/>
    <w:rsid w:val="00C038E9"/>
    <w:rsid w:val="00C13AE3"/>
    <w:rsid w:val="00C26A97"/>
    <w:rsid w:val="00C30656"/>
    <w:rsid w:val="00C579F1"/>
    <w:rsid w:val="00C736D5"/>
    <w:rsid w:val="00C94EF6"/>
    <w:rsid w:val="00CB3B90"/>
    <w:rsid w:val="00CB6F21"/>
    <w:rsid w:val="00CD1511"/>
    <w:rsid w:val="00CE4A89"/>
    <w:rsid w:val="00CE531E"/>
    <w:rsid w:val="00CE59B3"/>
    <w:rsid w:val="00D005B3"/>
    <w:rsid w:val="00D06D36"/>
    <w:rsid w:val="00D1142C"/>
    <w:rsid w:val="00D33187"/>
    <w:rsid w:val="00D40690"/>
    <w:rsid w:val="00D6721E"/>
    <w:rsid w:val="00D86DB0"/>
    <w:rsid w:val="00D92614"/>
    <w:rsid w:val="00D92814"/>
    <w:rsid w:val="00DA52A1"/>
    <w:rsid w:val="00DB2C71"/>
    <w:rsid w:val="00DC575E"/>
    <w:rsid w:val="00DD1FC5"/>
    <w:rsid w:val="00DF4E7D"/>
    <w:rsid w:val="00E3039F"/>
    <w:rsid w:val="00E453BC"/>
    <w:rsid w:val="00E46E1B"/>
    <w:rsid w:val="00E6470D"/>
    <w:rsid w:val="00E80505"/>
    <w:rsid w:val="00EA7CDA"/>
    <w:rsid w:val="00EB23CE"/>
    <w:rsid w:val="00ED7972"/>
    <w:rsid w:val="00EE493C"/>
    <w:rsid w:val="00F12904"/>
    <w:rsid w:val="00F307AF"/>
    <w:rsid w:val="00F655DE"/>
    <w:rsid w:val="00F75578"/>
    <w:rsid w:val="00FB2D51"/>
    <w:rsid w:val="00FE77DC"/>
    <w:rsid w:val="00FF6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69"/>
    <o:shapelayout v:ext="edit">
      <o:idmap v:ext="edit" data="1"/>
    </o:shapelayout>
  </w:shapeDefaults>
  <w:decimalSymbol w:val=","/>
  <w:listSeparator w:val=";"/>
  <w14:docId w14:val="5210DE39"/>
  <w15:chartTrackingRefBased/>
  <w15:docId w15:val="{A565F72E-7C56-4C87-91B4-A8990660F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1729"/>
    <w:pPr>
      <w:spacing w:after="280" w:line="280" w:lineRule="exact"/>
      <w:jc w:val="both"/>
    </w:pPr>
    <w:rPr>
      <w:color w:val="000000" w:themeColor="background1"/>
      <w:spacing w:val="4"/>
      <w:sz w:val="20"/>
    </w:rPr>
  </w:style>
  <w:style w:type="paragraph" w:styleId="Nagwek1">
    <w:name w:val="heading 1"/>
    <w:basedOn w:val="Normalny"/>
    <w:next w:val="Normalny"/>
    <w:link w:val="Nagwek1Znak"/>
    <w:uiPriority w:val="9"/>
    <w:rsid w:val="0023152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auto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31524"/>
    <w:rPr>
      <w:rFonts w:asciiTheme="majorHAnsi" w:eastAsiaTheme="majorEastAsia" w:hAnsiTheme="majorHAnsi" w:cstheme="majorBidi"/>
      <w:spacing w:val="4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674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47BD"/>
    <w:rPr>
      <w:color w:val="000000" w:themeColor="background1"/>
      <w:spacing w:val="4"/>
      <w:sz w:val="20"/>
    </w:rPr>
  </w:style>
  <w:style w:type="paragraph" w:styleId="Stopka">
    <w:name w:val="footer"/>
    <w:basedOn w:val="Normalny"/>
    <w:link w:val="StopkaZnak"/>
    <w:uiPriority w:val="99"/>
    <w:unhideWhenUsed/>
    <w:rsid w:val="004F5805"/>
    <w:pPr>
      <w:tabs>
        <w:tab w:val="center" w:pos="4536"/>
        <w:tab w:val="right" w:pos="9072"/>
      </w:tabs>
      <w:spacing w:after="0" w:line="240" w:lineRule="auto"/>
    </w:pPr>
    <w:rPr>
      <w:b/>
    </w:rPr>
  </w:style>
  <w:style w:type="character" w:customStyle="1" w:styleId="StopkaZnak">
    <w:name w:val="Stopka Znak"/>
    <w:basedOn w:val="Domylnaczcionkaakapitu"/>
    <w:link w:val="Stopka"/>
    <w:uiPriority w:val="99"/>
    <w:rsid w:val="004F5805"/>
    <w:rPr>
      <w:b/>
      <w:color w:val="000000" w:themeColor="background1"/>
      <w:spacing w:val="4"/>
      <w:sz w:val="20"/>
    </w:rPr>
  </w:style>
  <w:style w:type="paragraph" w:customStyle="1" w:styleId="LukSzanownaPani">
    <w:name w:val="Luk_Szanowna Pani"/>
    <w:basedOn w:val="Normalny"/>
    <w:autoRedefine/>
    <w:qFormat/>
    <w:rsid w:val="00A36F46"/>
    <w:pPr>
      <w:spacing w:before="540" w:after="0"/>
      <w:ind w:left="4026"/>
    </w:pPr>
    <w:rPr>
      <w:rFonts w:ascii="Verdana" w:hAnsi="Verdana" w:cs="Verdana"/>
      <w:color w:val="auto"/>
      <w:spacing w:val="0"/>
      <w:szCs w:val="20"/>
    </w:rPr>
  </w:style>
  <w:style w:type="paragraph" w:customStyle="1" w:styleId="LukImiiNazwwisko">
    <w:name w:val="Luk_Imię i Nazwwisko"/>
    <w:basedOn w:val="LucInstytut"/>
    <w:qFormat/>
    <w:rsid w:val="00D005B3"/>
    <w:rPr>
      <w:b/>
    </w:rPr>
  </w:style>
  <w:style w:type="paragraph" w:customStyle="1" w:styleId="LukNagloweklistu">
    <w:name w:val="Luk_Naglowek_listu"/>
    <w:basedOn w:val="LucInstytut"/>
    <w:autoRedefine/>
    <w:qFormat/>
    <w:rsid w:val="005D1495"/>
    <w:pPr>
      <w:spacing w:before="560" w:after="560"/>
      <w:ind w:left="0"/>
    </w:pPr>
    <w:rPr>
      <w:b/>
    </w:rPr>
  </w:style>
  <w:style w:type="paragraph" w:customStyle="1" w:styleId="LucInstytut">
    <w:name w:val="Luc_Instytut"/>
    <w:basedOn w:val="LukSzanownaPani"/>
    <w:qFormat/>
    <w:rsid w:val="00D005B3"/>
    <w:pPr>
      <w:spacing w:before="0"/>
    </w:pPr>
  </w:style>
  <w:style w:type="paragraph" w:customStyle="1" w:styleId="LukStopka-adres">
    <w:name w:val="Luk_Stopka-adres"/>
    <w:basedOn w:val="Normalny"/>
    <w:qFormat/>
    <w:rsid w:val="00D06D36"/>
    <w:pPr>
      <w:spacing w:after="0" w:line="170" w:lineRule="exact"/>
      <w:jc w:val="left"/>
    </w:pPr>
    <w:rPr>
      <w:noProof/>
      <w:color w:val="808080" w:themeColor="text2"/>
      <w:sz w:val="14"/>
      <w:szCs w:val="14"/>
    </w:rPr>
  </w:style>
  <w:style w:type="paragraph" w:styleId="Listapunktowana">
    <w:name w:val="List Bullet"/>
    <w:basedOn w:val="Normalny"/>
    <w:uiPriority w:val="99"/>
    <w:unhideWhenUsed/>
    <w:rsid w:val="00854B7B"/>
    <w:pPr>
      <w:numPr>
        <w:numId w:val="1"/>
      </w:numPr>
      <w:contextualSpacing/>
    </w:pPr>
  </w:style>
  <w:style w:type="table" w:styleId="Tabela-Siatka">
    <w:name w:val="Table Grid"/>
    <w:basedOn w:val="Standardowy"/>
    <w:rsid w:val="00A36F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ucZwyrazami">
    <w:name w:val="Luc_Z_wyrazami"/>
    <w:basedOn w:val="Normalny"/>
    <w:autoRedefine/>
    <w:qFormat/>
    <w:rsid w:val="00821F16"/>
    <w:pPr>
      <w:spacing w:before="1360" w:after="840"/>
      <w:jc w:val="left"/>
    </w:pPr>
  </w:style>
  <w:style w:type="paragraph" w:styleId="Bezodstpw">
    <w:name w:val="No Spacing"/>
    <w:aliases w:val="Luc_Bez odstępów"/>
    <w:basedOn w:val="Normalny"/>
    <w:autoRedefine/>
    <w:uiPriority w:val="1"/>
    <w:qFormat/>
    <w:rsid w:val="00821F16"/>
    <w:pPr>
      <w:spacing w:after="0"/>
      <w:jc w:val="left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E59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E59B3"/>
    <w:pPr>
      <w:spacing w:after="200" w:line="240" w:lineRule="auto"/>
      <w:jc w:val="left"/>
    </w:pPr>
    <w:rPr>
      <w:rFonts w:ascii="Tahoma" w:eastAsia="Calibri" w:hAnsi="Tahoma" w:cs="Times New Roman"/>
      <w:color w:val="808284"/>
      <w:spacing w:val="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E59B3"/>
    <w:rPr>
      <w:rFonts w:ascii="Tahoma" w:eastAsia="Calibri" w:hAnsi="Tahoma" w:cs="Times New Roman"/>
      <w:color w:val="808284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E5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59B3"/>
    <w:rPr>
      <w:rFonts w:ascii="Segoe UI" w:hAnsi="Segoe UI" w:cs="Segoe UI"/>
      <w:color w:val="000000" w:themeColor="background1"/>
      <w:spacing w:val="4"/>
      <w:sz w:val="18"/>
      <w:szCs w:val="18"/>
    </w:rPr>
  </w:style>
  <w:style w:type="paragraph" w:styleId="Akapitzlist">
    <w:name w:val="List Paragraph"/>
    <w:basedOn w:val="Normalny"/>
    <w:uiPriority w:val="34"/>
    <w:qFormat/>
    <w:rsid w:val="00CE59B3"/>
    <w:pPr>
      <w:spacing w:after="160" w:line="259" w:lineRule="auto"/>
      <w:ind w:left="720"/>
      <w:contextualSpacing/>
      <w:jc w:val="left"/>
    </w:pPr>
    <w:rPr>
      <w:rFonts w:ascii="Calibri" w:eastAsia="Calibri" w:hAnsi="Calibri" w:cs="Times New Roman"/>
      <w:color w:val="auto"/>
      <w:spacing w:val="0"/>
      <w:sz w:val="22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010A1"/>
    <w:pPr>
      <w:spacing w:after="0" w:line="240" w:lineRule="auto"/>
    </w:pPr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010A1"/>
    <w:rPr>
      <w:color w:val="000000" w:themeColor="background1"/>
      <w:spacing w:val="4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010A1"/>
    <w:rPr>
      <w:vertAlign w:val="superscript"/>
    </w:rPr>
  </w:style>
  <w:style w:type="character" w:styleId="Hipercze">
    <w:name w:val="Hyperlink"/>
    <w:uiPriority w:val="99"/>
    <w:unhideWhenUsed/>
    <w:rsid w:val="001311BF"/>
    <w:rPr>
      <w:color w:val="2F5C99"/>
      <w:u w:val="single"/>
    </w:rPr>
  </w:style>
  <w:style w:type="paragraph" w:customStyle="1" w:styleId="Podstawowyakapitowy">
    <w:name w:val="[Podstawowy akapitowy]"/>
    <w:basedOn w:val="Normalny"/>
    <w:uiPriority w:val="99"/>
    <w:rsid w:val="001311BF"/>
    <w:pPr>
      <w:autoSpaceDE w:val="0"/>
      <w:autoSpaceDN w:val="0"/>
      <w:adjustRightInd w:val="0"/>
      <w:spacing w:after="0" w:line="288" w:lineRule="auto"/>
      <w:jc w:val="left"/>
      <w:textAlignment w:val="center"/>
    </w:pPr>
    <w:rPr>
      <w:rFonts w:ascii="Minion Pro" w:eastAsia="Calibri" w:hAnsi="Minion Pro" w:cs="Minion Pro"/>
      <w:color w:val="000000"/>
      <w:spacing w:val="0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86DB0"/>
    <w:rPr>
      <w:color w:val="605E5C"/>
      <w:shd w:val="clear" w:color="auto" w:fill="E1DFDD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930A3"/>
    <w:pPr>
      <w:spacing w:after="280"/>
      <w:jc w:val="both"/>
    </w:pPr>
    <w:rPr>
      <w:rFonts w:asciiTheme="minorHAnsi" w:eastAsiaTheme="minorHAnsi" w:hAnsiTheme="minorHAnsi" w:cstheme="minorBidi"/>
      <w:b/>
      <w:bCs/>
      <w:color w:val="000000" w:themeColor="background1"/>
      <w:spacing w:val="4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930A3"/>
    <w:rPr>
      <w:rFonts w:ascii="Tahoma" w:eastAsia="Calibri" w:hAnsi="Tahoma" w:cs="Times New Roman"/>
      <w:b/>
      <w:bCs/>
      <w:color w:val="000000" w:themeColor="background1"/>
      <w:spacing w:val="4"/>
      <w:sz w:val="20"/>
      <w:szCs w:val="20"/>
    </w:rPr>
  </w:style>
  <w:style w:type="paragraph" w:styleId="Poprawka">
    <w:name w:val="Revision"/>
    <w:hidden/>
    <w:uiPriority w:val="99"/>
    <w:semiHidden/>
    <w:rsid w:val="00984686"/>
    <w:pPr>
      <w:spacing w:after="0" w:line="240" w:lineRule="auto"/>
    </w:pPr>
    <w:rPr>
      <w:color w:val="000000" w:themeColor="background1"/>
      <w:spacing w:val="4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75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Lukasiewicz-kolory_Word">
      <a:dk1>
        <a:srgbClr val="000000"/>
      </a:dk1>
      <a:lt1>
        <a:srgbClr val="000000"/>
      </a:lt1>
      <a:dk2>
        <a:srgbClr val="808080"/>
      </a:dk2>
      <a:lt2>
        <a:srgbClr val="000000"/>
      </a:lt2>
      <a:accent1>
        <a:srgbClr val="44D62C"/>
      </a:accent1>
      <a:accent2>
        <a:srgbClr val="0085CA"/>
      </a:accent2>
      <a:accent3>
        <a:srgbClr val="EF3340"/>
      </a:accent3>
      <a:accent4>
        <a:srgbClr val="963CBD"/>
      </a:accent4>
      <a:accent5>
        <a:srgbClr val="FF0098"/>
      </a:accent5>
      <a:accent6>
        <a:srgbClr val="008578"/>
      </a:accent6>
      <a:hlink>
        <a:srgbClr val="0000FF"/>
      </a:hlink>
      <a:folHlink>
        <a:srgbClr val="800080"/>
      </a:folHlink>
    </a:clrScheme>
    <a:fontScheme name="Lukasiewicz-fonty-Word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A4C6B2-AA01-43BD-98F7-99902F0F2C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246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Wolynska</dc:creator>
  <cp:keywords/>
  <dc:description/>
  <cp:lastModifiedBy>Oleksandr Trynoha | Łukasiewicz – PORT</cp:lastModifiedBy>
  <cp:revision>44</cp:revision>
  <cp:lastPrinted>2020-04-22T14:05:00Z</cp:lastPrinted>
  <dcterms:created xsi:type="dcterms:W3CDTF">2021-03-04T07:25:00Z</dcterms:created>
  <dcterms:modified xsi:type="dcterms:W3CDTF">2024-04-05T12:27:00Z</dcterms:modified>
</cp:coreProperties>
</file>