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58E4E3CA" w14:textId="234FA4FD" w:rsidR="00894DC0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</w:pPr>
      <w:bookmarkStart w:id="0" w:name="_Hlk6617333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2</w:t>
      </w:r>
      <w:r w:rsidR="0018625F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do </w:t>
      </w:r>
      <w:r w:rsidR="0018625F" w:rsidRPr="0018625F">
        <w:rPr>
          <w:rFonts w:asciiTheme="majorHAnsi" w:eastAsia="Times New Roman" w:hAnsiTheme="majorHAnsi" w:cs="Tahoma"/>
          <w:color w:val="auto"/>
          <w:szCs w:val="20"/>
          <w:lang w:eastAsia="ar-SA"/>
        </w:rPr>
        <w:t>zapytania ofertowego</w:t>
      </w:r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3F3633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- Formularz Oferty</w:t>
      </w:r>
    </w:p>
    <w:p w14:paraId="393D1FEB" w14:textId="66550580" w:rsidR="000633B4" w:rsidRPr="00894DC0" w:rsidRDefault="000633B4" w:rsidP="00894DC0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Roboto Lt"/>
          <w:b/>
          <w:bCs/>
          <w:sz w:val="16"/>
          <w:szCs w:val="16"/>
          <w:lang w:eastAsia="pl-PL"/>
        </w:rPr>
      </w:pPr>
      <w:r w:rsidRPr="003F3633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>Nr sprawy:</w:t>
      </w:r>
      <w:r w:rsidR="00894DC0" w:rsidRPr="00894DC0">
        <w:rPr>
          <w:rFonts w:asciiTheme="majorHAnsi" w:hAnsiTheme="majorHAnsi" w:cs="Roboto Lt"/>
          <w:b/>
          <w:bCs/>
          <w:sz w:val="16"/>
          <w:szCs w:val="16"/>
          <w:lang w:eastAsia="pl-PL"/>
        </w:rPr>
        <w:t xml:space="preserve"> </w:t>
      </w:r>
      <w:r w:rsidR="00A73E3B" w:rsidRPr="0040346C">
        <w:t>DZ.272.616.2025</w:t>
      </w:r>
    </w:p>
    <w:p w14:paraId="0985AAE5" w14:textId="77777777" w:rsidR="00DC575E" w:rsidRPr="003F3633" w:rsidRDefault="00DC575E" w:rsidP="00DC575E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Tahoma"/>
          <w:szCs w:val="20"/>
          <w:lang w:eastAsia="ar-SA"/>
        </w:rPr>
      </w:pPr>
    </w:p>
    <w:p w14:paraId="741C4B74" w14:textId="1E5F3A17" w:rsidR="000633B4" w:rsidRPr="003F3633" w:rsidRDefault="000633B4" w:rsidP="00682FC7">
      <w:pPr>
        <w:spacing w:after="0"/>
        <w:rPr>
          <w:rFonts w:asciiTheme="majorHAnsi" w:hAnsiTheme="majorHAnsi"/>
          <w:szCs w:val="20"/>
        </w:rPr>
      </w:pPr>
      <w:r w:rsidRPr="003F3633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3F3633">
        <w:rPr>
          <w:rFonts w:asciiTheme="majorHAnsi" w:hAnsiTheme="majorHAnsi" w:cs="Tahoma"/>
          <w:color w:val="000000"/>
          <w:szCs w:val="20"/>
        </w:rPr>
        <w:t xml:space="preserve">na </w:t>
      </w:r>
      <w:r w:rsidR="00187555" w:rsidRPr="00F12263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>„</w:t>
      </w:r>
      <w:r w:rsidR="0011195A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 xml:space="preserve">Zakup i </w:t>
      </w:r>
      <w:r w:rsidR="00A573E1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dostawa</w:t>
      </w:r>
      <w:r w:rsidR="0011195A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 xml:space="preserve"> </w:t>
      </w:r>
      <w:proofErr w:type="spellStart"/>
      <w:r w:rsidR="0011195A" w:rsidRPr="0000738F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Virkon</w:t>
      </w:r>
      <w:proofErr w:type="spellEnd"/>
      <w:r w:rsidR="0011195A" w:rsidRPr="0000738F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 xml:space="preserve"> S</w:t>
      </w:r>
      <w:r w:rsidR="00187555" w:rsidRPr="00F12263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>”</w:t>
      </w:r>
      <w:r w:rsidR="00FF13A0">
        <w:rPr>
          <w:rFonts w:asciiTheme="majorHAnsi" w:eastAsia="Calibri" w:hAnsiTheme="majorHAnsi" w:cs="Times New Roman"/>
          <w:b/>
          <w:bCs/>
          <w:color w:val="auto"/>
          <w:spacing w:val="0"/>
          <w:sz w:val="18"/>
          <w:szCs w:val="18"/>
        </w:rPr>
        <w:t xml:space="preserve"> </w:t>
      </w:r>
      <w:r w:rsidR="00F75578" w:rsidRPr="003F3633">
        <w:rPr>
          <w:rFonts w:asciiTheme="majorHAnsi" w:hAnsiTheme="majorHAnsi" w:cs="Tahoma"/>
          <w:color w:val="000000"/>
          <w:szCs w:val="20"/>
        </w:rPr>
        <w:t>dla</w:t>
      </w:r>
      <w:r w:rsidR="009C0C82" w:rsidRPr="003F3633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 ul. </w:t>
      </w:r>
      <w:proofErr w:type="spellStart"/>
      <w:r w:rsidR="00CB6F21" w:rsidRPr="003F3633">
        <w:rPr>
          <w:rFonts w:asciiTheme="majorHAnsi" w:hAnsiTheme="majorHAnsi" w:cs="Tahoma"/>
          <w:color w:val="000000"/>
          <w:szCs w:val="20"/>
        </w:rPr>
        <w:t>Stabłowicka</w:t>
      </w:r>
      <w:proofErr w:type="spellEnd"/>
      <w:r w:rsidR="00CB6F21" w:rsidRPr="003F3633">
        <w:rPr>
          <w:rFonts w:asciiTheme="majorHAnsi" w:hAnsiTheme="majorHAnsi" w:cs="Tahoma"/>
          <w:color w:val="000000"/>
          <w:szCs w:val="20"/>
        </w:rPr>
        <w:t xml:space="preserve"> 147,</w:t>
      </w:r>
      <w:r w:rsidR="003F3633" w:rsidRPr="003F3633">
        <w:rPr>
          <w:rFonts w:asciiTheme="majorHAnsi" w:hAnsiTheme="majorHAnsi" w:cs="Tahoma"/>
          <w:color w:val="000000"/>
          <w:szCs w:val="20"/>
        </w:rPr>
        <w:t xml:space="preserve"> </w:t>
      </w:r>
      <w:r w:rsidR="00CB6F21" w:rsidRPr="003F3633">
        <w:rPr>
          <w:rFonts w:asciiTheme="majorHAnsi" w:hAnsiTheme="majorHAnsi" w:cs="Tahoma"/>
          <w:color w:val="000000"/>
          <w:szCs w:val="20"/>
        </w:rPr>
        <w:t xml:space="preserve">54-066 Wrocław, </w:t>
      </w:r>
      <w:r w:rsidRPr="003F3633">
        <w:rPr>
          <w:rFonts w:asciiTheme="majorHAnsi" w:hAnsiTheme="majorHAnsi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3F3633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3F3633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3F3633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3F3633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3F3633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3F3633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3F3633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3F3633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3F3633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3F3633">
        <w:rPr>
          <w:rFonts w:asciiTheme="majorHAnsi" w:hAnsiTheme="majorHAnsi" w:cs="Tahoma"/>
          <w:color w:val="auto"/>
          <w:szCs w:val="20"/>
        </w:rPr>
        <w:t xml:space="preserve"> </w:t>
      </w:r>
      <w:r w:rsidRPr="003F3633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16245354" w14:textId="348203E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7ADC543C" w14:textId="77777777" w:rsidR="00B01E27" w:rsidRPr="003F3633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36E67656" w14:textId="56FD0FC9" w:rsidR="000633B4" w:rsidRPr="003F3633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>Cena wynosi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Pr="003F3633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27A5175C" w:rsidR="00C26A97" w:rsidRPr="003F3633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Cena wynosi 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brutto,</w:t>
      </w:r>
    </w:p>
    <w:p w14:paraId="55FC974E" w14:textId="103A3853" w:rsidR="00D92614" w:rsidRPr="003F3633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3F3633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2E6025D" w14:textId="264CB969" w:rsidR="000633B4" w:rsidRPr="003F3633" w:rsidRDefault="000633B4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Powyższa cena zawiera  wszelkie koszty związane z realizacją zamówienia, w tym koszty dojazdu</w:t>
      </w:r>
      <w:r w:rsidR="00C579F1" w:rsidRPr="003F3633">
        <w:rPr>
          <w:rFonts w:asciiTheme="majorHAnsi" w:hAnsiTheme="majorHAnsi" w:cs="Tahoma"/>
          <w:color w:val="auto"/>
          <w:szCs w:val="20"/>
        </w:rPr>
        <w:t>, koszty materiałów i inne</w:t>
      </w:r>
      <w:r w:rsidRPr="003F3633">
        <w:rPr>
          <w:rFonts w:asciiTheme="majorHAnsi" w:hAnsiTheme="majorHAnsi" w:cs="Tahoma"/>
          <w:color w:val="auto"/>
          <w:szCs w:val="20"/>
        </w:rPr>
        <w:t xml:space="preserve">. </w:t>
      </w:r>
    </w:p>
    <w:p w14:paraId="6871A61E" w14:textId="6AFEB6D8" w:rsidR="00752E2D" w:rsidRPr="003F3633" w:rsidRDefault="00752E2D" w:rsidP="000F343A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</w:p>
    <w:p w14:paraId="5CCBC439" w14:textId="5E7B9069" w:rsidR="00752E2D" w:rsidRDefault="00752E2D" w:rsidP="00715BF0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  <w:r w:rsidRPr="003F3633">
        <w:rPr>
          <w:rFonts w:asciiTheme="majorHAnsi" w:hAnsiTheme="majorHAnsi" w:cs="Tahoma"/>
          <w:bCs/>
          <w:szCs w:val="20"/>
        </w:rPr>
        <w:lastRenderedPageBreak/>
        <w:t xml:space="preserve">Oświadczam, że termin </w:t>
      </w:r>
      <w:r w:rsidR="00715BF0">
        <w:rPr>
          <w:rFonts w:asciiTheme="majorHAnsi" w:hAnsiTheme="majorHAnsi" w:cs="Tahoma"/>
          <w:bCs/>
          <w:szCs w:val="20"/>
        </w:rPr>
        <w:t xml:space="preserve">realizacji całości </w:t>
      </w:r>
      <w:r w:rsidRPr="003F3633">
        <w:rPr>
          <w:rFonts w:asciiTheme="majorHAnsi" w:hAnsiTheme="majorHAnsi" w:cs="Tahoma"/>
          <w:bCs/>
          <w:szCs w:val="20"/>
        </w:rPr>
        <w:t>przedmiotu zamówienia wynosi</w:t>
      </w:r>
      <w:r w:rsidR="000F343A" w:rsidRPr="003F3633">
        <w:rPr>
          <w:rFonts w:asciiTheme="majorHAnsi" w:hAnsiTheme="majorHAnsi" w:cs="Tahoma"/>
          <w:bCs/>
          <w:szCs w:val="20"/>
        </w:rPr>
        <w:t xml:space="preserve"> </w:t>
      </w:r>
      <w:r w:rsidR="00B96604" w:rsidRPr="00F13AEB">
        <w:rPr>
          <w:rFonts w:asciiTheme="majorHAnsi" w:hAnsiTheme="majorHAnsi" w:cs="Tahoma"/>
          <w:b/>
          <w:szCs w:val="20"/>
        </w:rPr>
        <w:t>d</w:t>
      </w:r>
      <w:r w:rsidR="0096678E" w:rsidRPr="00F13AEB">
        <w:rPr>
          <w:rFonts w:asciiTheme="majorHAnsi" w:hAnsiTheme="majorHAnsi" w:cs="Tahoma"/>
          <w:b/>
          <w:szCs w:val="20"/>
        </w:rPr>
        <w:t>o</w:t>
      </w:r>
      <w:r w:rsidR="0096678E">
        <w:rPr>
          <w:rFonts w:asciiTheme="majorHAnsi" w:hAnsiTheme="majorHAnsi" w:cs="Tahoma"/>
          <w:bCs/>
          <w:szCs w:val="20"/>
        </w:rPr>
        <w:t xml:space="preserve"> </w:t>
      </w:r>
      <w:r w:rsidR="00187555">
        <w:rPr>
          <w:rFonts w:asciiTheme="majorHAnsi" w:hAnsiTheme="majorHAnsi" w:cs="Tahoma"/>
          <w:b/>
          <w:szCs w:val="20"/>
        </w:rPr>
        <w:t>…………….</w:t>
      </w:r>
      <w:r w:rsidR="00E3039F" w:rsidRPr="003F3633">
        <w:rPr>
          <w:rFonts w:asciiTheme="majorHAnsi" w:hAnsiTheme="majorHAnsi" w:cs="Tahoma"/>
          <w:bCs/>
          <w:szCs w:val="20"/>
        </w:rPr>
        <w:t xml:space="preserve"> (słownie:</w:t>
      </w:r>
      <w:r w:rsidR="00715BF0">
        <w:rPr>
          <w:rFonts w:asciiTheme="majorHAnsi" w:hAnsiTheme="majorHAnsi" w:cs="Tahoma"/>
          <w:bCs/>
          <w:szCs w:val="20"/>
        </w:rPr>
        <w:t xml:space="preserve"> </w:t>
      </w:r>
      <w:r w:rsidR="00187555">
        <w:rPr>
          <w:rFonts w:asciiTheme="majorHAnsi" w:hAnsiTheme="majorHAnsi" w:cs="Tahoma"/>
          <w:b/>
          <w:szCs w:val="20"/>
        </w:rPr>
        <w:t>…………………………………...</w:t>
      </w:r>
      <w:r w:rsidR="00E3039F" w:rsidRPr="003F3633">
        <w:rPr>
          <w:rFonts w:asciiTheme="majorHAnsi" w:hAnsiTheme="majorHAnsi" w:cs="Tahoma"/>
          <w:bCs/>
          <w:szCs w:val="20"/>
        </w:rPr>
        <w:t xml:space="preserve">) </w:t>
      </w:r>
      <w:r w:rsidRPr="00715BF0">
        <w:rPr>
          <w:rFonts w:asciiTheme="majorHAnsi" w:hAnsiTheme="majorHAnsi" w:cs="Tahoma"/>
          <w:b/>
          <w:szCs w:val="20"/>
        </w:rPr>
        <w:t>dni roboczych</w:t>
      </w:r>
      <w:r w:rsidR="00187555">
        <w:rPr>
          <w:rFonts w:asciiTheme="majorHAnsi" w:hAnsiTheme="majorHAnsi" w:cs="Tahoma"/>
          <w:b/>
          <w:szCs w:val="20"/>
        </w:rPr>
        <w:t>.</w:t>
      </w:r>
      <w:r w:rsidRPr="003F3633">
        <w:rPr>
          <w:rFonts w:asciiTheme="majorHAnsi" w:hAnsiTheme="majorHAnsi" w:cs="Tahoma"/>
          <w:bCs/>
          <w:szCs w:val="20"/>
        </w:rPr>
        <w:t xml:space="preserve"> </w:t>
      </w:r>
    </w:p>
    <w:p w14:paraId="104F988E" w14:textId="77777777" w:rsidR="00952F90" w:rsidRPr="003F3633" w:rsidRDefault="00952F90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</w:p>
    <w:p w14:paraId="2BDF3993" w14:textId="05DEA51A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niniejsza oferta jest ważna przez 30 dni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>z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1FF39A87" w14:textId="32821FAA" w:rsidR="009D3057" w:rsidRDefault="009D3057" w:rsidP="009D3057">
      <w:pPr>
        <w:pStyle w:val="Akapitzlist"/>
        <w:numPr>
          <w:ilvl w:val="1"/>
          <w:numId w:val="2"/>
        </w:numPr>
        <w:spacing w:after="0" w:line="276" w:lineRule="auto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>
        <w:rPr>
          <w:rFonts w:asciiTheme="majorHAnsi" w:hAnsiTheme="majorHAnsi" w:cs="Tahoma"/>
          <w:color w:val="000000"/>
          <w:sz w:val="20"/>
          <w:szCs w:val="20"/>
          <w:lang w:eastAsia="pl-PL"/>
        </w:rPr>
        <w:t>o</w:t>
      </w:r>
      <w:r w:rsidRPr="009D3057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świadczam/y, że na dzień składania ofert w niniejszym postępowaniu nie podlegam/y wykluczeniu z udziału w niniejszym postępowania na podstawie art. 7 ust. 1 ustawy z dnia 13 kwietnia 2022 r. o szczególnych rozwiązaniach w zakresie przeciwdziałania wspieraniu agresji na Ukrainę oraz służących ochronie bezpieczeństwa narodowego (Dz. U. 2023 r., poz. 1497 z </w:t>
      </w:r>
      <w:proofErr w:type="spellStart"/>
      <w:r w:rsidRPr="009D3057">
        <w:rPr>
          <w:rFonts w:asciiTheme="majorHAnsi" w:hAnsiTheme="majorHAnsi" w:cs="Tahoma"/>
          <w:color w:val="000000"/>
          <w:sz w:val="20"/>
          <w:szCs w:val="20"/>
          <w:lang w:eastAsia="pl-PL"/>
        </w:rPr>
        <w:t>późn</w:t>
      </w:r>
      <w:proofErr w:type="spellEnd"/>
      <w:r w:rsidRPr="009D3057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. zm.) </w:t>
      </w:r>
    </w:p>
    <w:p w14:paraId="6C794AAD" w14:textId="31065B6A" w:rsidR="00432DCF" w:rsidRPr="003F3633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oświadcza</w:t>
      </w:r>
      <w:r>
        <w:rPr>
          <w:rFonts w:asciiTheme="majorHAnsi" w:hAnsiTheme="majorHAnsi" w:cs="Tahoma"/>
          <w:color w:val="000000"/>
          <w:sz w:val="20"/>
          <w:szCs w:val="20"/>
          <w:lang w:eastAsia="pl-PL"/>
        </w:rPr>
        <w:t>m</w:t>
      </w: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, że nie jest podmiotem powiązanym osobowo lub kapitałowo z Zamawiającym.</w:t>
      </w:r>
    </w:p>
    <w:p w14:paraId="5D80C5F9" w14:textId="77777777" w:rsidR="000633B4" w:rsidRPr="003F3633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3F3633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3F3633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</w:t>
            </w:r>
            <w:r w:rsidR="00F12904" w:rsidRPr="003F3633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3F3633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6C33717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5A45E42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79DEC63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1FFD4D28" w14:textId="77777777" w:rsidR="00CD1511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475C32A2" w14:textId="2A231C31" w:rsidR="00CD1511" w:rsidRPr="003F3633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1D052EB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6ADE9A7E" w14:textId="77777777" w:rsidR="000633B4" w:rsidRPr="003F3633" w:rsidRDefault="000633B4" w:rsidP="00984686">
      <w:pPr>
        <w:spacing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3F3633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3F3633" w:rsidSect="00B5427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80D2E" w14:textId="77777777" w:rsidR="00B10976" w:rsidRDefault="00B10976" w:rsidP="006747BD">
      <w:pPr>
        <w:spacing w:after="0" w:line="240" w:lineRule="auto"/>
      </w:pPr>
      <w:r>
        <w:separator/>
      </w:r>
    </w:p>
  </w:endnote>
  <w:endnote w:type="continuationSeparator" w:id="0">
    <w:p w14:paraId="43CE68DE" w14:textId="77777777" w:rsidR="00B10976" w:rsidRDefault="00B10976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altName w:val="Arial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88790" w14:textId="77777777" w:rsidR="00B4542B" w:rsidRDefault="00B454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518DF8B" w14:textId="77777777" w:rsidR="00B54278" w:rsidRDefault="00B54278">
            <w:pPr>
              <w:pStyle w:val="Stopka"/>
            </w:pPr>
          </w:p>
          <w:p w14:paraId="069CE260" w14:textId="3D71DB2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1B132D85">
              <wp:simplePos x="0" y="0"/>
              <wp:positionH relativeFrom="margin">
                <wp:align>left</wp:align>
              </wp:positionH>
              <wp:positionV relativeFrom="page">
                <wp:posOffset>9820275</wp:posOffset>
              </wp:positionV>
              <wp:extent cx="4867275" cy="438785"/>
              <wp:effectExtent l="0" t="0" r="9525" b="381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867275" cy="4387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AB6F6D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EDE96F7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C5270EC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11C2FCDB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73.25pt;width:383.25pt;height:34.55pt;z-index:-251643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F7/wEAANwDAAAOAAAAZHJzL2Uyb0RvYy54bWysU8tu2zAQvBfoPxC817LdOHEFy0Ga1EWB&#10;9AGk/QCKoiyiJJdd0pbcr8+S8iNob0V1IFZccnZndri6Haxhe4VBg6v4bDLlTDkJjXbbiv/4vnmz&#10;5CxE4RphwKmKH1Tgt+vXr1a9L9UcOjCNQkYgLpS9r3gXoy+LIshOWREm4JWjZAtoRaRf3BYNip7Q&#10;rSnm0+l10QM2HkGqEGj3YUzydcZvWyXj17YNKjJTceot5hXzWqe1WK9EuUXhOy2PbYh/6MIK7ajo&#10;GepBRMF2qP+CsloiBGjjRIItoG21VJkDsZlN/2Dz1AmvMhcSJ/izTOH/wcov+yf/DVkc3sNAA8wk&#10;gn8E+TMwB/edcFt1FzwJmbKXLUToOyUa6mWWVCx6H8ojWlI/lCHh1v1naGjuYhchYw8t2iQUUWdU&#10;kGZyOM9BDZFJ2rxaXt/MbxacScpdvV3eLBe5hChPtz2G+FGBZSmoOFJ7GV3sH0NM3YjydCQVc7DR&#10;xuRZG8f6ir9bzBf5wouM1ZGsaLSt+HKavtEcieQH1+TLUWgzxlTAuCPrRHSkHId6oIOJfQ3Ngfgj&#10;jJajJ0JBB/ibs57sVvHwaydQcWY+OdIwefMU4CmoT4Fwkq5WvOZsDO/j6OGdR73t8mgSz+DvSOeN&#10;zhJcujj2SRbKyhztnjz68j+fujzK9TMAAAD//wMAUEsDBBQABgAIAAAAIQBs4lFk3AAAAAoBAAAP&#10;AAAAZHJzL2Rvd25yZXYueG1sTI9BT4QwEIXvJv6HZky8uWWNVIOUjdm4G6+y/oACA1TplNDCor/e&#10;2ZPeZt6bvPlevlvdIBacgvWkYbtJQCDVvrHUafg4He6eQIRoqDGDJ9TwjQF2xfVVbrLGn+kdlzJ2&#10;gkMoZEZDH+OYSRnqHp0JGz8isdf6yZnI69TJZjJnDneDvE8SJZ2xxB96M+K+x/qrnJ2G4/Hw2kpc&#10;2re5re1A+/Kz+rFa396sL88gIq7x7xgu+IwOBTNVfqYmiEEDF4mspg8qBcH+o7oMFUtqmyqQRS7/&#10;Vyh+AQAA//8DAFBLAQItABQABgAIAAAAIQC2gziS/gAAAOEBAAATAAAAAAAAAAAAAAAAAAAAAABb&#10;Q29udGVudF9UeXBlc10ueG1sUEsBAi0AFAAGAAgAAAAhADj9If/WAAAAlAEAAAsAAAAAAAAAAAAA&#10;AAAALwEAAF9yZWxzLy5yZWxzUEsBAi0AFAAGAAgAAAAhABBJ0Xv/AQAA3AMAAA4AAAAAAAAAAAAA&#10;AAAALgIAAGRycy9lMm9Eb2MueG1sUEsBAi0AFAAGAAgAAAAhAGziUWTcAAAACgEAAA8AAAAAAAAA&#10;AAAAAAAAWQ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AB6F6D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EDE96F7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C5270EC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11C2FCDB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31BC0" w14:textId="77777777" w:rsidR="00B10976" w:rsidRDefault="00B10976" w:rsidP="006747BD">
      <w:pPr>
        <w:spacing w:after="0" w:line="240" w:lineRule="auto"/>
      </w:pPr>
      <w:r>
        <w:separator/>
      </w:r>
    </w:p>
  </w:footnote>
  <w:footnote w:type="continuationSeparator" w:id="0">
    <w:p w14:paraId="2F371DED" w14:textId="77777777" w:rsidR="00B10976" w:rsidRDefault="00B10976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5ACCE" w14:textId="77777777" w:rsidR="00B4542B" w:rsidRDefault="00B454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7"/>
  </w:num>
  <w:num w:numId="5" w16cid:durableId="447818791">
    <w:abstractNumId w:val="6"/>
  </w:num>
  <w:num w:numId="6" w16cid:durableId="570820132">
    <w:abstractNumId w:val="3"/>
  </w:num>
  <w:num w:numId="7" w16cid:durableId="1003705054">
    <w:abstractNumId w:val="5"/>
  </w:num>
  <w:num w:numId="8" w16cid:durableId="75867465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13217"/>
    <w:rsid w:val="00034162"/>
    <w:rsid w:val="00044671"/>
    <w:rsid w:val="000633B4"/>
    <w:rsid w:val="00070438"/>
    <w:rsid w:val="00070E8E"/>
    <w:rsid w:val="00077647"/>
    <w:rsid w:val="000B2290"/>
    <w:rsid w:val="000C5AC4"/>
    <w:rsid w:val="000C785B"/>
    <w:rsid w:val="000F2841"/>
    <w:rsid w:val="000F343A"/>
    <w:rsid w:val="000F5CEC"/>
    <w:rsid w:val="0011195A"/>
    <w:rsid w:val="00122969"/>
    <w:rsid w:val="00125E34"/>
    <w:rsid w:val="001311BF"/>
    <w:rsid w:val="00131A3E"/>
    <w:rsid w:val="00134929"/>
    <w:rsid w:val="00164C24"/>
    <w:rsid w:val="001675C6"/>
    <w:rsid w:val="00173EA2"/>
    <w:rsid w:val="0018625F"/>
    <w:rsid w:val="00187555"/>
    <w:rsid w:val="001A0BD2"/>
    <w:rsid w:val="001A54A1"/>
    <w:rsid w:val="001C0550"/>
    <w:rsid w:val="001C40A0"/>
    <w:rsid w:val="001D40A3"/>
    <w:rsid w:val="001D56FC"/>
    <w:rsid w:val="001E0E98"/>
    <w:rsid w:val="001E607E"/>
    <w:rsid w:val="00205DF4"/>
    <w:rsid w:val="00227633"/>
    <w:rsid w:val="00231524"/>
    <w:rsid w:val="002331B4"/>
    <w:rsid w:val="0023507E"/>
    <w:rsid w:val="0023701C"/>
    <w:rsid w:val="0024142F"/>
    <w:rsid w:val="00242743"/>
    <w:rsid w:val="00260AD8"/>
    <w:rsid w:val="00276088"/>
    <w:rsid w:val="00290D82"/>
    <w:rsid w:val="00296FC4"/>
    <w:rsid w:val="002B14DE"/>
    <w:rsid w:val="002D48BE"/>
    <w:rsid w:val="002F364C"/>
    <w:rsid w:val="002F4540"/>
    <w:rsid w:val="0031290F"/>
    <w:rsid w:val="0032542D"/>
    <w:rsid w:val="00335F9F"/>
    <w:rsid w:val="003448EA"/>
    <w:rsid w:val="00346C00"/>
    <w:rsid w:val="00354A18"/>
    <w:rsid w:val="003672BF"/>
    <w:rsid w:val="00396ABA"/>
    <w:rsid w:val="00397BF3"/>
    <w:rsid w:val="003B5428"/>
    <w:rsid w:val="003C4450"/>
    <w:rsid w:val="003F3633"/>
    <w:rsid w:val="003F4324"/>
    <w:rsid w:val="003F4BA3"/>
    <w:rsid w:val="003F7026"/>
    <w:rsid w:val="003F718E"/>
    <w:rsid w:val="004024C5"/>
    <w:rsid w:val="00423C51"/>
    <w:rsid w:val="00432DCF"/>
    <w:rsid w:val="00442CB6"/>
    <w:rsid w:val="00486EF4"/>
    <w:rsid w:val="00490752"/>
    <w:rsid w:val="004C287B"/>
    <w:rsid w:val="004D7C89"/>
    <w:rsid w:val="004F5805"/>
    <w:rsid w:val="00526CDD"/>
    <w:rsid w:val="00547379"/>
    <w:rsid w:val="00566E04"/>
    <w:rsid w:val="005738BF"/>
    <w:rsid w:val="00585AE0"/>
    <w:rsid w:val="00587C0E"/>
    <w:rsid w:val="005D102F"/>
    <w:rsid w:val="005D1495"/>
    <w:rsid w:val="005D1653"/>
    <w:rsid w:val="005D3C9F"/>
    <w:rsid w:val="005F112D"/>
    <w:rsid w:val="00600C21"/>
    <w:rsid w:val="006037D9"/>
    <w:rsid w:val="00612AA8"/>
    <w:rsid w:val="00671315"/>
    <w:rsid w:val="006747BD"/>
    <w:rsid w:val="00682FC7"/>
    <w:rsid w:val="00683F14"/>
    <w:rsid w:val="00690118"/>
    <w:rsid w:val="006919BD"/>
    <w:rsid w:val="006B6830"/>
    <w:rsid w:val="006D6DE5"/>
    <w:rsid w:val="006E5990"/>
    <w:rsid w:val="006F645A"/>
    <w:rsid w:val="00715BF0"/>
    <w:rsid w:val="00743E6C"/>
    <w:rsid w:val="00752E2D"/>
    <w:rsid w:val="00775E12"/>
    <w:rsid w:val="00784168"/>
    <w:rsid w:val="007A29AF"/>
    <w:rsid w:val="007C293A"/>
    <w:rsid w:val="007E3F05"/>
    <w:rsid w:val="008010A1"/>
    <w:rsid w:val="00805DF6"/>
    <w:rsid w:val="00811368"/>
    <w:rsid w:val="00821F16"/>
    <w:rsid w:val="008368C0"/>
    <w:rsid w:val="008424DE"/>
    <w:rsid w:val="0084396A"/>
    <w:rsid w:val="00854B7B"/>
    <w:rsid w:val="008637C8"/>
    <w:rsid w:val="008672D4"/>
    <w:rsid w:val="008701B5"/>
    <w:rsid w:val="00874186"/>
    <w:rsid w:val="008930A3"/>
    <w:rsid w:val="00894DC0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52F90"/>
    <w:rsid w:val="00964058"/>
    <w:rsid w:val="0096678E"/>
    <w:rsid w:val="00984686"/>
    <w:rsid w:val="009A44B0"/>
    <w:rsid w:val="009C0C82"/>
    <w:rsid w:val="009D29AA"/>
    <w:rsid w:val="009D3057"/>
    <w:rsid w:val="009D4C4D"/>
    <w:rsid w:val="00A36F46"/>
    <w:rsid w:val="00A4666C"/>
    <w:rsid w:val="00A52C29"/>
    <w:rsid w:val="00A573E1"/>
    <w:rsid w:val="00A675B9"/>
    <w:rsid w:val="00A71336"/>
    <w:rsid w:val="00A73E3B"/>
    <w:rsid w:val="00A77BDA"/>
    <w:rsid w:val="00A800FE"/>
    <w:rsid w:val="00A85531"/>
    <w:rsid w:val="00A92D88"/>
    <w:rsid w:val="00AA6A55"/>
    <w:rsid w:val="00AD11B5"/>
    <w:rsid w:val="00AF446F"/>
    <w:rsid w:val="00AF67A2"/>
    <w:rsid w:val="00B01E27"/>
    <w:rsid w:val="00B051BE"/>
    <w:rsid w:val="00B10454"/>
    <w:rsid w:val="00B10976"/>
    <w:rsid w:val="00B4542B"/>
    <w:rsid w:val="00B54278"/>
    <w:rsid w:val="00B61F8A"/>
    <w:rsid w:val="00B7624F"/>
    <w:rsid w:val="00B940BB"/>
    <w:rsid w:val="00B96604"/>
    <w:rsid w:val="00BE509A"/>
    <w:rsid w:val="00BF2A54"/>
    <w:rsid w:val="00C038E9"/>
    <w:rsid w:val="00C13AE3"/>
    <w:rsid w:val="00C26A97"/>
    <w:rsid w:val="00C30656"/>
    <w:rsid w:val="00C56F26"/>
    <w:rsid w:val="00C579F1"/>
    <w:rsid w:val="00C736D5"/>
    <w:rsid w:val="00C85B34"/>
    <w:rsid w:val="00C94EF6"/>
    <w:rsid w:val="00CB3B90"/>
    <w:rsid w:val="00CB6F21"/>
    <w:rsid w:val="00CD1511"/>
    <w:rsid w:val="00CE4A89"/>
    <w:rsid w:val="00CE531E"/>
    <w:rsid w:val="00CE59B3"/>
    <w:rsid w:val="00CF3022"/>
    <w:rsid w:val="00D005B3"/>
    <w:rsid w:val="00D06D36"/>
    <w:rsid w:val="00D1142C"/>
    <w:rsid w:val="00D33187"/>
    <w:rsid w:val="00D40690"/>
    <w:rsid w:val="00D6721E"/>
    <w:rsid w:val="00D86DB0"/>
    <w:rsid w:val="00D92614"/>
    <w:rsid w:val="00D92814"/>
    <w:rsid w:val="00DA52A1"/>
    <w:rsid w:val="00DB2C71"/>
    <w:rsid w:val="00DC575E"/>
    <w:rsid w:val="00DD1FC5"/>
    <w:rsid w:val="00DF4E7D"/>
    <w:rsid w:val="00E3039F"/>
    <w:rsid w:val="00E453BC"/>
    <w:rsid w:val="00E46E1B"/>
    <w:rsid w:val="00E6470D"/>
    <w:rsid w:val="00E80505"/>
    <w:rsid w:val="00EA7CDA"/>
    <w:rsid w:val="00EB23CE"/>
    <w:rsid w:val="00ED7972"/>
    <w:rsid w:val="00EE44AB"/>
    <w:rsid w:val="00EE493C"/>
    <w:rsid w:val="00F12904"/>
    <w:rsid w:val="00F13AEB"/>
    <w:rsid w:val="00F17B24"/>
    <w:rsid w:val="00F307AF"/>
    <w:rsid w:val="00F655DE"/>
    <w:rsid w:val="00F67DCE"/>
    <w:rsid w:val="00F75578"/>
    <w:rsid w:val="00FB2D51"/>
    <w:rsid w:val="00FC11B6"/>
    <w:rsid w:val="00FE77DC"/>
    <w:rsid w:val="00FF13A0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C0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rsprawy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2025-03-21T13:57:35+00:00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  <DATA_PUB xmlns="84141fab-40ef-492f-9a5e-7c422361107c" xsi:nil="true"/>
    <BY xmlns="84141fab-40ef-492f-9a5e-7c422361107c" xsi:nil="true"/>
    <GODZ xmlns="84141fab-40ef-492f-9a5e-7c422361107c" xsi:nil="true"/>
    <DATA_END xmlns="84141fab-40ef-492f-9a5e-7c422361107c" xsi:nil="true"/>
    <OF_CZ xmlns="84141fab-40ef-492f-9a5e-7c422361107c" xsi:nil="true"/>
    <UM_x002f_ZAM xmlns="84141fab-40ef-492f-9a5e-7c422361107c" xsi:nil="true"/>
    <ZAL1_x002f_2 xmlns="84141fab-40ef-492f-9a5e-7c422361107c" xsi:nil="true"/>
    <EMAIL xmlns="84141fab-40ef-492f-9a5e-7c422361107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46" ma:contentTypeDescription="Utwórz nowy dokument." ma:contentTypeScope="" ma:versionID="a4102613ac5616d9935dfc8c79b36a5b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edc73c2b7f22400273fec487de840f3f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  <xsd:element ref="ns2:DATA_PUB" minOccurs="0"/>
                <xsd:element ref="ns2:OF_CZ" minOccurs="0"/>
                <xsd:element ref="ns2:UM_x002f_ZAM" minOccurs="0"/>
                <xsd:element ref="ns2:ZAL1_x002f_2" minOccurs="0"/>
                <xsd:element ref="ns2:DATA_END" minOccurs="0"/>
                <xsd:element ref="ns2:GODZ" minOccurs="0"/>
                <xsd:element ref="ns2:BY" minOccurs="0"/>
                <xsd:element ref="ns2:EMAI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  <xsd:element name="DATA_PUB" ma:index="35" nillable="true" ma:displayName="DATA_PUB" ma:format="DateOnly" ma:internalName="DATA_PUB">
      <xsd:simpleType>
        <xsd:restriction base="dms:DateTime"/>
      </xsd:simpleType>
    </xsd:element>
    <xsd:element name="OF_CZ" ma:index="36" nillable="true" ma:displayName="OF_CZ" ma:format="Dropdown" ma:internalName="OF_CZ">
      <xsd:simpleType>
        <xsd:restriction base="dms:Text">
          <xsd:maxLength value="255"/>
        </xsd:restriction>
      </xsd:simpleType>
    </xsd:element>
    <xsd:element name="UM_x002f_ZAM" ma:index="37" nillable="true" ma:displayName="UM/ZAM" ma:format="Dropdown" ma:internalName="UM_x002f_ZAM">
      <xsd:simpleType>
        <xsd:restriction base="dms:Text">
          <xsd:maxLength value="255"/>
        </xsd:restriction>
      </xsd:simpleType>
    </xsd:element>
    <xsd:element name="ZAL1_x002f_2" ma:index="38" nillable="true" ma:displayName="ZAL1/2" ma:format="Dropdown" ma:internalName="ZAL1_x002f_2">
      <xsd:simpleType>
        <xsd:restriction base="dms:Text">
          <xsd:maxLength value="255"/>
        </xsd:restriction>
      </xsd:simpleType>
    </xsd:element>
    <xsd:element name="DATA_END" ma:index="39" nillable="true" ma:displayName="DATA_END" ma:format="DateOnly" ma:internalName="DATA_END">
      <xsd:simpleType>
        <xsd:restriction base="dms:DateTime"/>
      </xsd:simpleType>
    </xsd:element>
    <xsd:element name="GODZ" ma:index="40" nillable="true" ma:displayName="GODZ" ma:format="Dropdown" ma:internalName="GODZ">
      <xsd:simpleType>
        <xsd:restriction base="dms:Text">
          <xsd:maxLength value="255"/>
        </xsd:restriction>
      </xsd:simpleType>
    </xsd:element>
    <xsd:element name="BY" ma:index="41" nillable="true" ma:displayName="BY" ma:format="Dropdown" ma:internalName="BY">
      <xsd:simpleType>
        <xsd:restriction base="dms:Text">
          <xsd:maxLength value="255"/>
        </xsd:restriction>
      </xsd:simpleType>
    </xsd:element>
    <xsd:element name="EMAIL" ma:index="42" nillable="true" ma:displayName="EMAIL" ma:format="Dropdown" ma:internalName="EMAIL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580AD0-55BA-4B65-A77E-8C8A9F5EF7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336F60-96A4-4A4E-A89E-8730ACDF78E2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customXml/itemProps3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175C049-92B5-451D-8775-1C0976E70A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Magdalena Milintowicz | Łukasiewicz – PORT</cp:lastModifiedBy>
  <cp:revision>72</cp:revision>
  <cp:lastPrinted>2020-04-22T14:05:00Z</cp:lastPrinted>
  <dcterms:created xsi:type="dcterms:W3CDTF">2021-03-04T07:25:00Z</dcterms:created>
  <dcterms:modified xsi:type="dcterms:W3CDTF">2025-09-17T10:00:00Z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